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7BDA" w:rsidRPr="00665DE2" w:rsidRDefault="00D37BDA" w:rsidP="00D37BDA">
      <w:pPr>
        <w:pStyle w:val="Heading1"/>
        <w:spacing w:before="0" w:after="240" w:line="240" w:lineRule="auto"/>
        <w:jc w:val="center"/>
        <w:rPr>
          <w:rFonts w:ascii="Garamond" w:hAnsi="Garamond"/>
          <w:b w:val="0"/>
          <w:noProof/>
          <w:color w:val="auto"/>
          <w:sz w:val="24"/>
          <w:szCs w:val="24"/>
          <w:lang w:val="en-US"/>
        </w:rPr>
      </w:pPr>
    </w:p>
    <w:p w:rsidR="00D37BDA" w:rsidRPr="00A23141" w:rsidRDefault="00D37BDA" w:rsidP="00D37BDA">
      <w:pPr>
        <w:pStyle w:val="Heading1"/>
        <w:spacing w:before="0" w:after="240" w:line="240" w:lineRule="auto"/>
        <w:jc w:val="center"/>
        <w:rPr>
          <w:rFonts w:ascii="Garamond" w:hAnsi="Garamond"/>
          <w:noProof/>
          <w:color w:val="auto"/>
          <w:sz w:val="22"/>
          <w:szCs w:val="22"/>
          <w:lang w:val="en-US"/>
        </w:rPr>
      </w:pPr>
      <w:r>
        <w:rPr>
          <w:rFonts w:ascii="Garamond" w:hAnsi="Garamond"/>
          <w:noProof/>
          <w:color w:val="auto"/>
          <w:sz w:val="22"/>
          <w:szCs w:val="22"/>
          <w:lang w:eastAsia="en-GB"/>
        </w:rPr>
        <w:drawing>
          <wp:inline distT="0" distB="0" distL="0" distR="0" wp14:anchorId="25EC56FB" wp14:editId="76D1B0AD">
            <wp:extent cx="1276350" cy="361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76350" cy="361950"/>
                    </a:xfrm>
                    <a:prstGeom prst="rect">
                      <a:avLst/>
                    </a:prstGeom>
                    <a:noFill/>
                    <a:ln>
                      <a:noFill/>
                    </a:ln>
                  </pic:spPr>
                </pic:pic>
              </a:graphicData>
            </a:graphic>
          </wp:inline>
        </w:drawing>
      </w:r>
    </w:p>
    <w:p w:rsidR="00D37BDA" w:rsidRDefault="00D37BDA" w:rsidP="00D37BDA">
      <w:pPr>
        <w:pStyle w:val="Heading1"/>
        <w:spacing w:before="0" w:after="240" w:line="240" w:lineRule="auto"/>
        <w:jc w:val="center"/>
        <w:rPr>
          <w:rFonts w:ascii="Garamond" w:hAnsi="Garamond"/>
          <w:noProof/>
          <w:color w:val="auto"/>
          <w:sz w:val="22"/>
          <w:szCs w:val="22"/>
          <w:lang w:val="en-US"/>
        </w:rPr>
      </w:pPr>
      <w:r>
        <w:rPr>
          <w:rFonts w:ascii="Garamond" w:hAnsi="Garamond"/>
          <w:noProof/>
          <w:color w:val="auto"/>
          <w:sz w:val="22"/>
          <w:szCs w:val="22"/>
          <w:lang w:eastAsia="en-GB"/>
        </w:rPr>
        <w:drawing>
          <wp:inline distT="0" distB="0" distL="0" distR="0" wp14:anchorId="6573CBDA" wp14:editId="26605B1D">
            <wp:extent cx="2466975" cy="2762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66975" cy="276225"/>
                    </a:xfrm>
                    <a:prstGeom prst="rect">
                      <a:avLst/>
                    </a:prstGeom>
                    <a:noFill/>
                    <a:ln>
                      <a:noFill/>
                    </a:ln>
                  </pic:spPr>
                </pic:pic>
              </a:graphicData>
            </a:graphic>
          </wp:inline>
        </w:drawing>
      </w:r>
    </w:p>
    <w:p w:rsidR="00D37BDA" w:rsidRDefault="00C265D0" w:rsidP="00D37BDA">
      <w:pPr>
        <w:spacing w:after="240"/>
        <w:jc w:val="center"/>
        <w:rPr>
          <w:rFonts w:ascii="Trajan Pro" w:hAnsi="Trajan Pro"/>
          <w:smallCaps/>
          <w:sz w:val="24"/>
          <w:szCs w:val="24"/>
        </w:rPr>
      </w:pPr>
      <w:r>
        <w:rPr>
          <w:rFonts w:ascii="Trajan Pro" w:hAnsi="Trajan Pro"/>
          <w:smallCaps/>
          <w:sz w:val="24"/>
          <w:szCs w:val="24"/>
        </w:rPr>
        <w:br/>
        <w:t>18</w:t>
      </w:r>
      <w:r w:rsidR="00D37BDA">
        <w:rPr>
          <w:rFonts w:ascii="Trajan Pro" w:hAnsi="Trajan Pro"/>
          <w:smallCaps/>
          <w:sz w:val="24"/>
          <w:szCs w:val="24"/>
        </w:rPr>
        <w:t xml:space="preserve"> February 2016</w:t>
      </w:r>
    </w:p>
    <w:p w:rsidR="00C265D0" w:rsidRPr="00C265D0" w:rsidRDefault="00C265D0" w:rsidP="00C265D0">
      <w:pPr>
        <w:spacing w:after="240"/>
        <w:jc w:val="center"/>
        <w:rPr>
          <w:rFonts w:ascii="Trajan Pro" w:hAnsi="Trajan Pro"/>
          <w:b/>
          <w:sz w:val="32"/>
          <w:szCs w:val="32"/>
        </w:rPr>
      </w:pPr>
      <w:r>
        <w:rPr>
          <w:rFonts w:ascii="Trajan Pro" w:hAnsi="Trajan Pro"/>
          <w:b/>
          <w:sz w:val="32"/>
          <w:szCs w:val="32"/>
        </w:rPr>
        <w:t xml:space="preserve">Medieval Music: </w:t>
      </w:r>
      <w:r>
        <w:rPr>
          <w:rFonts w:ascii="Trajan Pro" w:hAnsi="Trajan Pro"/>
          <w:b/>
          <w:sz w:val="32"/>
          <w:szCs w:val="32"/>
        </w:rPr>
        <w:br/>
        <w:t>The Mystery of Women</w:t>
      </w:r>
    </w:p>
    <w:p w:rsidR="00D37BDA" w:rsidRDefault="00D37BDA" w:rsidP="00D37BDA">
      <w:pPr>
        <w:pStyle w:val="NormalWeb"/>
        <w:spacing w:before="0" w:beforeAutospacing="0" w:after="240" w:afterAutospacing="0"/>
        <w:jc w:val="center"/>
        <w:rPr>
          <w:rFonts w:ascii="Trajan Pro" w:hAnsi="Trajan Pro"/>
          <w:smallCaps/>
          <w:sz w:val="28"/>
          <w:szCs w:val="22"/>
        </w:rPr>
      </w:pPr>
      <w:r>
        <w:rPr>
          <w:rFonts w:ascii="Trajan Pro" w:hAnsi="Trajan Pro"/>
          <w:smallCaps/>
          <w:sz w:val="28"/>
          <w:szCs w:val="22"/>
        </w:rPr>
        <w:t xml:space="preserve">Professor </w:t>
      </w:r>
      <w:r w:rsidR="00C265D0">
        <w:rPr>
          <w:rFonts w:ascii="Trajan Pro" w:hAnsi="Trajan Pro"/>
          <w:smallCaps/>
          <w:sz w:val="28"/>
          <w:szCs w:val="22"/>
        </w:rPr>
        <w:t>Christopher Page</w:t>
      </w:r>
    </w:p>
    <w:p w:rsidR="00D37BDA" w:rsidRDefault="00D37BDA" w:rsidP="00D37BDA">
      <w:pPr>
        <w:pStyle w:val="NormalWeb"/>
        <w:spacing w:before="0" w:beforeAutospacing="0" w:after="240" w:afterAutospacing="0"/>
        <w:jc w:val="center"/>
        <w:rPr>
          <w:rFonts w:ascii="Trajan Pro" w:hAnsi="Trajan Pro"/>
          <w:smallCaps/>
          <w:sz w:val="28"/>
          <w:szCs w:val="22"/>
        </w:rPr>
      </w:pPr>
    </w:p>
    <w:p w:rsidR="004523B0" w:rsidRPr="004523B0" w:rsidRDefault="004523B0" w:rsidP="004523B0">
      <w:pPr>
        <w:autoSpaceDE w:val="0"/>
        <w:autoSpaceDN w:val="0"/>
        <w:adjustRightInd w:val="0"/>
        <w:spacing w:after="0" w:line="240" w:lineRule="auto"/>
        <w:jc w:val="both"/>
        <w:rPr>
          <w:rFonts w:ascii="Garamond" w:hAnsi="Garamond" w:cs="Arial"/>
          <w:sz w:val="24"/>
          <w:szCs w:val="24"/>
        </w:rPr>
      </w:pPr>
      <w:r w:rsidRPr="004523B0">
        <w:rPr>
          <w:rFonts w:ascii="Garamond" w:hAnsi="Garamond" w:cs="Arial"/>
          <w:sz w:val="24"/>
          <w:szCs w:val="24"/>
        </w:rPr>
        <w:t xml:space="preserve">I would like to begin far from any place that I have named in these lectures so </w:t>
      </w:r>
      <w:proofErr w:type="gramStart"/>
      <w:r w:rsidRPr="004523B0">
        <w:rPr>
          <w:rFonts w:ascii="Garamond" w:hAnsi="Garamond" w:cs="Arial"/>
          <w:sz w:val="24"/>
          <w:szCs w:val="24"/>
        </w:rPr>
        <w:t>far,</w:t>
      </w:r>
      <w:proofErr w:type="gramEnd"/>
      <w:r w:rsidRPr="004523B0">
        <w:rPr>
          <w:rFonts w:ascii="Garamond" w:hAnsi="Garamond" w:cs="Arial"/>
          <w:sz w:val="24"/>
          <w:szCs w:val="24"/>
        </w:rPr>
        <w:t xml:space="preserve"> and indeed far from the Middle Ages. I set you down in the period that historians are now accustomed to call Late Antiquity. To be precise, we find ourselves in a landscape of ruins in Tunisia, once the great port of Carthage. A figure walks the streets of the city; dressed in the garb of a philosopher he is one of the earliest, perhaps the earliest, of the thinkers trying to refine the theology of Christianity, still a relatively new faith, in the language of Latin. This man is </w:t>
      </w:r>
      <w:r w:rsidRPr="004523B0">
        <w:rPr>
          <w:rFonts w:ascii="Garamond" w:hAnsi="Garamond" w:cs="Arial"/>
          <w:sz w:val="24"/>
          <w:szCs w:val="24"/>
        </w:rPr>
        <w:t>Tertullian</w:t>
      </w:r>
      <w:r w:rsidRPr="004523B0">
        <w:rPr>
          <w:rFonts w:ascii="Garamond" w:hAnsi="Garamond" w:cs="Arial"/>
          <w:sz w:val="24"/>
          <w:szCs w:val="24"/>
        </w:rPr>
        <w:t xml:space="preserve"> and most of his writings cluster in the decades around 200. His book </w:t>
      </w:r>
      <w:r w:rsidRPr="00D87F48">
        <w:rPr>
          <w:rFonts w:ascii="Garamond" w:hAnsi="Garamond" w:cs="Arial"/>
          <w:i/>
          <w:sz w:val="24"/>
          <w:szCs w:val="24"/>
        </w:rPr>
        <w:t>De anima</w:t>
      </w:r>
      <w:r w:rsidRPr="004523B0">
        <w:rPr>
          <w:rFonts w:ascii="Garamond" w:hAnsi="Garamond" w:cs="Arial"/>
          <w:sz w:val="24"/>
          <w:szCs w:val="24"/>
        </w:rPr>
        <w:t>, composed in 206-7 AD, contains a striking report. At one point in this characteristically dense treatise on the soul, Tertullian turns to the recent experience of prophets and visionaries, especially liable to be women, who have been granted insight into mysteries while in an intense spiritual state. A woman of Carthage, Tertullian tells us, recently had a visionary experience during the Sunday service. It seems that the woman in question was often favoured with ‘such gifts of revelation’; she conversed with angels, even with Christ himself, during states of ecstasy that came up</w:t>
      </w:r>
      <w:r>
        <w:rPr>
          <w:rFonts w:ascii="Garamond" w:hAnsi="Garamond" w:cs="Arial"/>
          <w:sz w:val="24"/>
          <w:szCs w:val="24"/>
        </w:rPr>
        <w:t xml:space="preserve">on her during communal worship. </w:t>
      </w:r>
      <w:r w:rsidRPr="004523B0">
        <w:rPr>
          <w:rFonts w:ascii="Garamond" w:hAnsi="Garamond" w:cs="Arial"/>
          <w:sz w:val="24"/>
          <w:szCs w:val="24"/>
        </w:rPr>
        <w:t xml:space="preserve">The material for these visions, Tertullian explains, came directly from the readings and chants of the Sunday mass: </w:t>
      </w:r>
    </w:p>
    <w:p w:rsidR="004523B0" w:rsidRPr="004523B0" w:rsidRDefault="004523B0" w:rsidP="004523B0">
      <w:pPr>
        <w:autoSpaceDE w:val="0"/>
        <w:autoSpaceDN w:val="0"/>
        <w:adjustRightInd w:val="0"/>
        <w:spacing w:after="0" w:line="240" w:lineRule="auto"/>
        <w:jc w:val="both"/>
        <w:rPr>
          <w:rFonts w:ascii="Garamond" w:hAnsi="Garamond" w:cs="Arial"/>
          <w:sz w:val="24"/>
          <w:szCs w:val="24"/>
        </w:rPr>
      </w:pPr>
    </w:p>
    <w:p w:rsidR="004523B0" w:rsidRPr="004523B0" w:rsidRDefault="004523B0" w:rsidP="00D87F48">
      <w:pPr>
        <w:autoSpaceDE w:val="0"/>
        <w:autoSpaceDN w:val="0"/>
        <w:adjustRightInd w:val="0"/>
        <w:spacing w:after="0" w:line="240" w:lineRule="auto"/>
        <w:ind w:left="567" w:right="567"/>
        <w:jc w:val="both"/>
        <w:rPr>
          <w:rFonts w:ascii="Garamond" w:hAnsi="Garamond" w:cs="Arial"/>
          <w:sz w:val="24"/>
          <w:szCs w:val="24"/>
        </w:rPr>
      </w:pPr>
      <w:r w:rsidRPr="004523B0">
        <w:rPr>
          <w:rFonts w:ascii="Garamond" w:hAnsi="Garamond" w:cs="Arial"/>
          <w:sz w:val="24"/>
          <w:szCs w:val="24"/>
        </w:rPr>
        <w:t xml:space="preserve">There is among us today a sister favoured with the gifts of revelation that she experiences through an ecstasy of the spirit during the Sunday liturgy. She converses with angels, sometimes even with the Lord; she sees and hears mysteries, reads some peoples’ hearts and applies remedies to those who need them. The material for her visions is supplied as the scriptures are read, psalms are sung, the homily delivered and prayers offered.  </w:t>
      </w:r>
    </w:p>
    <w:p w:rsidR="004523B0" w:rsidRPr="004523B0" w:rsidRDefault="004523B0" w:rsidP="004523B0">
      <w:pPr>
        <w:autoSpaceDE w:val="0"/>
        <w:autoSpaceDN w:val="0"/>
        <w:adjustRightInd w:val="0"/>
        <w:spacing w:after="0" w:line="240" w:lineRule="auto"/>
        <w:jc w:val="both"/>
        <w:rPr>
          <w:rFonts w:ascii="Garamond" w:hAnsi="Garamond" w:cs="Arial"/>
          <w:sz w:val="24"/>
          <w:szCs w:val="24"/>
        </w:rPr>
      </w:pPr>
    </w:p>
    <w:p w:rsidR="00D87F48" w:rsidRDefault="004523B0" w:rsidP="004523B0">
      <w:pPr>
        <w:autoSpaceDE w:val="0"/>
        <w:autoSpaceDN w:val="0"/>
        <w:adjustRightInd w:val="0"/>
        <w:spacing w:after="0" w:line="240" w:lineRule="auto"/>
        <w:jc w:val="both"/>
        <w:rPr>
          <w:rFonts w:ascii="Garamond" w:hAnsi="Garamond" w:cs="Arial"/>
          <w:sz w:val="24"/>
          <w:szCs w:val="24"/>
        </w:rPr>
      </w:pPr>
      <w:r w:rsidRPr="004523B0">
        <w:rPr>
          <w:rFonts w:ascii="Garamond" w:hAnsi="Garamond" w:cs="Arial"/>
          <w:sz w:val="24"/>
          <w:szCs w:val="24"/>
        </w:rPr>
        <w:t xml:space="preserve">This is the earliest Christian text I know which acknowledges a special kinship between music, women and spiritual ecstasy. Much of what Tertullian reports must descend from the woman herself, notably the conversations with Christ, which I take it nobody overheard, or not both sides of the exchange. She claimed a great deal, in other words, all of which Tertullian seems to accept and to regard as a very welcome display of the power of the Holy Spirit. Nonetheless, it is easy to imagine how others might have taken a much more </w:t>
      </w:r>
      <w:proofErr w:type="spellStart"/>
      <w:r w:rsidRPr="004523B0">
        <w:rPr>
          <w:rFonts w:ascii="Garamond" w:hAnsi="Garamond" w:cs="Arial"/>
          <w:sz w:val="24"/>
          <w:szCs w:val="24"/>
        </w:rPr>
        <w:t>skeptical</w:t>
      </w:r>
      <w:proofErr w:type="spellEnd"/>
      <w:r w:rsidRPr="004523B0">
        <w:rPr>
          <w:rFonts w:ascii="Garamond" w:hAnsi="Garamond" w:cs="Arial"/>
          <w:sz w:val="24"/>
          <w:szCs w:val="24"/>
        </w:rPr>
        <w:t xml:space="preserve"> view. Tertullian’s account reflects a view of women that is in a sense celebratory, acknowledging special gifts of the spirit, but ecstasy can be dangerously close to the hysteria and the irrationality that men, with patent injustice, have believed for much of Western history to be essentially female weaknesses. Women, on this understanding, are prone to abnormally intense experiences of the spirit because their very gender is a departure from a normative masculinity viewed as deliberative and </w:t>
      </w:r>
      <w:r w:rsidR="00D87F48" w:rsidRPr="004523B0">
        <w:rPr>
          <w:rFonts w:ascii="Garamond" w:hAnsi="Garamond" w:cs="Arial"/>
          <w:sz w:val="24"/>
          <w:szCs w:val="24"/>
        </w:rPr>
        <w:t>r</w:t>
      </w:r>
      <w:r w:rsidR="00D87F48">
        <w:rPr>
          <w:rFonts w:ascii="Garamond" w:hAnsi="Garamond" w:cs="Arial"/>
          <w:sz w:val="24"/>
          <w:szCs w:val="24"/>
        </w:rPr>
        <w:t xml:space="preserve">ational. </w:t>
      </w:r>
      <w:proofErr w:type="gramStart"/>
      <w:r w:rsidR="00D87F48">
        <w:rPr>
          <w:rFonts w:ascii="Garamond" w:hAnsi="Garamond" w:cs="Arial"/>
          <w:sz w:val="24"/>
          <w:szCs w:val="24"/>
        </w:rPr>
        <w:t>Male and intellectual.</w:t>
      </w:r>
      <w:proofErr w:type="gramEnd"/>
      <w:r w:rsidR="00D87F48">
        <w:rPr>
          <w:rFonts w:ascii="Garamond" w:hAnsi="Garamond" w:cs="Arial"/>
          <w:sz w:val="24"/>
          <w:szCs w:val="24"/>
        </w:rPr>
        <w:t xml:space="preserve"> </w:t>
      </w:r>
    </w:p>
    <w:p w:rsidR="00D87F48" w:rsidRDefault="00D87F48" w:rsidP="004523B0">
      <w:pPr>
        <w:autoSpaceDE w:val="0"/>
        <w:autoSpaceDN w:val="0"/>
        <w:adjustRightInd w:val="0"/>
        <w:spacing w:after="0" w:line="240" w:lineRule="auto"/>
        <w:jc w:val="both"/>
        <w:rPr>
          <w:rFonts w:ascii="Garamond" w:hAnsi="Garamond" w:cs="Arial"/>
          <w:sz w:val="24"/>
          <w:szCs w:val="24"/>
        </w:rPr>
      </w:pPr>
    </w:p>
    <w:p w:rsidR="004523B0" w:rsidRPr="004523B0" w:rsidRDefault="004523B0" w:rsidP="004523B0">
      <w:pPr>
        <w:autoSpaceDE w:val="0"/>
        <w:autoSpaceDN w:val="0"/>
        <w:adjustRightInd w:val="0"/>
        <w:spacing w:after="0" w:line="240" w:lineRule="auto"/>
        <w:jc w:val="both"/>
        <w:rPr>
          <w:rFonts w:ascii="Garamond" w:hAnsi="Garamond" w:cs="Arial"/>
          <w:sz w:val="24"/>
          <w:szCs w:val="24"/>
        </w:rPr>
      </w:pPr>
      <w:r w:rsidRPr="004523B0">
        <w:rPr>
          <w:rFonts w:ascii="Garamond" w:hAnsi="Garamond" w:cs="Arial"/>
          <w:sz w:val="24"/>
          <w:szCs w:val="24"/>
        </w:rPr>
        <w:t xml:space="preserve">I will return to this association between women, music and rapture, for it is one of the most powerful strains in the medieval perception of what was truly significant about women in their relationship to music and imagination.  Yet any attempt to recuperate the contribution of women to musical life in the </w:t>
      </w:r>
      <w:proofErr w:type="gramStart"/>
      <w:r w:rsidRPr="004523B0">
        <w:rPr>
          <w:rFonts w:ascii="Garamond" w:hAnsi="Garamond" w:cs="Arial"/>
          <w:sz w:val="24"/>
          <w:szCs w:val="24"/>
        </w:rPr>
        <w:t>Middle</w:t>
      </w:r>
      <w:proofErr w:type="gramEnd"/>
      <w:r w:rsidRPr="004523B0">
        <w:rPr>
          <w:rFonts w:ascii="Garamond" w:hAnsi="Garamond" w:cs="Arial"/>
          <w:sz w:val="24"/>
          <w:szCs w:val="24"/>
        </w:rPr>
        <w:t xml:space="preserve"> Ages would certainly need a wider reach than the domain of the spirit. Indeed, it has always seemed to me that some of the materials relating to women’s engagement with secular music are the more remarkable. Let me give you an example as we advance gradually towards the central middle ages. Once again, I am in story telling mode, as you </w:t>
      </w:r>
      <w:r w:rsidRPr="004523B0">
        <w:rPr>
          <w:rFonts w:ascii="Garamond" w:hAnsi="Garamond" w:cs="Arial"/>
          <w:sz w:val="24"/>
          <w:szCs w:val="24"/>
        </w:rPr>
        <w:lastRenderedPageBreak/>
        <w:t xml:space="preserve">will find me often this afternoon. Now we are in the sixth century, in Western France. Night has fallen, and the noise outside the convent of the Holy Cross in Poitiers has </w:t>
      </w:r>
      <w:r w:rsidR="00D87F48" w:rsidRPr="004523B0">
        <w:rPr>
          <w:rFonts w:ascii="Garamond" w:hAnsi="Garamond" w:cs="Arial"/>
          <w:sz w:val="24"/>
          <w:szCs w:val="24"/>
        </w:rPr>
        <w:t>become</w:t>
      </w:r>
      <w:r w:rsidRPr="004523B0">
        <w:rPr>
          <w:rFonts w:ascii="Garamond" w:hAnsi="Garamond" w:cs="Arial"/>
          <w:sz w:val="24"/>
          <w:szCs w:val="24"/>
        </w:rPr>
        <w:t xml:space="preserve"> so loud that the nuns inside can ignore it no longer. The people of the city, dwellers in the fortified shell of an old Roman town, are dancing to songs and the music of stringed instruments, presumably in the outlying fields beyond the walls. Inside the convent is Queen Radegund, the founder of the house, at prayer with two of her nuns. Suddenly, one of the nuns ceases her devotions, and blithely announces that she recognises one of the songs </w:t>
      </w:r>
      <w:r w:rsidRPr="00D87F48">
        <w:rPr>
          <w:rFonts w:ascii="Garamond" w:hAnsi="Garamond" w:cs="Arial"/>
          <w:i/>
          <w:sz w:val="24"/>
          <w:szCs w:val="24"/>
        </w:rPr>
        <w:t>she herself composed</w:t>
      </w:r>
      <w:r w:rsidRPr="004523B0">
        <w:rPr>
          <w:rFonts w:ascii="Garamond" w:hAnsi="Garamond" w:cs="Arial"/>
          <w:sz w:val="24"/>
          <w:szCs w:val="24"/>
        </w:rPr>
        <w:t xml:space="preserve"> just at that moment being sung by the townspeople as they dance. Radegund, who was as surprised as you may be by that remark, replies that this is ‘very well’ if it pleased the nun to hear ‘the odour of devotion mixed with the odour of the world’ in this way. The nun, ignoring Radegund’s irony and defending herself with a determination, as if to make it all worse, replies that she remembers hearing two or three of her own songs during the course of the evening.   </w:t>
      </w:r>
    </w:p>
    <w:p w:rsidR="00D87F48" w:rsidRDefault="00D87F48" w:rsidP="004523B0">
      <w:pPr>
        <w:autoSpaceDE w:val="0"/>
        <w:autoSpaceDN w:val="0"/>
        <w:adjustRightInd w:val="0"/>
        <w:spacing w:after="0" w:line="240" w:lineRule="auto"/>
        <w:jc w:val="both"/>
        <w:rPr>
          <w:rFonts w:ascii="Garamond" w:hAnsi="Garamond" w:cs="Arial"/>
          <w:sz w:val="24"/>
          <w:szCs w:val="24"/>
        </w:rPr>
      </w:pPr>
    </w:p>
    <w:p w:rsidR="004523B0" w:rsidRPr="004523B0" w:rsidRDefault="004523B0" w:rsidP="004523B0">
      <w:pPr>
        <w:autoSpaceDE w:val="0"/>
        <w:autoSpaceDN w:val="0"/>
        <w:adjustRightInd w:val="0"/>
        <w:spacing w:after="0" w:line="240" w:lineRule="auto"/>
        <w:jc w:val="both"/>
        <w:rPr>
          <w:rFonts w:ascii="Garamond" w:hAnsi="Garamond" w:cs="Arial"/>
          <w:sz w:val="24"/>
          <w:szCs w:val="24"/>
        </w:rPr>
      </w:pPr>
      <w:r w:rsidRPr="004523B0">
        <w:rPr>
          <w:rFonts w:ascii="Garamond" w:hAnsi="Garamond" w:cs="Arial"/>
          <w:sz w:val="24"/>
          <w:szCs w:val="24"/>
        </w:rPr>
        <w:t xml:space="preserve">What were these songs? They were presumably in the common speech of the people, that is to say in a form of Latin rapidly evolving towards French for which there was, as yet, no dedicated system of spelling and no name, unless it be </w:t>
      </w:r>
      <w:r w:rsidRPr="00D87F48">
        <w:rPr>
          <w:rFonts w:ascii="Garamond" w:hAnsi="Garamond" w:cs="Arial"/>
          <w:i/>
          <w:sz w:val="24"/>
          <w:szCs w:val="24"/>
        </w:rPr>
        <w:t xml:space="preserve">lingua </w:t>
      </w:r>
      <w:proofErr w:type="spellStart"/>
      <w:r w:rsidRPr="00D87F48">
        <w:rPr>
          <w:rFonts w:ascii="Garamond" w:hAnsi="Garamond" w:cs="Arial"/>
          <w:i/>
          <w:sz w:val="24"/>
          <w:szCs w:val="24"/>
        </w:rPr>
        <w:t>romana</w:t>
      </w:r>
      <w:proofErr w:type="spellEnd"/>
      <w:r w:rsidR="00D87F48">
        <w:rPr>
          <w:rFonts w:ascii="Garamond" w:hAnsi="Garamond" w:cs="Arial"/>
          <w:sz w:val="24"/>
          <w:szCs w:val="24"/>
        </w:rPr>
        <w:t xml:space="preserve">. </w:t>
      </w:r>
      <w:r w:rsidRPr="004523B0">
        <w:rPr>
          <w:rFonts w:ascii="Garamond" w:hAnsi="Garamond" w:cs="Arial"/>
          <w:sz w:val="24"/>
          <w:szCs w:val="24"/>
        </w:rPr>
        <w:t xml:space="preserve">Our composer-nun was almost certainly of aristocratic background, for the nuns around a royal abbess usually were; did it often happen that women from noble Frankish families composed songs that townsmen and women might learn? We do not have the texts of the nun’s songs, or at least we cannot identify them among the poems, spelled as Latin, that survive from sixth-century Gaul. We do, however, have the texts and music of some famous liturgical hymns that Radegund’s biographer, </w:t>
      </w:r>
      <w:proofErr w:type="spellStart"/>
      <w:r w:rsidRPr="004523B0">
        <w:rPr>
          <w:rFonts w:ascii="Garamond" w:hAnsi="Garamond" w:cs="Arial"/>
          <w:sz w:val="24"/>
          <w:szCs w:val="24"/>
        </w:rPr>
        <w:t>Venantius</w:t>
      </w:r>
      <w:proofErr w:type="spellEnd"/>
      <w:r w:rsidRPr="004523B0">
        <w:rPr>
          <w:rFonts w:ascii="Garamond" w:hAnsi="Garamond" w:cs="Arial"/>
          <w:sz w:val="24"/>
          <w:szCs w:val="24"/>
        </w:rPr>
        <w:t xml:space="preserve"> </w:t>
      </w:r>
      <w:proofErr w:type="spellStart"/>
      <w:r w:rsidRPr="004523B0">
        <w:rPr>
          <w:rFonts w:ascii="Garamond" w:hAnsi="Garamond" w:cs="Arial"/>
          <w:sz w:val="24"/>
          <w:szCs w:val="24"/>
        </w:rPr>
        <w:t>Fortunatus</w:t>
      </w:r>
      <w:proofErr w:type="spellEnd"/>
      <w:r w:rsidRPr="004523B0">
        <w:rPr>
          <w:rFonts w:ascii="Garamond" w:hAnsi="Garamond" w:cs="Arial"/>
          <w:sz w:val="24"/>
          <w:szCs w:val="24"/>
        </w:rPr>
        <w:t>, wrote to commemorate the reception of the relic of the Holy Cross in her convent. There may just be a distant echo here of the nun’s lost songs, especially if the hymn is treated to the kind of rhythmic performance I have asked Emily to give:</w:t>
      </w:r>
    </w:p>
    <w:p w:rsidR="004523B0" w:rsidRPr="004523B0" w:rsidRDefault="004523B0" w:rsidP="004523B0">
      <w:pPr>
        <w:autoSpaceDE w:val="0"/>
        <w:autoSpaceDN w:val="0"/>
        <w:adjustRightInd w:val="0"/>
        <w:spacing w:after="0" w:line="240" w:lineRule="auto"/>
        <w:jc w:val="both"/>
        <w:rPr>
          <w:rFonts w:ascii="Garamond" w:hAnsi="Garamond" w:cs="Arial"/>
          <w:sz w:val="24"/>
          <w:szCs w:val="24"/>
        </w:rPr>
      </w:pPr>
    </w:p>
    <w:p w:rsidR="004523B0" w:rsidRPr="00D87F48" w:rsidRDefault="004523B0" w:rsidP="004523B0">
      <w:pPr>
        <w:autoSpaceDE w:val="0"/>
        <w:autoSpaceDN w:val="0"/>
        <w:adjustRightInd w:val="0"/>
        <w:spacing w:after="0" w:line="240" w:lineRule="auto"/>
        <w:jc w:val="both"/>
        <w:rPr>
          <w:rFonts w:ascii="Garamond" w:hAnsi="Garamond" w:cs="Arial"/>
          <w:i/>
          <w:sz w:val="24"/>
          <w:szCs w:val="24"/>
        </w:rPr>
      </w:pPr>
      <w:proofErr w:type="spellStart"/>
      <w:r w:rsidRPr="00D87F48">
        <w:rPr>
          <w:rFonts w:ascii="Garamond" w:hAnsi="Garamond" w:cs="Arial"/>
          <w:i/>
          <w:sz w:val="24"/>
          <w:szCs w:val="24"/>
        </w:rPr>
        <w:t>Pange</w:t>
      </w:r>
      <w:proofErr w:type="spellEnd"/>
      <w:r w:rsidRPr="00D87F48">
        <w:rPr>
          <w:rFonts w:ascii="Garamond" w:hAnsi="Garamond" w:cs="Arial"/>
          <w:i/>
          <w:sz w:val="24"/>
          <w:szCs w:val="24"/>
        </w:rPr>
        <w:t xml:space="preserve"> lingua</w:t>
      </w:r>
    </w:p>
    <w:p w:rsidR="004523B0" w:rsidRPr="004523B0" w:rsidRDefault="004523B0" w:rsidP="004523B0">
      <w:pPr>
        <w:autoSpaceDE w:val="0"/>
        <w:autoSpaceDN w:val="0"/>
        <w:adjustRightInd w:val="0"/>
        <w:spacing w:after="0" w:line="240" w:lineRule="auto"/>
        <w:jc w:val="both"/>
        <w:rPr>
          <w:rFonts w:ascii="Garamond" w:hAnsi="Garamond" w:cs="Arial"/>
          <w:sz w:val="24"/>
          <w:szCs w:val="24"/>
        </w:rPr>
      </w:pPr>
    </w:p>
    <w:p w:rsidR="004523B0" w:rsidRPr="004523B0" w:rsidRDefault="004523B0" w:rsidP="004523B0">
      <w:pPr>
        <w:autoSpaceDE w:val="0"/>
        <w:autoSpaceDN w:val="0"/>
        <w:adjustRightInd w:val="0"/>
        <w:spacing w:after="0" w:line="240" w:lineRule="auto"/>
        <w:jc w:val="both"/>
        <w:rPr>
          <w:rFonts w:ascii="Garamond" w:hAnsi="Garamond" w:cs="Arial"/>
          <w:sz w:val="24"/>
          <w:szCs w:val="24"/>
        </w:rPr>
      </w:pPr>
      <w:r w:rsidRPr="004523B0">
        <w:rPr>
          <w:rFonts w:ascii="Garamond" w:hAnsi="Garamond" w:cs="Arial"/>
          <w:sz w:val="24"/>
          <w:szCs w:val="24"/>
        </w:rPr>
        <w:t xml:space="preserve">What of nuns at their true task, performing chant in the liturgy of mass and hours? Let us advance two more centuries – now we reach the eighth – where we find the Frankish Mayor of the Palace, Pippin, writing to Pope Zacharias on precisely that subject. (Pippin was not as obscure a figure as he sounds, by the way, since he was the father of Charlemagne, and was in many ways the founder of that great emperor’s fortune). Amongst other matters of ecclesiastical discipline, Pippin asked the pope whether nuns were ‘permitted to read the lessons publicly at Mass or on Holy </w:t>
      </w:r>
      <w:r w:rsidR="00D87F48" w:rsidRPr="004523B0">
        <w:rPr>
          <w:rFonts w:ascii="Garamond" w:hAnsi="Garamond" w:cs="Arial"/>
          <w:sz w:val="24"/>
          <w:szCs w:val="24"/>
        </w:rPr>
        <w:t>Saturday</w:t>
      </w:r>
      <w:r w:rsidRPr="004523B0">
        <w:rPr>
          <w:rFonts w:ascii="Garamond" w:hAnsi="Garamond" w:cs="Arial"/>
          <w:sz w:val="24"/>
          <w:szCs w:val="24"/>
        </w:rPr>
        <w:t xml:space="preserve"> and to chant either Alleluia or the Response’. The news that nuns were chanting the Alleluia or the Response at ‘public’ services in Frankish nunneries, services that were open to the local people, probably came as a shock to Pope Zacharias, who replied with a stern reproach with echoes of St. Paul: ‘It is forbidden for women to minister at holy altars or to presume to perform any of those offices which men are required to discharge’. </w:t>
      </w:r>
    </w:p>
    <w:p w:rsidR="00D87F48" w:rsidRDefault="00D87F48" w:rsidP="004523B0">
      <w:pPr>
        <w:autoSpaceDE w:val="0"/>
        <w:autoSpaceDN w:val="0"/>
        <w:adjustRightInd w:val="0"/>
        <w:spacing w:after="0" w:line="240" w:lineRule="auto"/>
        <w:jc w:val="both"/>
        <w:rPr>
          <w:rFonts w:ascii="Garamond" w:hAnsi="Garamond" w:cs="Arial"/>
          <w:sz w:val="24"/>
          <w:szCs w:val="24"/>
        </w:rPr>
      </w:pPr>
    </w:p>
    <w:p w:rsidR="004523B0" w:rsidRPr="004523B0" w:rsidRDefault="004523B0" w:rsidP="004523B0">
      <w:pPr>
        <w:autoSpaceDE w:val="0"/>
        <w:autoSpaceDN w:val="0"/>
        <w:adjustRightInd w:val="0"/>
        <w:spacing w:after="0" w:line="240" w:lineRule="auto"/>
        <w:jc w:val="both"/>
        <w:rPr>
          <w:rFonts w:ascii="Garamond" w:hAnsi="Garamond" w:cs="Arial"/>
          <w:sz w:val="24"/>
          <w:szCs w:val="24"/>
        </w:rPr>
      </w:pPr>
      <w:r w:rsidRPr="004523B0">
        <w:rPr>
          <w:rFonts w:ascii="Garamond" w:hAnsi="Garamond" w:cs="Arial"/>
          <w:sz w:val="24"/>
          <w:szCs w:val="24"/>
        </w:rPr>
        <w:t>We proceed two centuries more for an event that took place in the monastery of St. Gall, south of Lake Constance, early in the tenth century</w:t>
      </w:r>
      <w:r w:rsidR="00A83901">
        <w:rPr>
          <w:rFonts w:ascii="Garamond" w:hAnsi="Garamond" w:cs="Arial"/>
          <w:sz w:val="24"/>
          <w:szCs w:val="24"/>
        </w:rPr>
        <w:t>,</w:t>
      </w:r>
      <w:r w:rsidRPr="004523B0">
        <w:rPr>
          <w:rFonts w:ascii="Garamond" w:hAnsi="Garamond" w:cs="Arial"/>
          <w:sz w:val="24"/>
          <w:szCs w:val="24"/>
        </w:rPr>
        <w:t xml:space="preserve"> which the monks regarded as a miracle. During the Lenten season, sometime not long before the year 926, a woman named </w:t>
      </w:r>
      <w:proofErr w:type="spellStart"/>
      <w:r w:rsidRPr="004523B0">
        <w:rPr>
          <w:rFonts w:ascii="Garamond" w:hAnsi="Garamond" w:cs="Arial"/>
          <w:sz w:val="24"/>
          <w:szCs w:val="24"/>
        </w:rPr>
        <w:t>Wiborada</w:t>
      </w:r>
      <w:proofErr w:type="spellEnd"/>
      <w:r w:rsidRPr="004523B0">
        <w:rPr>
          <w:rFonts w:ascii="Garamond" w:hAnsi="Garamond" w:cs="Arial"/>
          <w:sz w:val="24"/>
          <w:szCs w:val="24"/>
        </w:rPr>
        <w:t xml:space="preserve"> arrived at the monastery to visit her brother </w:t>
      </w:r>
      <w:proofErr w:type="spellStart"/>
      <w:r w:rsidRPr="004523B0">
        <w:rPr>
          <w:rFonts w:ascii="Garamond" w:hAnsi="Garamond" w:cs="Arial"/>
          <w:sz w:val="24"/>
          <w:szCs w:val="24"/>
        </w:rPr>
        <w:t>Hitto</w:t>
      </w:r>
      <w:proofErr w:type="spellEnd"/>
      <w:r w:rsidRPr="004523B0">
        <w:rPr>
          <w:rFonts w:ascii="Garamond" w:hAnsi="Garamond" w:cs="Arial"/>
          <w:sz w:val="24"/>
          <w:szCs w:val="24"/>
        </w:rPr>
        <w:t xml:space="preserve">. They belonged to a good Alemannic family and both of them had a claim upon the hospitality of the monks of St. Gall. </w:t>
      </w:r>
      <w:proofErr w:type="spellStart"/>
      <w:r w:rsidRPr="004523B0">
        <w:rPr>
          <w:rFonts w:ascii="Garamond" w:hAnsi="Garamond" w:cs="Arial"/>
          <w:sz w:val="24"/>
          <w:szCs w:val="24"/>
        </w:rPr>
        <w:t>Hitto</w:t>
      </w:r>
      <w:proofErr w:type="spellEnd"/>
      <w:r w:rsidRPr="004523B0">
        <w:rPr>
          <w:rFonts w:ascii="Garamond" w:hAnsi="Garamond" w:cs="Arial"/>
          <w:sz w:val="24"/>
          <w:szCs w:val="24"/>
        </w:rPr>
        <w:t xml:space="preserve"> was a priest and a member of the secular clergy, currently teaching in one of the monastery schools, and </w:t>
      </w:r>
      <w:proofErr w:type="spellStart"/>
      <w:r w:rsidRPr="004523B0">
        <w:rPr>
          <w:rFonts w:ascii="Garamond" w:hAnsi="Garamond" w:cs="Arial"/>
          <w:sz w:val="24"/>
          <w:szCs w:val="24"/>
        </w:rPr>
        <w:t>Wiborada</w:t>
      </w:r>
      <w:proofErr w:type="spellEnd"/>
      <w:r w:rsidRPr="004523B0">
        <w:rPr>
          <w:rFonts w:ascii="Garamond" w:hAnsi="Garamond" w:cs="Arial"/>
          <w:sz w:val="24"/>
          <w:szCs w:val="24"/>
        </w:rPr>
        <w:t xml:space="preserve"> had spent many years in seclusion near the monastery of St. Gall. You will notice the contrast: the man is formally educated, the woman cloistered. One Saturday, </w:t>
      </w:r>
      <w:proofErr w:type="spellStart"/>
      <w:r w:rsidRPr="004523B0">
        <w:rPr>
          <w:rFonts w:ascii="Garamond" w:hAnsi="Garamond" w:cs="Arial"/>
          <w:sz w:val="24"/>
          <w:szCs w:val="24"/>
        </w:rPr>
        <w:t>Hitto</w:t>
      </w:r>
      <w:proofErr w:type="spellEnd"/>
      <w:r w:rsidRPr="004523B0">
        <w:rPr>
          <w:rFonts w:ascii="Garamond" w:hAnsi="Garamond" w:cs="Arial"/>
          <w:sz w:val="24"/>
          <w:szCs w:val="24"/>
        </w:rPr>
        <w:t xml:space="preserve"> was planning to celebrate a private mass at one of the side altars in the monastery, but there was nobody skilled in plainsong to assist him. With this in mind, he admitted to </w:t>
      </w:r>
      <w:proofErr w:type="spellStart"/>
      <w:r w:rsidRPr="004523B0">
        <w:rPr>
          <w:rFonts w:ascii="Garamond" w:hAnsi="Garamond" w:cs="Arial"/>
          <w:sz w:val="24"/>
          <w:szCs w:val="24"/>
        </w:rPr>
        <w:t>Wiborada</w:t>
      </w:r>
      <w:proofErr w:type="spellEnd"/>
      <w:r w:rsidRPr="004523B0">
        <w:rPr>
          <w:rFonts w:ascii="Garamond" w:hAnsi="Garamond" w:cs="Arial"/>
          <w:sz w:val="24"/>
          <w:szCs w:val="24"/>
        </w:rPr>
        <w:t xml:space="preserve"> that he was ‘anxious about the next day’s service, and especially concerning the chant that is called Tract’, a soloist’s chant, ‘because he had no scholar, and no colleague skilled in chant, to </w:t>
      </w:r>
      <w:r w:rsidR="00A83901">
        <w:rPr>
          <w:rFonts w:ascii="Garamond" w:hAnsi="Garamond" w:cs="Arial"/>
          <w:sz w:val="24"/>
          <w:szCs w:val="24"/>
        </w:rPr>
        <w:t xml:space="preserve">help’. </w:t>
      </w:r>
      <w:r w:rsidRPr="004523B0">
        <w:rPr>
          <w:rFonts w:ascii="Garamond" w:hAnsi="Garamond" w:cs="Arial"/>
          <w:sz w:val="24"/>
          <w:szCs w:val="24"/>
        </w:rPr>
        <w:t xml:space="preserve">Next morning, </w:t>
      </w:r>
      <w:proofErr w:type="spellStart"/>
      <w:r w:rsidRPr="004523B0">
        <w:rPr>
          <w:rFonts w:ascii="Garamond" w:hAnsi="Garamond" w:cs="Arial"/>
          <w:sz w:val="24"/>
          <w:szCs w:val="24"/>
        </w:rPr>
        <w:t>Wiborada</w:t>
      </w:r>
      <w:proofErr w:type="spellEnd"/>
      <w:r w:rsidRPr="004523B0">
        <w:rPr>
          <w:rFonts w:ascii="Garamond" w:hAnsi="Garamond" w:cs="Arial"/>
          <w:sz w:val="24"/>
          <w:szCs w:val="24"/>
        </w:rPr>
        <w:t xml:space="preserve"> stood near the altar where </w:t>
      </w:r>
      <w:proofErr w:type="spellStart"/>
      <w:r w:rsidRPr="004523B0">
        <w:rPr>
          <w:rFonts w:ascii="Garamond" w:hAnsi="Garamond" w:cs="Arial"/>
          <w:sz w:val="24"/>
          <w:szCs w:val="24"/>
        </w:rPr>
        <w:t>Hitto</w:t>
      </w:r>
      <w:proofErr w:type="spellEnd"/>
      <w:r w:rsidRPr="004523B0">
        <w:rPr>
          <w:rFonts w:ascii="Garamond" w:hAnsi="Garamond" w:cs="Arial"/>
          <w:sz w:val="24"/>
          <w:szCs w:val="24"/>
        </w:rPr>
        <w:t xml:space="preserve"> was about to celebrate. The moment for the Tract arrived, and (I quote):</w:t>
      </w:r>
    </w:p>
    <w:p w:rsidR="004523B0" w:rsidRPr="004523B0" w:rsidRDefault="004523B0" w:rsidP="004523B0">
      <w:pPr>
        <w:autoSpaceDE w:val="0"/>
        <w:autoSpaceDN w:val="0"/>
        <w:adjustRightInd w:val="0"/>
        <w:spacing w:after="0" w:line="240" w:lineRule="auto"/>
        <w:jc w:val="both"/>
        <w:rPr>
          <w:rFonts w:ascii="Garamond" w:hAnsi="Garamond" w:cs="Arial"/>
          <w:sz w:val="24"/>
          <w:szCs w:val="24"/>
        </w:rPr>
      </w:pPr>
    </w:p>
    <w:p w:rsidR="004523B0" w:rsidRPr="004523B0" w:rsidRDefault="00D87F48" w:rsidP="00D87F48">
      <w:pPr>
        <w:autoSpaceDE w:val="0"/>
        <w:autoSpaceDN w:val="0"/>
        <w:adjustRightInd w:val="0"/>
        <w:spacing w:after="0" w:line="240" w:lineRule="auto"/>
        <w:ind w:left="567" w:right="567"/>
        <w:jc w:val="both"/>
        <w:rPr>
          <w:rFonts w:ascii="Garamond" w:hAnsi="Garamond" w:cs="Arial"/>
          <w:sz w:val="24"/>
          <w:szCs w:val="24"/>
        </w:rPr>
      </w:pPr>
      <w:r>
        <w:rPr>
          <w:rFonts w:ascii="Garamond" w:hAnsi="Garamond" w:cs="Arial"/>
          <w:sz w:val="24"/>
          <w:szCs w:val="24"/>
        </w:rPr>
        <w:t>…</w:t>
      </w:r>
      <w:r w:rsidR="004523B0" w:rsidRPr="004523B0">
        <w:rPr>
          <w:rFonts w:ascii="Garamond" w:hAnsi="Garamond" w:cs="Arial"/>
          <w:sz w:val="24"/>
          <w:szCs w:val="24"/>
        </w:rPr>
        <w:t xml:space="preserve">without delay, </w:t>
      </w:r>
      <w:proofErr w:type="spellStart"/>
      <w:r w:rsidR="004523B0" w:rsidRPr="004523B0">
        <w:rPr>
          <w:rFonts w:ascii="Garamond" w:hAnsi="Garamond" w:cs="Arial"/>
          <w:sz w:val="24"/>
          <w:szCs w:val="24"/>
        </w:rPr>
        <w:t>Wiborada</w:t>
      </w:r>
      <w:proofErr w:type="spellEnd"/>
      <w:r w:rsidR="004523B0" w:rsidRPr="004523B0">
        <w:rPr>
          <w:rFonts w:ascii="Garamond" w:hAnsi="Garamond" w:cs="Arial"/>
          <w:sz w:val="24"/>
          <w:szCs w:val="24"/>
        </w:rPr>
        <w:t xml:space="preserve"> began to sing it with as much accomplishment as authority, so that neither in the order of the verses, nor in the accentuation of the words, nor in the </w:t>
      </w:r>
      <w:proofErr w:type="spellStart"/>
      <w:r w:rsidR="004523B0" w:rsidRPr="004523B0">
        <w:rPr>
          <w:rFonts w:ascii="Garamond" w:hAnsi="Garamond" w:cs="Arial"/>
          <w:sz w:val="24"/>
          <w:szCs w:val="24"/>
        </w:rPr>
        <w:t>modal</w:t>
      </w:r>
      <w:proofErr w:type="spellEnd"/>
      <w:r w:rsidR="004523B0" w:rsidRPr="004523B0">
        <w:rPr>
          <w:rFonts w:ascii="Garamond" w:hAnsi="Garamond" w:cs="Arial"/>
          <w:sz w:val="24"/>
          <w:szCs w:val="24"/>
        </w:rPr>
        <w:t xml:space="preserve"> character of the music, did she seem inferior to a priest.  </w:t>
      </w:r>
    </w:p>
    <w:p w:rsidR="004523B0" w:rsidRPr="004523B0" w:rsidRDefault="004523B0" w:rsidP="004523B0">
      <w:pPr>
        <w:autoSpaceDE w:val="0"/>
        <w:autoSpaceDN w:val="0"/>
        <w:adjustRightInd w:val="0"/>
        <w:spacing w:after="0" w:line="240" w:lineRule="auto"/>
        <w:jc w:val="both"/>
        <w:rPr>
          <w:rFonts w:ascii="Garamond" w:hAnsi="Garamond" w:cs="Arial"/>
          <w:sz w:val="24"/>
          <w:szCs w:val="24"/>
        </w:rPr>
      </w:pPr>
    </w:p>
    <w:p w:rsidR="004523B0" w:rsidRPr="004523B0" w:rsidRDefault="004523B0" w:rsidP="004523B0">
      <w:pPr>
        <w:autoSpaceDE w:val="0"/>
        <w:autoSpaceDN w:val="0"/>
        <w:adjustRightInd w:val="0"/>
        <w:spacing w:after="0" w:line="240" w:lineRule="auto"/>
        <w:jc w:val="both"/>
        <w:rPr>
          <w:rFonts w:ascii="Garamond" w:hAnsi="Garamond" w:cs="Arial"/>
          <w:sz w:val="24"/>
          <w:szCs w:val="24"/>
        </w:rPr>
      </w:pPr>
      <w:r w:rsidRPr="004523B0">
        <w:rPr>
          <w:rFonts w:ascii="Garamond" w:hAnsi="Garamond" w:cs="Arial"/>
          <w:sz w:val="24"/>
          <w:szCs w:val="24"/>
        </w:rPr>
        <w:lastRenderedPageBreak/>
        <w:t xml:space="preserve">The narrator of this story, </w:t>
      </w:r>
      <w:proofErr w:type="spellStart"/>
      <w:r w:rsidRPr="004523B0">
        <w:rPr>
          <w:rFonts w:ascii="Garamond" w:hAnsi="Garamond" w:cs="Arial"/>
          <w:sz w:val="24"/>
          <w:szCs w:val="24"/>
        </w:rPr>
        <w:t>Ekkehard</w:t>
      </w:r>
      <w:proofErr w:type="spellEnd"/>
      <w:r w:rsidRPr="004523B0">
        <w:rPr>
          <w:rFonts w:ascii="Garamond" w:hAnsi="Garamond" w:cs="Arial"/>
          <w:sz w:val="24"/>
          <w:szCs w:val="24"/>
        </w:rPr>
        <w:t xml:space="preserve"> I of St. Gall, writes for his fellow monks who live the liturgy every day, so he has no need to specify the chant that </w:t>
      </w:r>
      <w:proofErr w:type="spellStart"/>
      <w:r w:rsidRPr="004523B0">
        <w:rPr>
          <w:rFonts w:ascii="Garamond" w:hAnsi="Garamond" w:cs="Arial"/>
          <w:sz w:val="24"/>
          <w:szCs w:val="24"/>
        </w:rPr>
        <w:t>Wiborada</w:t>
      </w:r>
      <w:proofErr w:type="spellEnd"/>
      <w:r w:rsidRPr="004523B0">
        <w:rPr>
          <w:rFonts w:ascii="Garamond" w:hAnsi="Garamond" w:cs="Arial"/>
          <w:sz w:val="24"/>
          <w:szCs w:val="24"/>
        </w:rPr>
        <w:t xml:space="preserve"> sang. The modern reader therefore misses the very detail that makes </w:t>
      </w:r>
      <w:proofErr w:type="spellStart"/>
      <w:r w:rsidRPr="004523B0">
        <w:rPr>
          <w:rFonts w:ascii="Garamond" w:hAnsi="Garamond" w:cs="Arial"/>
          <w:sz w:val="24"/>
          <w:szCs w:val="24"/>
        </w:rPr>
        <w:t>Wiborada’s</w:t>
      </w:r>
      <w:proofErr w:type="spellEnd"/>
      <w:r w:rsidRPr="004523B0">
        <w:rPr>
          <w:rFonts w:ascii="Garamond" w:hAnsi="Garamond" w:cs="Arial"/>
          <w:sz w:val="24"/>
          <w:szCs w:val="24"/>
        </w:rPr>
        <w:t xml:space="preserve"> performance a ‘wonder’. The Tract for the first Sunday in Lent is </w:t>
      </w:r>
      <w:r w:rsidRPr="00A83901">
        <w:rPr>
          <w:rFonts w:ascii="Garamond" w:hAnsi="Garamond" w:cs="Arial"/>
          <w:i/>
          <w:sz w:val="24"/>
          <w:szCs w:val="24"/>
        </w:rPr>
        <w:t>Qui habitat</w:t>
      </w:r>
      <w:r w:rsidRPr="004523B0">
        <w:rPr>
          <w:rFonts w:ascii="Garamond" w:hAnsi="Garamond" w:cs="Arial"/>
          <w:sz w:val="24"/>
          <w:szCs w:val="24"/>
        </w:rPr>
        <w:t xml:space="preserve">, one of the longest and most elaborate compositions in the entire repertoire of Gregorian chant. There is no reference in the narrative to </w:t>
      </w:r>
      <w:proofErr w:type="spellStart"/>
      <w:r w:rsidRPr="004523B0">
        <w:rPr>
          <w:rFonts w:ascii="Garamond" w:hAnsi="Garamond" w:cs="Arial"/>
          <w:sz w:val="24"/>
          <w:szCs w:val="24"/>
        </w:rPr>
        <w:t>Wiborada</w:t>
      </w:r>
      <w:proofErr w:type="spellEnd"/>
      <w:r w:rsidRPr="004523B0">
        <w:rPr>
          <w:rFonts w:ascii="Garamond" w:hAnsi="Garamond" w:cs="Arial"/>
          <w:sz w:val="24"/>
          <w:szCs w:val="24"/>
        </w:rPr>
        <w:t xml:space="preserve"> singing from a book, so she must have learned it by heart; years of listening to Mass and Office had filled her memory with the plainsongs assigned to the cantor. This may record a moment of divinely inspired ecstasy, or sudden rapturous outpouring, but the episode also shows a woman whose mind was better stocked with chant than her brother, who finally snatched at her chance to break a long-enforced silence. </w:t>
      </w:r>
      <w:r w:rsidRPr="00A83901">
        <w:rPr>
          <w:rFonts w:ascii="Garamond" w:hAnsi="Garamond" w:cs="Arial"/>
          <w:i/>
          <w:sz w:val="24"/>
          <w:szCs w:val="24"/>
        </w:rPr>
        <w:t>O Lord, open thou my lips!</w:t>
      </w:r>
    </w:p>
    <w:p w:rsidR="00A83901" w:rsidRDefault="00A83901" w:rsidP="004523B0">
      <w:pPr>
        <w:autoSpaceDE w:val="0"/>
        <w:autoSpaceDN w:val="0"/>
        <w:adjustRightInd w:val="0"/>
        <w:spacing w:after="0" w:line="240" w:lineRule="auto"/>
        <w:jc w:val="both"/>
        <w:rPr>
          <w:rFonts w:ascii="Garamond" w:hAnsi="Garamond" w:cs="Arial"/>
          <w:sz w:val="24"/>
          <w:szCs w:val="24"/>
        </w:rPr>
      </w:pPr>
    </w:p>
    <w:p w:rsidR="004523B0" w:rsidRPr="004523B0" w:rsidRDefault="004523B0" w:rsidP="004523B0">
      <w:pPr>
        <w:autoSpaceDE w:val="0"/>
        <w:autoSpaceDN w:val="0"/>
        <w:adjustRightInd w:val="0"/>
        <w:spacing w:after="0" w:line="240" w:lineRule="auto"/>
        <w:jc w:val="both"/>
        <w:rPr>
          <w:rFonts w:ascii="Garamond" w:hAnsi="Garamond" w:cs="Arial"/>
          <w:sz w:val="24"/>
          <w:szCs w:val="24"/>
        </w:rPr>
      </w:pPr>
      <w:r w:rsidRPr="004523B0">
        <w:rPr>
          <w:rFonts w:ascii="Garamond" w:hAnsi="Garamond" w:cs="Arial"/>
          <w:sz w:val="24"/>
          <w:szCs w:val="24"/>
        </w:rPr>
        <w:t>Two centuries further on – we are now in the twelfth – and we really hit our stride. A woman, now some eighty years of age, is writing to the clergy of Mainz in Germany to defend her actions in allowing an excommunicated nobleman to be buried in consecrated ground in her abbey. As a result of her decision, the house has been placed under an interdict and the nuns compelled to recite, not to sing, the liturgy. This is what she says in her complaint to the clergy.</w:t>
      </w:r>
    </w:p>
    <w:p w:rsidR="004523B0" w:rsidRPr="004523B0" w:rsidRDefault="004523B0" w:rsidP="004523B0">
      <w:pPr>
        <w:autoSpaceDE w:val="0"/>
        <w:autoSpaceDN w:val="0"/>
        <w:adjustRightInd w:val="0"/>
        <w:spacing w:after="0" w:line="240" w:lineRule="auto"/>
        <w:jc w:val="both"/>
        <w:rPr>
          <w:rFonts w:ascii="Garamond" w:hAnsi="Garamond" w:cs="Arial"/>
          <w:sz w:val="24"/>
          <w:szCs w:val="24"/>
        </w:rPr>
      </w:pPr>
    </w:p>
    <w:p w:rsidR="004523B0" w:rsidRPr="004523B0" w:rsidRDefault="004523B0" w:rsidP="00A83901">
      <w:pPr>
        <w:autoSpaceDE w:val="0"/>
        <w:autoSpaceDN w:val="0"/>
        <w:adjustRightInd w:val="0"/>
        <w:spacing w:after="0" w:line="240" w:lineRule="auto"/>
        <w:ind w:left="567" w:right="567"/>
        <w:jc w:val="both"/>
        <w:rPr>
          <w:rFonts w:ascii="Garamond" w:hAnsi="Garamond" w:cs="Arial"/>
          <w:sz w:val="24"/>
          <w:szCs w:val="24"/>
        </w:rPr>
      </w:pPr>
      <w:r w:rsidRPr="004523B0">
        <w:rPr>
          <w:rFonts w:ascii="Garamond" w:hAnsi="Garamond" w:cs="Arial"/>
          <w:sz w:val="24"/>
          <w:szCs w:val="24"/>
        </w:rPr>
        <w:t xml:space="preserve">…and I heard a voice proceeding from the living light concerning the various kinds of praise that David speaks of in a psalm: ‘Praise him in the sound of the trumpet, praise him on the psaltery and harp’, and so on up to this: ‘Let every spirit praise the Lord’…When we ponder these things carefully, we remember how mankind needed the voice of the living spirit, which Adam lost through his disobedience; before his transgression, as yet innocent, he spent no little time joining his voice in company with the voices of angelic praises, voices that the spiritual nature of angels does encompass, called spirit from that Spirit which is God. </w:t>
      </w:r>
    </w:p>
    <w:p w:rsidR="004523B0" w:rsidRPr="004523B0" w:rsidRDefault="004523B0" w:rsidP="004523B0">
      <w:pPr>
        <w:autoSpaceDE w:val="0"/>
        <w:autoSpaceDN w:val="0"/>
        <w:adjustRightInd w:val="0"/>
        <w:spacing w:after="0" w:line="240" w:lineRule="auto"/>
        <w:jc w:val="both"/>
        <w:rPr>
          <w:rFonts w:ascii="Garamond" w:hAnsi="Garamond" w:cs="Arial"/>
          <w:sz w:val="24"/>
          <w:szCs w:val="24"/>
        </w:rPr>
      </w:pPr>
    </w:p>
    <w:p w:rsidR="004523B0" w:rsidRPr="004523B0" w:rsidRDefault="004523B0" w:rsidP="004523B0">
      <w:pPr>
        <w:autoSpaceDE w:val="0"/>
        <w:autoSpaceDN w:val="0"/>
        <w:adjustRightInd w:val="0"/>
        <w:spacing w:after="0" w:line="240" w:lineRule="auto"/>
        <w:jc w:val="both"/>
        <w:rPr>
          <w:rFonts w:ascii="Garamond" w:hAnsi="Garamond" w:cs="Arial"/>
          <w:sz w:val="24"/>
          <w:szCs w:val="24"/>
        </w:rPr>
      </w:pPr>
      <w:r w:rsidRPr="004523B0">
        <w:rPr>
          <w:rFonts w:ascii="Garamond" w:hAnsi="Garamond" w:cs="Arial"/>
          <w:sz w:val="24"/>
          <w:szCs w:val="24"/>
        </w:rPr>
        <w:t xml:space="preserve">It is a thousand years since we were in Carthage where a woman was sent into a prophetic ecstasy by chant, hearing divine voices, and we meet something very like it here: ‘…and I heard a voice proceeding from the living light’. The writer here is also claiming a good deal for herself, like her distant predecessor known to Tertullian. Her tone is one of exhortation, almost of command. </w:t>
      </w:r>
    </w:p>
    <w:p w:rsidR="00A83901" w:rsidRDefault="00A83901" w:rsidP="004523B0">
      <w:pPr>
        <w:autoSpaceDE w:val="0"/>
        <w:autoSpaceDN w:val="0"/>
        <w:adjustRightInd w:val="0"/>
        <w:spacing w:after="0" w:line="240" w:lineRule="auto"/>
        <w:jc w:val="both"/>
        <w:rPr>
          <w:rFonts w:ascii="Garamond" w:hAnsi="Garamond" w:cs="Arial"/>
          <w:sz w:val="24"/>
          <w:szCs w:val="24"/>
        </w:rPr>
      </w:pPr>
    </w:p>
    <w:p w:rsidR="004523B0" w:rsidRPr="004523B0" w:rsidRDefault="004523B0" w:rsidP="004523B0">
      <w:pPr>
        <w:autoSpaceDE w:val="0"/>
        <w:autoSpaceDN w:val="0"/>
        <w:adjustRightInd w:val="0"/>
        <w:spacing w:after="0" w:line="240" w:lineRule="auto"/>
        <w:jc w:val="both"/>
        <w:rPr>
          <w:rFonts w:ascii="Garamond" w:hAnsi="Garamond" w:cs="Arial"/>
          <w:sz w:val="24"/>
          <w:szCs w:val="24"/>
        </w:rPr>
      </w:pPr>
      <w:r w:rsidRPr="004523B0">
        <w:rPr>
          <w:rFonts w:ascii="Garamond" w:hAnsi="Garamond" w:cs="Arial"/>
          <w:sz w:val="24"/>
          <w:szCs w:val="24"/>
        </w:rPr>
        <w:t xml:space="preserve">Perhaps you recognize the writer, for in recent years many books and commercial recordings have made her even more famous now than she was in her own day. It is abbess Hildegard of </w:t>
      </w:r>
      <w:proofErr w:type="spellStart"/>
      <w:r w:rsidRPr="004523B0">
        <w:rPr>
          <w:rFonts w:ascii="Garamond" w:hAnsi="Garamond" w:cs="Arial"/>
          <w:sz w:val="24"/>
          <w:szCs w:val="24"/>
        </w:rPr>
        <w:t>Bingen</w:t>
      </w:r>
      <w:proofErr w:type="spellEnd"/>
      <w:r w:rsidRPr="004523B0">
        <w:rPr>
          <w:rFonts w:ascii="Garamond" w:hAnsi="Garamond" w:cs="Arial"/>
          <w:sz w:val="24"/>
          <w:szCs w:val="24"/>
        </w:rPr>
        <w:t xml:space="preserve">. I have been involved with her music, on and off, for many years, and I remain unshaken in my conviction that she was one of the most extraordinary creative personalities of the Middle Ages. Hildegard came from a noble family in northern Germany and died in 1179, leaving behind many writings and many Latin chants, with a distinct musical voice, which rank as the earliest known compositions by a woman in the Western tradition. </w:t>
      </w:r>
    </w:p>
    <w:p w:rsidR="00A83901" w:rsidRDefault="00A83901" w:rsidP="004523B0">
      <w:pPr>
        <w:autoSpaceDE w:val="0"/>
        <w:autoSpaceDN w:val="0"/>
        <w:adjustRightInd w:val="0"/>
        <w:spacing w:after="0" w:line="240" w:lineRule="auto"/>
        <w:jc w:val="both"/>
        <w:rPr>
          <w:rFonts w:ascii="Garamond" w:hAnsi="Garamond" w:cs="Arial"/>
          <w:sz w:val="24"/>
          <w:szCs w:val="24"/>
        </w:rPr>
      </w:pPr>
    </w:p>
    <w:p w:rsidR="004523B0" w:rsidRPr="004523B0" w:rsidRDefault="004523B0" w:rsidP="004523B0">
      <w:pPr>
        <w:autoSpaceDE w:val="0"/>
        <w:autoSpaceDN w:val="0"/>
        <w:adjustRightInd w:val="0"/>
        <w:spacing w:after="0" w:line="240" w:lineRule="auto"/>
        <w:jc w:val="both"/>
        <w:rPr>
          <w:rFonts w:ascii="Garamond" w:hAnsi="Garamond" w:cs="Arial"/>
          <w:sz w:val="24"/>
          <w:szCs w:val="24"/>
        </w:rPr>
      </w:pPr>
      <w:r w:rsidRPr="004523B0">
        <w:rPr>
          <w:rFonts w:ascii="Garamond" w:hAnsi="Garamond" w:cs="Arial"/>
          <w:sz w:val="24"/>
          <w:szCs w:val="24"/>
        </w:rPr>
        <w:t xml:space="preserve">I would now like you to hear a chant by Hildegard. She composed </w:t>
      </w:r>
      <w:r w:rsidRPr="00A83901">
        <w:rPr>
          <w:rFonts w:ascii="Garamond" w:hAnsi="Garamond" w:cs="Arial"/>
          <w:i/>
          <w:sz w:val="24"/>
          <w:szCs w:val="24"/>
        </w:rPr>
        <w:t xml:space="preserve">O </w:t>
      </w:r>
      <w:proofErr w:type="spellStart"/>
      <w:r w:rsidRPr="00A83901">
        <w:rPr>
          <w:rFonts w:ascii="Garamond" w:hAnsi="Garamond" w:cs="Arial"/>
          <w:i/>
          <w:sz w:val="24"/>
          <w:szCs w:val="24"/>
        </w:rPr>
        <w:t>ignis</w:t>
      </w:r>
      <w:proofErr w:type="spellEnd"/>
      <w:r w:rsidRPr="00A83901">
        <w:rPr>
          <w:rFonts w:ascii="Garamond" w:hAnsi="Garamond" w:cs="Arial"/>
          <w:i/>
          <w:sz w:val="24"/>
          <w:szCs w:val="24"/>
        </w:rPr>
        <w:t xml:space="preserve"> </w:t>
      </w:r>
      <w:proofErr w:type="spellStart"/>
      <w:r w:rsidRPr="00A83901">
        <w:rPr>
          <w:rFonts w:ascii="Garamond" w:hAnsi="Garamond" w:cs="Arial"/>
          <w:i/>
          <w:sz w:val="24"/>
          <w:szCs w:val="24"/>
        </w:rPr>
        <w:t>spiritus</w:t>
      </w:r>
      <w:proofErr w:type="spellEnd"/>
      <w:r w:rsidRPr="004523B0">
        <w:rPr>
          <w:rFonts w:ascii="Garamond" w:hAnsi="Garamond" w:cs="Arial"/>
          <w:sz w:val="24"/>
          <w:szCs w:val="24"/>
        </w:rPr>
        <w:t xml:space="preserve"> in honour of her own muse, the Holy Ghost: the Pentecostal tongues of fire which she (and her contemporaries) believed had descended upon her to teach her the mysteries of the faith. You can see Hildegard receiving this gift on the first page of the handout, taken from a manuscripts of her works, and on the next page the beginning of the original notation of the chant you are about to hear. Beyond that, you have the text and a translation. This is a large and rhapsodic composition, an ecstatic apostrophe (</w:t>
      </w:r>
      <w:r w:rsidRPr="00A83901">
        <w:rPr>
          <w:rFonts w:ascii="Garamond" w:hAnsi="Garamond" w:cs="Arial"/>
          <w:i/>
          <w:sz w:val="24"/>
          <w:szCs w:val="24"/>
        </w:rPr>
        <w:t>O fire of the Spirit…O breath of holiness…O fire of love…O purest fountain</w:t>
      </w:r>
      <w:r w:rsidRPr="004523B0">
        <w:rPr>
          <w:rFonts w:ascii="Garamond" w:hAnsi="Garamond" w:cs="Arial"/>
          <w:sz w:val="24"/>
          <w:szCs w:val="24"/>
        </w:rPr>
        <w:t xml:space="preserve">). The lines are rich in some of the traditional materials of Christian imagery of the Middle Ages (the spiritual </w:t>
      </w:r>
      <w:proofErr w:type="spellStart"/>
      <w:r w:rsidRPr="00A83901">
        <w:rPr>
          <w:rFonts w:ascii="Garamond" w:hAnsi="Garamond" w:cs="Arial"/>
          <w:i/>
          <w:sz w:val="24"/>
          <w:szCs w:val="24"/>
        </w:rPr>
        <w:t>lorica</w:t>
      </w:r>
      <w:proofErr w:type="spellEnd"/>
      <w:r w:rsidRPr="004523B0">
        <w:rPr>
          <w:rFonts w:ascii="Garamond" w:hAnsi="Garamond" w:cs="Arial"/>
          <w:sz w:val="24"/>
          <w:szCs w:val="24"/>
        </w:rPr>
        <w:t xml:space="preserve">, or breastplate, for example), the sweet odours of spices from the </w:t>
      </w:r>
      <w:r w:rsidRPr="00A83901">
        <w:rPr>
          <w:rFonts w:ascii="Garamond" w:hAnsi="Garamond" w:cs="Arial"/>
          <w:i/>
          <w:sz w:val="24"/>
          <w:szCs w:val="24"/>
        </w:rPr>
        <w:t>Song of Songs</w:t>
      </w:r>
      <w:r w:rsidRPr="004523B0">
        <w:rPr>
          <w:rFonts w:ascii="Garamond" w:hAnsi="Garamond" w:cs="Arial"/>
          <w:sz w:val="24"/>
          <w:szCs w:val="24"/>
        </w:rPr>
        <w:t>, but all compounded with an exuberant energy that is pure Hildegard:</w:t>
      </w:r>
    </w:p>
    <w:p w:rsidR="004523B0" w:rsidRPr="004523B0" w:rsidRDefault="004523B0" w:rsidP="004523B0">
      <w:pPr>
        <w:autoSpaceDE w:val="0"/>
        <w:autoSpaceDN w:val="0"/>
        <w:adjustRightInd w:val="0"/>
        <w:spacing w:after="0" w:line="240" w:lineRule="auto"/>
        <w:jc w:val="both"/>
        <w:rPr>
          <w:rFonts w:ascii="Garamond" w:hAnsi="Garamond" w:cs="Arial"/>
          <w:sz w:val="24"/>
          <w:szCs w:val="24"/>
        </w:rPr>
      </w:pPr>
    </w:p>
    <w:p w:rsidR="004523B0" w:rsidRPr="00A83901" w:rsidRDefault="004523B0" w:rsidP="004523B0">
      <w:pPr>
        <w:autoSpaceDE w:val="0"/>
        <w:autoSpaceDN w:val="0"/>
        <w:adjustRightInd w:val="0"/>
        <w:spacing w:after="0" w:line="240" w:lineRule="auto"/>
        <w:jc w:val="both"/>
        <w:rPr>
          <w:rFonts w:ascii="Garamond" w:hAnsi="Garamond" w:cs="Arial"/>
          <w:i/>
          <w:sz w:val="24"/>
          <w:szCs w:val="24"/>
        </w:rPr>
      </w:pPr>
      <w:r w:rsidRPr="00A83901">
        <w:rPr>
          <w:rFonts w:ascii="Garamond" w:hAnsi="Garamond" w:cs="Arial"/>
          <w:i/>
          <w:sz w:val="24"/>
          <w:szCs w:val="24"/>
        </w:rPr>
        <w:t xml:space="preserve">Hildegard of </w:t>
      </w:r>
      <w:proofErr w:type="spellStart"/>
      <w:r w:rsidRPr="00A83901">
        <w:rPr>
          <w:rFonts w:ascii="Garamond" w:hAnsi="Garamond" w:cs="Arial"/>
          <w:i/>
          <w:sz w:val="24"/>
          <w:szCs w:val="24"/>
        </w:rPr>
        <w:t>Bingen</w:t>
      </w:r>
      <w:proofErr w:type="spellEnd"/>
      <w:r w:rsidRPr="00A83901">
        <w:rPr>
          <w:rFonts w:ascii="Garamond" w:hAnsi="Garamond" w:cs="Arial"/>
          <w:i/>
          <w:sz w:val="24"/>
          <w:szCs w:val="24"/>
        </w:rPr>
        <w:t xml:space="preserve">: O </w:t>
      </w:r>
      <w:proofErr w:type="spellStart"/>
      <w:r w:rsidRPr="00A83901">
        <w:rPr>
          <w:rFonts w:ascii="Garamond" w:hAnsi="Garamond" w:cs="Arial"/>
          <w:i/>
          <w:sz w:val="24"/>
          <w:szCs w:val="24"/>
        </w:rPr>
        <w:t>ignis</w:t>
      </w:r>
      <w:proofErr w:type="spellEnd"/>
      <w:r w:rsidRPr="00A83901">
        <w:rPr>
          <w:rFonts w:ascii="Garamond" w:hAnsi="Garamond" w:cs="Arial"/>
          <w:i/>
          <w:sz w:val="24"/>
          <w:szCs w:val="24"/>
        </w:rPr>
        <w:t xml:space="preserve"> </w:t>
      </w:r>
      <w:proofErr w:type="spellStart"/>
      <w:r w:rsidRPr="00A83901">
        <w:rPr>
          <w:rFonts w:ascii="Garamond" w:hAnsi="Garamond" w:cs="Arial"/>
          <w:i/>
          <w:sz w:val="24"/>
          <w:szCs w:val="24"/>
        </w:rPr>
        <w:t>spiritus</w:t>
      </w:r>
      <w:proofErr w:type="spellEnd"/>
    </w:p>
    <w:p w:rsidR="004523B0" w:rsidRPr="004523B0" w:rsidRDefault="004523B0" w:rsidP="004523B0">
      <w:pPr>
        <w:autoSpaceDE w:val="0"/>
        <w:autoSpaceDN w:val="0"/>
        <w:adjustRightInd w:val="0"/>
        <w:spacing w:after="0" w:line="240" w:lineRule="auto"/>
        <w:jc w:val="both"/>
        <w:rPr>
          <w:rFonts w:ascii="Garamond" w:hAnsi="Garamond" w:cs="Arial"/>
          <w:sz w:val="24"/>
          <w:szCs w:val="24"/>
        </w:rPr>
      </w:pPr>
    </w:p>
    <w:p w:rsidR="004523B0" w:rsidRPr="004523B0" w:rsidRDefault="004523B0" w:rsidP="004523B0">
      <w:pPr>
        <w:autoSpaceDE w:val="0"/>
        <w:autoSpaceDN w:val="0"/>
        <w:adjustRightInd w:val="0"/>
        <w:spacing w:after="0" w:line="240" w:lineRule="auto"/>
        <w:jc w:val="both"/>
        <w:rPr>
          <w:rFonts w:ascii="Garamond" w:hAnsi="Garamond" w:cs="Arial"/>
          <w:sz w:val="24"/>
          <w:szCs w:val="24"/>
        </w:rPr>
      </w:pPr>
      <w:r w:rsidRPr="004523B0">
        <w:rPr>
          <w:rFonts w:ascii="Garamond" w:hAnsi="Garamond" w:cs="Arial"/>
          <w:sz w:val="24"/>
          <w:szCs w:val="24"/>
        </w:rPr>
        <w:t>That chant is very characteristic of Hildegard in the sense that it would b</w:t>
      </w:r>
      <w:r w:rsidR="00A83901">
        <w:rPr>
          <w:rFonts w:ascii="Garamond" w:hAnsi="Garamond" w:cs="Arial"/>
          <w:sz w:val="24"/>
          <w:szCs w:val="24"/>
        </w:rPr>
        <w:t xml:space="preserve">e almost impossible, I imagine, </w:t>
      </w:r>
      <w:proofErr w:type="gramStart"/>
      <w:r w:rsidRPr="004523B0">
        <w:rPr>
          <w:rFonts w:ascii="Garamond" w:hAnsi="Garamond" w:cs="Arial"/>
          <w:sz w:val="24"/>
          <w:szCs w:val="24"/>
        </w:rPr>
        <w:t>to make</w:t>
      </w:r>
      <w:proofErr w:type="gramEnd"/>
      <w:r w:rsidRPr="004523B0">
        <w:rPr>
          <w:rFonts w:ascii="Garamond" w:hAnsi="Garamond" w:cs="Arial"/>
          <w:sz w:val="24"/>
          <w:szCs w:val="24"/>
        </w:rPr>
        <w:t xml:space="preserve"> it sound like an</w:t>
      </w:r>
      <w:r w:rsidR="00A83901">
        <w:rPr>
          <w:rFonts w:ascii="Garamond" w:hAnsi="Garamond" w:cs="Arial"/>
          <w:sz w:val="24"/>
          <w:szCs w:val="24"/>
        </w:rPr>
        <w:t xml:space="preserve">y part of a liturgical routine. </w:t>
      </w:r>
      <w:r w:rsidRPr="004523B0">
        <w:rPr>
          <w:rFonts w:ascii="Garamond" w:hAnsi="Garamond" w:cs="Arial"/>
          <w:sz w:val="24"/>
          <w:szCs w:val="24"/>
        </w:rPr>
        <w:t xml:space="preserve">There is something almost unsettling about the authority and urgency of that very individual musical voice which rises to contemplate with ecstasy, but also with dread, the face of God. I mean that there is rapture in the music, certainly, but also what a much later poet, Gerard Manley </w:t>
      </w:r>
      <w:proofErr w:type="gramStart"/>
      <w:r w:rsidRPr="004523B0">
        <w:rPr>
          <w:rFonts w:ascii="Garamond" w:hAnsi="Garamond" w:cs="Arial"/>
          <w:sz w:val="24"/>
          <w:szCs w:val="24"/>
        </w:rPr>
        <w:t>Hopkins,</w:t>
      </w:r>
      <w:proofErr w:type="gramEnd"/>
      <w:r w:rsidRPr="004523B0">
        <w:rPr>
          <w:rFonts w:ascii="Garamond" w:hAnsi="Garamond" w:cs="Arial"/>
          <w:sz w:val="24"/>
          <w:szCs w:val="24"/>
        </w:rPr>
        <w:t xml:space="preserve"> called being ‘trod hard down with a horror of height’. I also mean that it is the musical voice of an </w:t>
      </w:r>
      <w:r w:rsidRPr="004523B0">
        <w:rPr>
          <w:rFonts w:ascii="Garamond" w:hAnsi="Garamond" w:cs="Arial"/>
          <w:sz w:val="24"/>
          <w:szCs w:val="24"/>
        </w:rPr>
        <w:lastRenderedPageBreak/>
        <w:t xml:space="preserve">autodidact and in that sense (let me be careful here) of a woman. Hildegard certainly received an education – we know that she was entrusted to the care of a woman named Jutta – and yet these two females were not as abundantly fed with the standard mental and spiritual food as the males of their day. In Hildegard’s case, her hunger found nourishment in vision and fervent celebration, not in conventional forms of exposition or argument. The imagery of the poetry, as you saw a moment ago, is very dense; certainly it draws upon the bible and biblical commentary, but it is also highly personal; we do not have to read very far in Hildegard’s verse to find the recurrent images in which the pressure of her imagination finds a measure of release. She is especially fond, for example, of evoking an aromatic tree, perhaps the cedar of </w:t>
      </w:r>
      <w:proofErr w:type="gramStart"/>
      <w:r w:rsidRPr="004523B0">
        <w:rPr>
          <w:rFonts w:ascii="Garamond" w:hAnsi="Garamond" w:cs="Arial"/>
          <w:sz w:val="24"/>
          <w:szCs w:val="24"/>
        </w:rPr>
        <w:t>Lebanon, that in her imagination slowly secreted (or as Hildegard more frankly says, that ‘</w:t>
      </w:r>
      <w:proofErr w:type="spellStart"/>
      <w:r w:rsidRPr="004523B0">
        <w:rPr>
          <w:rFonts w:ascii="Garamond" w:hAnsi="Garamond" w:cs="Arial"/>
          <w:sz w:val="24"/>
          <w:szCs w:val="24"/>
        </w:rPr>
        <w:t>sweatd</w:t>
      </w:r>
      <w:proofErr w:type="spellEnd"/>
      <w:r w:rsidRPr="004523B0">
        <w:rPr>
          <w:rFonts w:ascii="Garamond" w:hAnsi="Garamond" w:cs="Arial"/>
          <w:sz w:val="24"/>
          <w:szCs w:val="24"/>
        </w:rPr>
        <w:t>’)</w:t>
      </w:r>
      <w:proofErr w:type="gramEnd"/>
      <w:r w:rsidRPr="004523B0">
        <w:rPr>
          <w:rFonts w:ascii="Garamond" w:hAnsi="Garamond" w:cs="Arial"/>
          <w:sz w:val="24"/>
          <w:szCs w:val="24"/>
        </w:rPr>
        <w:t xml:space="preserve"> a fragrant balm or something like Othello’s ‘medicinal gum’. There was an example in the chant we heard just now: </w:t>
      </w:r>
      <w:r w:rsidRPr="00A83901">
        <w:rPr>
          <w:rFonts w:ascii="Garamond" w:hAnsi="Garamond" w:cs="Arial"/>
          <w:i/>
          <w:sz w:val="24"/>
          <w:szCs w:val="24"/>
        </w:rPr>
        <w:t xml:space="preserve">terra </w:t>
      </w:r>
      <w:proofErr w:type="spellStart"/>
      <w:r w:rsidRPr="00A83901">
        <w:rPr>
          <w:rFonts w:ascii="Garamond" w:hAnsi="Garamond" w:cs="Arial"/>
          <w:i/>
          <w:sz w:val="24"/>
          <w:szCs w:val="24"/>
        </w:rPr>
        <w:t>viriditatem</w:t>
      </w:r>
      <w:proofErr w:type="spellEnd"/>
      <w:r w:rsidRPr="00A83901">
        <w:rPr>
          <w:rFonts w:ascii="Garamond" w:hAnsi="Garamond" w:cs="Arial"/>
          <w:i/>
          <w:sz w:val="24"/>
          <w:szCs w:val="24"/>
        </w:rPr>
        <w:t xml:space="preserve"> </w:t>
      </w:r>
      <w:proofErr w:type="spellStart"/>
      <w:r w:rsidRPr="00A83901">
        <w:rPr>
          <w:rFonts w:ascii="Garamond" w:hAnsi="Garamond" w:cs="Arial"/>
          <w:i/>
          <w:sz w:val="24"/>
          <w:szCs w:val="24"/>
        </w:rPr>
        <w:t>sudat</w:t>
      </w:r>
      <w:proofErr w:type="spellEnd"/>
      <w:r w:rsidRPr="004523B0">
        <w:rPr>
          <w:rFonts w:ascii="Garamond" w:hAnsi="Garamond" w:cs="Arial"/>
          <w:sz w:val="24"/>
          <w:szCs w:val="24"/>
        </w:rPr>
        <w:t xml:space="preserve">; I translated that as ‘the earth exudes freshness’, but it literally means ‘the earth sweats </w:t>
      </w:r>
      <w:proofErr w:type="gramStart"/>
      <w:r w:rsidRPr="004523B0">
        <w:rPr>
          <w:rFonts w:ascii="Garamond" w:hAnsi="Garamond" w:cs="Arial"/>
          <w:sz w:val="24"/>
          <w:szCs w:val="24"/>
        </w:rPr>
        <w:t>a greenness</w:t>
      </w:r>
      <w:proofErr w:type="gramEnd"/>
      <w:r w:rsidRPr="004523B0">
        <w:rPr>
          <w:rFonts w:ascii="Garamond" w:hAnsi="Garamond" w:cs="Arial"/>
          <w:sz w:val="24"/>
          <w:szCs w:val="24"/>
        </w:rPr>
        <w:t>….’.</w:t>
      </w:r>
    </w:p>
    <w:p w:rsidR="00A83901" w:rsidRDefault="00A83901" w:rsidP="004523B0">
      <w:pPr>
        <w:autoSpaceDE w:val="0"/>
        <w:autoSpaceDN w:val="0"/>
        <w:adjustRightInd w:val="0"/>
        <w:spacing w:after="0" w:line="240" w:lineRule="auto"/>
        <w:jc w:val="both"/>
        <w:rPr>
          <w:rFonts w:ascii="Garamond" w:hAnsi="Garamond" w:cs="Arial"/>
          <w:sz w:val="24"/>
          <w:szCs w:val="24"/>
        </w:rPr>
      </w:pPr>
    </w:p>
    <w:p w:rsidR="004523B0" w:rsidRPr="004523B0" w:rsidRDefault="004523B0" w:rsidP="004523B0">
      <w:pPr>
        <w:autoSpaceDE w:val="0"/>
        <w:autoSpaceDN w:val="0"/>
        <w:adjustRightInd w:val="0"/>
        <w:spacing w:after="0" w:line="240" w:lineRule="auto"/>
        <w:jc w:val="both"/>
        <w:rPr>
          <w:rFonts w:ascii="Garamond" w:hAnsi="Garamond" w:cs="Arial"/>
          <w:sz w:val="24"/>
          <w:szCs w:val="24"/>
        </w:rPr>
      </w:pPr>
      <w:r w:rsidRPr="004523B0">
        <w:rPr>
          <w:rFonts w:ascii="Garamond" w:hAnsi="Garamond" w:cs="Arial"/>
          <w:sz w:val="24"/>
          <w:szCs w:val="24"/>
        </w:rPr>
        <w:t xml:space="preserve">There is no doubt that Hildegard, in her letters, plays upon her femininity, complying with the ancient notion that women are inherently weak in body but may be (in exceptional circumstances) correspondingly strong in spirit. (There are signs, incidentally, that Hildegard was indeed prone to some form of pathology, though we remain uncertain what it was: a common suggestion is chronic migraine). Thus in 1153 we find Hildegard writing to Pope </w:t>
      </w:r>
      <w:proofErr w:type="spellStart"/>
      <w:r w:rsidRPr="004523B0">
        <w:rPr>
          <w:rFonts w:ascii="Garamond" w:hAnsi="Garamond" w:cs="Arial"/>
          <w:sz w:val="24"/>
          <w:szCs w:val="24"/>
        </w:rPr>
        <w:t>Anastasius</w:t>
      </w:r>
      <w:proofErr w:type="spellEnd"/>
      <w:r w:rsidRPr="004523B0">
        <w:rPr>
          <w:rFonts w:ascii="Garamond" w:hAnsi="Garamond" w:cs="Arial"/>
          <w:sz w:val="24"/>
          <w:szCs w:val="24"/>
        </w:rPr>
        <w:t xml:space="preserve"> saying that God, ‘who is great without a failing, has now touched a poor little dwelling’, meaning of course herself. Hildegard is not the only person of the </w:t>
      </w:r>
      <w:proofErr w:type="gramStart"/>
      <w:r w:rsidRPr="004523B0">
        <w:rPr>
          <w:rFonts w:ascii="Garamond" w:hAnsi="Garamond" w:cs="Arial"/>
          <w:sz w:val="24"/>
          <w:szCs w:val="24"/>
        </w:rPr>
        <w:t>Middle</w:t>
      </w:r>
      <w:proofErr w:type="gramEnd"/>
      <w:r w:rsidRPr="004523B0">
        <w:rPr>
          <w:rFonts w:ascii="Garamond" w:hAnsi="Garamond" w:cs="Arial"/>
          <w:sz w:val="24"/>
          <w:szCs w:val="24"/>
        </w:rPr>
        <w:t xml:space="preserve"> Ages who is reported to have learned the inner sense of scripture, or the skill of musical composition, as the apostles at Pentecost learned all the languages necessary for their ministry when the fire of the Holy Ghost settled upon them. The difference is that Hildegard claimed it for herself and </w:t>
      </w:r>
      <w:proofErr w:type="gramStart"/>
      <w:r w:rsidRPr="004523B0">
        <w:rPr>
          <w:rFonts w:ascii="Garamond" w:hAnsi="Garamond" w:cs="Arial"/>
          <w:sz w:val="24"/>
          <w:szCs w:val="24"/>
        </w:rPr>
        <w:t>that</w:t>
      </w:r>
      <w:proofErr w:type="gramEnd"/>
      <w:r w:rsidRPr="004523B0">
        <w:rPr>
          <w:rFonts w:ascii="Garamond" w:hAnsi="Garamond" w:cs="Arial"/>
          <w:sz w:val="24"/>
          <w:szCs w:val="24"/>
        </w:rPr>
        <w:t xml:space="preserve"> we have a great deal of the results in the form of her various treatises on nature and medicine, her theological writing and of course her music, which she collected and gave the characteristically exuberant and un-self-effacing title the </w:t>
      </w:r>
      <w:r w:rsidRPr="00A83901">
        <w:rPr>
          <w:rFonts w:ascii="Garamond" w:hAnsi="Garamond" w:cs="Arial"/>
          <w:i/>
          <w:sz w:val="24"/>
          <w:szCs w:val="24"/>
        </w:rPr>
        <w:t>Symphony of the Harmony of Celestial Revelations</w:t>
      </w:r>
      <w:r w:rsidRPr="004523B0">
        <w:rPr>
          <w:rFonts w:ascii="Garamond" w:hAnsi="Garamond" w:cs="Arial"/>
          <w:sz w:val="24"/>
          <w:szCs w:val="24"/>
        </w:rPr>
        <w:t>. Men found it easier, not harder, to believe in her exceptional spiritual gifts because she was a woman.</w:t>
      </w:r>
    </w:p>
    <w:p w:rsidR="00A83901" w:rsidRDefault="00A83901" w:rsidP="004523B0">
      <w:pPr>
        <w:autoSpaceDE w:val="0"/>
        <w:autoSpaceDN w:val="0"/>
        <w:adjustRightInd w:val="0"/>
        <w:spacing w:after="0" w:line="240" w:lineRule="auto"/>
        <w:jc w:val="both"/>
        <w:rPr>
          <w:rFonts w:ascii="Garamond" w:hAnsi="Garamond" w:cs="Arial"/>
          <w:sz w:val="24"/>
          <w:szCs w:val="24"/>
        </w:rPr>
      </w:pPr>
    </w:p>
    <w:p w:rsidR="004523B0" w:rsidRPr="004523B0" w:rsidRDefault="004523B0" w:rsidP="004523B0">
      <w:pPr>
        <w:autoSpaceDE w:val="0"/>
        <w:autoSpaceDN w:val="0"/>
        <w:adjustRightInd w:val="0"/>
        <w:spacing w:after="0" w:line="240" w:lineRule="auto"/>
        <w:jc w:val="both"/>
        <w:rPr>
          <w:rFonts w:ascii="Garamond" w:hAnsi="Garamond" w:cs="Arial"/>
          <w:sz w:val="24"/>
          <w:szCs w:val="24"/>
        </w:rPr>
      </w:pPr>
      <w:r w:rsidRPr="004523B0">
        <w:rPr>
          <w:rFonts w:ascii="Garamond" w:hAnsi="Garamond" w:cs="Arial"/>
          <w:sz w:val="24"/>
          <w:szCs w:val="24"/>
        </w:rPr>
        <w:t>Hildegard had a no wish to conceal any of this. I quote her:</w:t>
      </w:r>
    </w:p>
    <w:p w:rsidR="004523B0" w:rsidRPr="004523B0" w:rsidRDefault="004523B0" w:rsidP="004523B0">
      <w:pPr>
        <w:autoSpaceDE w:val="0"/>
        <w:autoSpaceDN w:val="0"/>
        <w:adjustRightInd w:val="0"/>
        <w:spacing w:after="0" w:line="240" w:lineRule="auto"/>
        <w:jc w:val="both"/>
        <w:rPr>
          <w:rFonts w:ascii="Garamond" w:hAnsi="Garamond" w:cs="Arial"/>
          <w:sz w:val="24"/>
          <w:szCs w:val="24"/>
        </w:rPr>
      </w:pPr>
    </w:p>
    <w:p w:rsidR="004523B0" w:rsidRPr="004523B0" w:rsidRDefault="004523B0" w:rsidP="00A83901">
      <w:pPr>
        <w:autoSpaceDE w:val="0"/>
        <w:autoSpaceDN w:val="0"/>
        <w:adjustRightInd w:val="0"/>
        <w:spacing w:after="0" w:line="240" w:lineRule="auto"/>
        <w:ind w:left="567" w:right="567"/>
        <w:jc w:val="both"/>
        <w:rPr>
          <w:rFonts w:ascii="Garamond" w:hAnsi="Garamond" w:cs="Arial"/>
          <w:sz w:val="24"/>
          <w:szCs w:val="24"/>
        </w:rPr>
      </w:pPr>
      <w:r w:rsidRPr="004523B0">
        <w:rPr>
          <w:rFonts w:ascii="Garamond" w:hAnsi="Garamond" w:cs="Arial"/>
          <w:sz w:val="24"/>
          <w:szCs w:val="24"/>
        </w:rPr>
        <w:t>By visionary means I understood the writings of the prophets, of the evangelists, of the saints and of other sages without any human teaching, and expounded some of them, though I scarcely had any learning, just as an uneducated woman had taught me. I also composed and sang chant, with music, in praise of God and the saints without the instruction of any man for I have never studied either melody or chant.</w:t>
      </w:r>
    </w:p>
    <w:p w:rsidR="004523B0" w:rsidRPr="004523B0" w:rsidRDefault="004523B0" w:rsidP="004523B0">
      <w:pPr>
        <w:autoSpaceDE w:val="0"/>
        <w:autoSpaceDN w:val="0"/>
        <w:adjustRightInd w:val="0"/>
        <w:spacing w:after="0" w:line="240" w:lineRule="auto"/>
        <w:jc w:val="both"/>
        <w:rPr>
          <w:rFonts w:ascii="Garamond" w:hAnsi="Garamond" w:cs="Arial"/>
          <w:sz w:val="24"/>
          <w:szCs w:val="24"/>
        </w:rPr>
      </w:pPr>
      <w:r w:rsidRPr="004523B0">
        <w:rPr>
          <w:rFonts w:ascii="Garamond" w:hAnsi="Garamond" w:cs="Arial"/>
          <w:sz w:val="24"/>
          <w:szCs w:val="24"/>
        </w:rPr>
        <w:t xml:space="preserve"> </w:t>
      </w:r>
    </w:p>
    <w:p w:rsidR="004523B0" w:rsidRPr="004523B0" w:rsidRDefault="004523B0" w:rsidP="004523B0">
      <w:pPr>
        <w:autoSpaceDE w:val="0"/>
        <w:autoSpaceDN w:val="0"/>
        <w:adjustRightInd w:val="0"/>
        <w:spacing w:after="0" w:line="240" w:lineRule="auto"/>
        <w:jc w:val="both"/>
        <w:rPr>
          <w:rFonts w:ascii="Garamond" w:hAnsi="Garamond" w:cs="Arial"/>
          <w:sz w:val="24"/>
          <w:szCs w:val="24"/>
        </w:rPr>
      </w:pPr>
      <w:r w:rsidRPr="004523B0">
        <w:rPr>
          <w:rFonts w:ascii="Garamond" w:hAnsi="Garamond" w:cs="Arial"/>
          <w:sz w:val="24"/>
          <w:szCs w:val="24"/>
        </w:rPr>
        <w:t xml:space="preserve">What was the ‘melody or chant’ that she composed actually for? It has often been assumed that Hildegard composed her chants for the liturgy of her house, and perhaps she did; but I have always been drawn to a passage in the dossier that was </w:t>
      </w:r>
      <w:proofErr w:type="gramStart"/>
      <w:r w:rsidRPr="004523B0">
        <w:rPr>
          <w:rFonts w:ascii="Garamond" w:hAnsi="Garamond" w:cs="Arial"/>
          <w:sz w:val="24"/>
          <w:szCs w:val="24"/>
        </w:rPr>
        <w:t>prepared,</w:t>
      </w:r>
      <w:proofErr w:type="gramEnd"/>
      <w:r w:rsidRPr="004523B0">
        <w:rPr>
          <w:rFonts w:ascii="Garamond" w:hAnsi="Garamond" w:cs="Arial"/>
          <w:sz w:val="24"/>
          <w:szCs w:val="24"/>
        </w:rPr>
        <w:t xml:space="preserve"> and ready by the year 1233, to make a case for her canonization. (It was unsuccessful). One of the witnesses consulted for the document was a certain woman named </w:t>
      </w:r>
      <w:proofErr w:type="spellStart"/>
      <w:r w:rsidRPr="004523B0">
        <w:rPr>
          <w:rFonts w:ascii="Garamond" w:hAnsi="Garamond" w:cs="Arial"/>
          <w:sz w:val="24"/>
          <w:szCs w:val="24"/>
        </w:rPr>
        <w:t>Hedewigis</w:t>
      </w:r>
      <w:proofErr w:type="spellEnd"/>
      <w:r w:rsidRPr="004523B0">
        <w:rPr>
          <w:rFonts w:ascii="Garamond" w:hAnsi="Garamond" w:cs="Arial"/>
          <w:sz w:val="24"/>
          <w:szCs w:val="24"/>
        </w:rPr>
        <w:t>, who said, and I quote:</w:t>
      </w:r>
    </w:p>
    <w:p w:rsidR="004523B0" w:rsidRPr="004523B0" w:rsidRDefault="004523B0" w:rsidP="004523B0">
      <w:pPr>
        <w:autoSpaceDE w:val="0"/>
        <w:autoSpaceDN w:val="0"/>
        <w:adjustRightInd w:val="0"/>
        <w:spacing w:after="0" w:line="240" w:lineRule="auto"/>
        <w:jc w:val="both"/>
        <w:rPr>
          <w:rFonts w:ascii="Garamond" w:hAnsi="Garamond" w:cs="Arial"/>
          <w:sz w:val="24"/>
          <w:szCs w:val="24"/>
        </w:rPr>
      </w:pPr>
    </w:p>
    <w:p w:rsidR="004523B0" w:rsidRPr="004523B0" w:rsidRDefault="004523B0" w:rsidP="002E31B6">
      <w:pPr>
        <w:autoSpaceDE w:val="0"/>
        <w:autoSpaceDN w:val="0"/>
        <w:adjustRightInd w:val="0"/>
        <w:spacing w:after="0" w:line="240" w:lineRule="auto"/>
        <w:ind w:left="567" w:right="567"/>
        <w:jc w:val="both"/>
        <w:rPr>
          <w:rFonts w:ascii="Garamond" w:hAnsi="Garamond" w:cs="Arial"/>
          <w:sz w:val="24"/>
          <w:szCs w:val="24"/>
        </w:rPr>
      </w:pPr>
      <w:proofErr w:type="gramStart"/>
      <w:r w:rsidRPr="004523B0">
        <w:rPr>
          <w:rFonts w:ascii="Garamond" w:hAnsi="Garamond" w:cs="Arial"/>
          <w:sz w:val="24"/>
          <w:szCs w:val="24"/>
        </w:rPr>
        <w:t>the</w:t>
      </w:r>
      <w:proofErr w:type="gramEnd"/>
      <w:r w:rsidRPr="004523B0">
        <w:rPr>
          <w:rFonts w:ascii="Garamond" w:hAnsi="Garamond" w:cs="Arial"/>
          <w:sz w:val="24"/>
          <w:szCs w:val="24"/>
        </w:rPr>
        <w:t xml:space="preserve"> blessed Hildegard was continually on her sickbed through the lash of God, save when she was illuminated by the Holy Spirit and when she sang the sequence that begins thus, O virga ac </w:t>
      </w:r>
      <w:proofErr w:type="spellStart"/>
      <w:r w:rsidRPr="004523B0">
        <w:rPr>
          <w:rFonts w:ascii="Garamond" w:hAnsi="Garamond" w:cs="Arial"/>
          <w:sz w:val="24"/>
          <w:szCs w:val="24"/>
        </w:rPr>
        <w:t>diadema</w:t>
      </w:r>
      <w:proofErr w:type="spellEnd"/>
      <w:r w:rsidRPr="004523B0">
        <w:rPr>
          <w:rFonts w:ascii="Garamond" w:hAnsi="Garamond" w:cs="Arial"/>
          <w:sz w:val="24"/>
          <w:szCs w:val="24"/>
        </w:rPr>
        <w:t xml:space="preserve">, at the prompting of the Holy Spirit as she walked around the cloister. </w:t>
      </w:r>
    </w:p>
    <w:p w:rsidR="004523B0" w:rsidRPr="004523B0" w:rsidRDefault="004523B0" w:rsidP="004523B0">
      <w:pPr>
        <w:autoSpaceDE w:val="0"/>
        <w:autoSpaceDN w:val="0"/>
        <w:adjustRightInd w:val="0"/>
        <w:spacing w:after="0" w:line="240" w:lineRule="auto"/>
        <w:jc w:val="both"/>
        <w:rPr>
          <w:rFonts w:ascii="Garamond" w:hAnsi="Garamond" w:cs="Arial"/>
          <w:sz w:val="24"/>
          <w:szCs w:val="24"/>
        </w:rPr>
      </w:pPr>
    </w:p>
    <w:p w:rsidR="004523B0" w:rsidRPr="004523B0" w:rsidRDefault="004523B0" w:rsidP="004523B0">
      <w:pPr>
        <w:autoSpaceDE w:val="0"/>
        <w:autoSpaceDN w:val="0"/>
        <w:adjustRightInd w:val="0"/>
        <w:spacing w:after="0" w:line="240" w:lineRule="auto"/>
        <w:jc w:val="both"/>
        <w:rPr>
          <w:rFonts w:ascii="Garamond" w:hAnsi="Garamond" w:cs="Arial"/>
          <w:sz w:val="24"/>
          <w:szCs w:val="24"/>
        </w:rPr>
      </w:pPr>
      <w:r w:rsidRPr="004523B0">
        <w:rPr>
          <w:rFonts w:ascii="Garamond" w:hAnsi="Garamond" w:cs="Arial"/>
          <w:sz w:val="24"/>
          <w:szCs w:val="24"/>
        </w:rPr>
        <w:t>So there we have a glimpse, based on an eye-witness report</w:t>
      </w:r>
      <w:r w:rsidR="0079413A" w:rsidRPr="004523B0">
        <w:rPr>
          <w:rFonts w:ascii="Garamond" w:hAnsi="Garamond" w:cs="Arial"/>
          <w:sz w:val="24"/>
          <w:szCs w:val="24"/>
        </w:rPr>
        <w:t>, of</w:t>
      </w:r>
      <w:r w:rsidRPr="004523B0">
        <w:rPr>
          <w:rFonts w:ascii="Garamond" w:hAnsi="Garamond" w:cs="Arial"/>
          <w:sz w:val="24"/>
          <w:szCs w:val="24"/>
        </w:rPr>
        <w:t xml:space="preserve"> Hildegard’s music in use; it is not exactly a performance, indeed it is not really a performance at all, but a private devotion as she paces around the cloister of her nunnery singing her own chant.</w:t>
      </w:r>
    </w:p>
    <w:p w:rsidR="0079413A" w:rsidRDefault="0079413A" w:rsidP="004523B0">
      <w:pPr>
        <w:autoSpaceDE w:val="0"/>
        <w:autoSpaceDN w:val="0"/>
        <w:adjustRightInd w:val="0"/>
        <w:spacing w:after="0" w:line="240" w:lineRule="auto"/>
        <w:jc w:val="both"/>
        <w:rPr>
          <w:rFonts w:ascii="Garamond" w:hAnsi="Garamond" w:cs="Arial"/>
          <w:sz w:val="24"/>
          <w:szCs w:val="24"/>
        </w:rPr>
      </w:pPr>
    </w:p>
    <w:p w:rsidR="004523B0" w:rsidRPr="004523B0" w:rsidRDefault="0079413A" w:rsidP="004523B0">
      <w:pPr>
        <w:autoSpaceDE w:val="0"/>
        <w:autoSpaceDN w:val="0"/>
        <w:adjustRightInd w:val="0"/>
        <w:spacing w:after="0" w:line="240" w:lineRule="auto"/>
        <w:jc w:val="both"/>
        <w:rPr>
          <w:rFonts w:ascii="Garamond" w:hAnsi="Garamond" w:cs="Arial"/>
          <w:sz w:val="24"/>
          <w:szCs w:val="24"/>
        </w:rPr>
      </w:pPr>
      <w:r w:rsidRPr="004523B0">
        <w:rPr>
          <w:rFonts w:ascii="Garamond" w:hAnsi="Garamond" w:cs="Arial"/>
          <w:sz w:val="24"/>
          <w:szCs w:val="24"/>
        </w:rPr>
        <w:t>Let us</w:t>
      </w:r>
      <w:r w:rsidR="004523B0" w:rsidRPr="004523B0">
        <w:rPr>
          <w:rFonts w:ascii="Garamond" w:hAnsi="Garamond" w:cs="Arial"/>
          <w:sz w:val="24"/>
          <w:szCs w:val="24"/>
        </w:rPr>
        <w:t xml:space="preserve"> her that distinctive voice again. This is one of Hildegard’s hymns to the </w:t>
      </w:r>
      <w:proofErr w:type="gramStart"/>
      <w:r w:rsidR="004523B0" w:rsidRPr="004523B0">
        <w:rPr>
          <w:rFonts w:ascii="Garamond" w:hAnsi="Garamond" w:cs="Arial"/>
          <w:sz w:val="24"/>
          <w:szCs w:val="24"/>
        </w:rPr>
        <w:t>virgin</w:t>
      </w:r>
      <w:proofErr w:type="gramEnd"/>
      <w:r w:rsidR="004523B0" w:rsidRPr="004523B0">
        <w:rPr>
          <w:rFonts w:ascii="Garamond" w:hAnsi="Garamond" w:cs="Arial"/>
          <w:sz w:val="24"/>
          <w:szCs w:val="24"/>
        </w:rPr>
        <w:t xml:space="preserve"> Mary: </w:t>
      </w:r>
      <w:r w:rsidR="004523B0" w:rsidRPr="0079413A">
        <w:rPr>
          <w:rFonts w:ascii="Garamond" w:hAnsi="Garamond" w:cs="Arial"/>
          <w:i/>
          <w:sz w:val="24"/>
          <w:szCs w:val="24"/>
        </w:rPr>
        <w:t xml:space="preserve">O </w:t>
      </w:r>
      <w:proofErr w:type="spellStart"/>
      <w:r w:rsidR="004523B0" w:rsidRPr="0079413A">
        <w:rPr>
          <w:rFonts w:ascii="Garamond" w:hAnsi="Garamond" w:cs="Arial"/>
          <w:i/>
          <w:sz w:val="24"/>
          <w:szCs w:val="24"/>
        </w:rPr>
        <w:t>viridissima</w:t>
      </w:r>
      <w:proofErr w:type="spellEnd"/>
      <w:r w:rsidR="004523B0" w:rsidRPr="0079413A">
        <w:rPr>
          <w:rFonts w:ascii="Garamond" w:hAnsi="Garamond" w:cs="Arial"/>
          <w:i/>
          <w:sz w:val="24"/>
          <w:szCs w:val="24"/>
        </w:rPr>
        <w:t xml:space="preserve"> virga</w:t>
      </w:r>
      <w:r w:rsidR="004523B0" w:rsidRPr="004523B0">
        <w:rPr>
          <w:rFonts w:ascii="Garamond" w:hAnsi="Garamond" w:cs="Arial"/>
          <w:sz w:val="24"/>
          <w:szCs w:val="24"/>
        </w:rPr>
        <w:t>. Here the biblical image of the Virgin as the rod or virga that shall come out of the loins of Jesse inspires Hildegard to revel in her imagery of perfumes and aromatic trees: ‘When the time came that you flowered in your branches, there was ‘Hail, Hail’ to you, because the heat of the sun has exuded from you like the aroma of balm’.</w:t>
      </w:r>
    </w:p>
    <w:p w:rsidR="004523B0" w:rsidRPr="004523B0" w:rsidRDefault="004523B0" w:rsidP="004523B0">
      <w:pPr>
        <w:autoSpaceDE w:val="0"/>
        <w:autoSpaceDN w:val="0"/>
        <w:adjustRightInd w:val="0"/>
        <w:spacing w:after="0" w:line="240" w:lineRule="auto"/>
        <w:jc w:val="both"/>
        <w:rPr>
          <w:rFonts w:ascii="Garamond" w:hAnsi="Garamond" w:cs="Arial"/>
          <w:sz w:val="24"/>
          <w:szCs w:val="24"/>
        </w:rPr>
      </w:pPr>
    </w:p>
    <w:p w:rsidR="004523B0" w:rsidRPr="0079413A" w:rsidRDefault="004523B0" w:rsidP="004523B0">
      <w:pPr>
        <w:autoSpaceDE w:val="0"/>
        <w:autoSpaceDN w:val="0"/>
        <w:adjustRightInd w:val="0"/>
        <w:spacing w:after="0" w:line="240" w:lineRule="auto"/>
        <w:jc w:val="both"/>
        <w:rPr>
          <w:rFonts w:ascii="Garamond" w:hAnsi="Garamond" w:cs="Arial"/>
          <w:i/>
          <w:sz w:val="24"/>
          <w:szCs w:val="24"/>
        </w:rPr>
      </w:pPr>
      <w:r w:rsidRPr="0079413A">
        <w:rPr>
          <w:rFonts w:ascii="Garamond" w:hAnsi="Garamond" w:cs="Arial"/>
          <w:i/>
          <w:sz w:val="24"/>
          <w:szCs w:val="24"/>
        </w:rPr>
        <w:lastRenderedPageBreak/>
        <w:t xml:space="preserve">O </w:t>
      </w:r>
      <w:proofErr w:type="spellStart"/>
      <w:r w:rsidRPr="0079413A">
        <w:rPr>
          <w:rFonts w:ascii="Garamond" w:hAnsi="Garamond" w:cs="Arial"/>
          <w:i/>
          <w:sz w:val="24"/>
          <w:szCs w:val="24"/>
        </w:rPr>
        <w:t>viridissima</w:t>
      </w:r>
      <w:proofErr w:type="spellEnd"/>
      <w:r w:rsidRPr="0079413A">
        <w:rPr>
          <w:rFonts w:ascii="Garamond" w:hAnsi="Garamond" w:cs="Arial"/>
          <w:i/>
          <w:sz w:val="24"/>
          <w:szCs w:val="24"/>
        </w:rPr>
        <w:t xml:space="preserve"> virga</w:t>
      </w:r>
    </w:p>
    <w:p w:rsidR="0079413A" w:rsidRDefault="0079413A" w:rsidP="004523B0">
      <w:pPr>
        <w:autoSpaceDE w:val="0"/>
        <w:autoSpaceDN w:val="0"/>
        <w:adjustRightInd w:val="0"/>
        <w:spacing w:after="0" w:line="240" w:lineRule="auto"/>
        <w:jc w:val="both"/>
        <w:rPr>
          <w:rFonts w:ascii="Garamond" w:hAnsi="Garamond" w:cs="Arial"/>
          <w:sz w:val="24"/>
          <w:szCs w:val="24"/>
        </w:rPr>
      </w:pPr>
    </w:p>
    <w:p w:rsidR="004523B0" w:rsidRPr="004523B0" w:rsidRDefault="004523B0" w:rsidP="004523B0">
      <w:pPr>
        <w:autoSpaceDE w:val="0"/>
        <w:autoSpaceDN w:val="0"/>
        <w:adjustRightInd w:val="0"/>
        <w:spacing w:after="0" w:line="240" w:lineRule="auto"/>
        <w:jc w:val="both"/>
        <w:rPr>
          <w:rFonts w:ascii="Garamond" w:hAnsi="Garamond" w:cs="Arial"/>
          <w:sz w:val="24"/>
          <w:szCs w:val="24"/>
        </w:rPr>
      </w:pPr>
      <w:r w:rsidRPr="004523B0">
        <w:rPr>
          <w:rFonts w:ascii="Garamond" w:hAnsi="Garamond" w:cs="Arial"/>
          <w:sz w:val="24"/>
          <w:szCs w:val="24"/>
        </w:rPr>
        <w:t xml:space="preserve">Hildegard was in many ways unique, which partly explains the modern interest in her, but there were other women whom we might almost call hidden </w:t>
      </w:r>
      <w:proofErr w:type="spellStart"/>
      <w:r w:rsidRPr="004523B0">
        <w:rPr>
          <w:rFonts w:ascii="Garamond" w:hAnsi="Garamond" w:cs="Arial"/>
          <w:sz w:val="24"/>
          <w:szCs w:val="24"/>
        </w:rPr>
        <w:t>Hildegards</w:t>
      </w:r>
      <w:proofErr w:type="spellEnd"/>
      <w:r w:rsidRPr="004523B0">
        <w:rPr>
          <w:rFonts w:ascii="Garamond" w:hAnsi="Garamond" w:cs="Arial"/>
          <w:sz w:val="24"/>
          <w:szCs w:val="24"/>
        </w:rPr>
        <w:t xml:space="preserve">. Consider, for example, Marie of </w:t>
      </w:r>
      <w:proofErr w:type="spellStart"/>
      <w:r w:rsidRPr="004523B0">
        <w:rPr>
          <w:rFonts w:ascii="Garamond" w:hAnsi="Garamond" w:cs="Arial"/>
          <w:sz w:val="24"/>
          <w:szCs w:val="24"/>
        </w:rPr>
        <w:t>Oignies</w:t>
      </w:r>
      <w:proofErr w:type="spellEnd"/>
      <w:r w:rsidRPr="004523B0">
        <w:rPr>
          <w:rFonts w:ascii="Garamond" w:hAnsi="Garamond" w:cs="Arial"/>
          <w:sz w:val="24"/>
          <w:szCs w:val="24"/>
        </w:rPr>
        <w:t xml:space="preserve">, who died in 1213. Marie spent most of her life, with her husband, serving a leper hospital near </w:t>
      </w:r>
      <w:proofErr w:type="spellStart"/>
      <w:r w:rsidRPr="004523B0">
        <w:rPr>
          <w:rFonts w:ascii="Garamond" w:hAnsi="Garamond" w:cs="Arial"/>
          <w:sz w:val="24"/>
          <w:szCs w:val="24"/>
        </w:rPr>
        <w:t>Nivelles</w:t>
      </w:r>
      <w:proofErr w:type="spellEnd"/>
      <w:r w:rsidRPr="004523B0">
        <w:rPr>
          <w:rFonts w:ascii="Garamond" w:hAnsi="Garamond" w:cs="Arial"/>
          <w:sz w:val="24"/>
          <w:szCs w:val="24"/>
        </w:rPr>
        <w:t xml:space="preserve">, and subsequently lived in a cell attached to the </w:t>
      </w:r>
      <w:proofErr w:type="spellStart"/>
      <w:r w:rsidRPr="004523B0">
        <w:rPr>
          <w:rFonts w:ascii="Garamond" w:hAnsi="Garamond" w:cs="Arial"/>
          <w:sz w:val="24"/>
          <w:szCs w:val="24"/>
        </w:rPr>
        <w:t>conventual</w:t>
      </w:r>
      <w:proofErr w:type="spellEnd"/>
      <w:r w:rsidRPr="004523B0">
        <w:rPr>
          <w:rFonts w:ascii="Garamond" w:hAnsi="Garamond" w:cs="Arial"/>
          <w:sz w:val="24"/>
          <w:szCs w:val="24"/>
        </w:rPr>
        <w:t xml:space="preserve"> church of </w:t>
      </w:r>
      <w:proofErr w:type="spellStart"/>
      <w:r w:rsidRPr="004523B0">
        <w:rPr>
          <w:rFonts w:ascii="Garamond" w:hAnsi="Garamond" w:cs="Arial"/>
          <w:sz w:val="24"/>
          <w:szCs w:val="24"/>
        </w:rPr>
        <w:t>Oignies</w:t>
      </w:r>
      <w:proofErr w:type="spellEnd"/>
      <w:r w:rsidRPr="004523B0">
        <w:rPr>
          <w:rFonts w:ascii="Garamond" w:hAnsi="Garamond" w:cs="Arial"/>
          <w:sz w:val="24"/>
          <w:szCs w:val="24"/>
        </w:rPr>
        <w:t xml:space="preserve">. The contemporary biography of her, by Jacques de </w:t>
      </w:r>
      <w:proofErr w:type="spellStart"/>
      <w:r w:rsidRPr="004523B0">
        <w:rPr>
          <w:rFonts w:ascii="Garamond" w:hAnsi="Garamond" w:cs="Arial"/>
          <w:sz w:val="24"/>
          <w:szCs w:val="24"/>
        </w:rPr>
        <w:t>Vitry</w:t>
      </w:r>
      <w:proofErr w:type="spellEnd"/>
      <w:r w:rsidRPr="004523B0">
        <w:rPr>
          <w:rFonts w:ascii="Garamond" w:hAnsi="Garamond" w:cs="Arial"/>
          <w:sz w:val="24"/>
          <w:szCs w:val="24"/>
        </w:rPr>
        <w:t xml:space="preserve">, gives an extraordinary account of a song she sang and apparently composed during her last illness: I say ‘extraordinary’ for the performance lasted a total of three days. It seems to have comprised a set of antiphon-like songs, with texts in French. Here is an extract from the passage in which Jacques de </w:t>
      </w:r>
      <w:proofErr w:type="spellStart"/>
      <w:r w:rsidRPr="004523B0">
        <w:rPr>
          <w:rFonts w:ascii="Garamond" w:hAnsi="Garamond" w:cs="Arial"/>
          <w:sz w:val="24"/>
          <w:szCs w:val="24"/>
        </w:rPr>
        <w:t>Vitry</w:t>
      </w:r>
      <w:proofErr w:type="spellEnd"/>
      <w:r w:rsidRPr="004523B0">
        <w:rPr>
          <w:rFonts w:ascii="Garamond" w:hAnsi="Garamond" w:cs="Arial"/>
          <w:sz w:val="24"/>
          <w:szCs w:val="24"/>
        </w:rPr>
        <w:t xml:space="preserve"> describes it:</w:t>
      </w:r>
    </w:p>
    <w:p w:rsidR="004523B0" w:rsidRPr="004523B0" w:rsidRDefault="004523B0" w:rsidP="004523B0">
      <w:pPr>
        <w:autoSpaceDE w:val="0"/>
        <w:autoSpaceDN w:val="0"/>
        <w:adjustRightInd w:val="0"/>
        <w:spacing w:after="0" w:line="240" w:lineRule="auto"/>
        <w:jc w:val="both"/>
        <w:rPr>
          <w:rFonts w:ascii="Garamond" w:hAnsi="Garamond" w:cs="Arial"/>
          <w:sz w:val="24"/>
          <w:szCs w:val="24"/>
        </w:rPr>
      </w:pPr>
    </w:p>
    <w:p w:rsidR="004523B0" w:rsidRPr="004523B0" w:rsidRDefault="004523B0" w:rsidP="0079413A">
      <w:pPr>
        <w:autoSpaceDE w:val="0"/>
        <w:autoSpaceDN w:val="0"/>
        <w:adjustRightInd w:val="0"/>
        <w:spacing w:after="0" w:line="240" w:lineRule="auto"/>
        <w:ind w:left="567" w:right="567"/>
        <w:jc w:val="both"/>
        <w:rPr>
          <w:rFonts w:ascii="Garamond" w:hAnsi="Garamond" w:cs="Arial"/>
          <w:sz w:val="24"/>
          <w:szCs w:val="24"/>
        </w:rPr>
      </w:pPr>
      <w:r w:rsidRPr="004523B0">
        <w:rPr>
          <w:rFonts w:ascii="Garamond" w:hAnsi="Garamond" w:cs="Arial"/>
          <w:sz w:val="24"/>
          <w:szCs w:val="24"/>
        </w:rPr>
        <w:t xml:space="preserve">Now the promised time was approaching that she had anticipated with many tears, and prayed for with groans and sighs. Behold! There was suddenly a sound, and ‘the voice of the turtle was heard in our land’ [Song of Songs, 2.12], a voice of exultation and of witness as if it were the sound of one feasting and rejoicing, as if it were God on high. God wiped away every tear from the eyes of his handmaiden, filling her heart with joy and her lips with music. She began to sing with a loud and clear voice, and did not cease to praise God for the space of three days and nights. She gave thanks, and sang the sweetest song about God, the holy angels, the blessed virgin, other saints, her friends, the Holy Scriptures, weaving it together in a syllable-counting poetry with sweet music. She did not pause to devise her meaning, nor </w:t>
      </w:r>
      <w:proofErr w:type="gramStart"/>
      <w:r w:rsidRPr="004523B0">
        <w:rPr>
          <w:rFonts w:ascii="Garamond" w:hAnsi="Garamond" w:cs="Arial"/>
          <w:sz w:val="24"/>
          <w:szCs w:val="24"/>
        </w:rPr>
        <w:t>delay to put it into verse, but God gave</w:t>
      </w:r>
      <w:proofErr w:type="gramEnd"/>
      <w:r w:rsidRPr="004523B0">
        <w:rPr>
          <w:rFonts w:ascii="Garamond" w:hAnsi="Garamond" w:cs="Arial"/>
          <w:sz w:val="24"/>
          <w:szCs w:val="24"/>
        </w:rPr>
        <w:t xml:space="preserve"> it to her at that very moment as if it had all been written down before. Rejoicing with a continuous cry she did not labour over her thoughts nor interrupt the song to shape the music. It seemed to her that one of the Seraphim had spread his wings over her breast, and with his sweet help and ministrations her song was inspired without any difficulty.</w:t>
      </w:r>
    </w:p>
    <w:p w:rsidR="0079413A" w:rsidRDefault="0079413A" w:rsidP="004523B0">
      <w:pPr>
        <w:autoSpaceDE w:val="0"/>
        <w:autoSpaceDN w:val="0"/>
        <w:adjustRightInd w:val="0"/>
        <w:spacing w:after="0" w:line="240" w:lineRule="auto"/>
        <w:jc w:val="both"/>
        <w:rPr>
          <w:rFonts w:ascii="Garamond" w:hAnsi="Garamond" w:cs="Arial"/>
          <w:sz w:val="24"/>
          <w:szCs w:val="24"/>
        </w:rPr>
      </w:pPr>
    </w:p>
    <w:p w:rsidR="004523B0" w:rsidRPr="004523B0" w:rsidRDefault="004523B0" w:rsidP="004523B0">
      <w:pPr>
        <w:autoSpaceDE w:val="0"/>
        <w:autoSpaceDN w:val="0"/>
        <w:adjustRightInd w:val="0"/>
        <w:spacing w:after="0" w:line="240" w:lineRule="auto"/>
        <w:jc w:val="both"/>
        <w:rPr>
          <w:rFonts w:ascii="Garamond" w:hAnsi="Garamond" w:cs="Arial"/>
          <w:sz w:val="24"/>
          <w:szCs w:val="24"/>
        </w:rPr>
      </w:pPr>
      <w:r w:rsidRPr="004523B0">
        <w:rPr>
          <w:rFonts w:ascii="Garamond" w:hAnsi="Garamond" w:cs="Arial"/>
          <w:sz w:val="24"/>
          <w:szCs w:val="24"/>
        </w:rPr>
        <w:t xml:space="preserve">Is this not very reminiscent, in some respects, of what happened at Carthage long before? Here is the same emphasis upon spontaneous, divinely-inspired and rapturous utterance: ‘She did not pause to devise her meaning… It seemed to her that one of the Seraphim had spread his wings over her breast’. Here also, as with Hildegard, is the theme of knowledge divinely acquired since it was not available to a woman, save in pieces, through the normal educational means of school and university available to men. ‘She put forth many subtle things’, says Jacques de </w:t>
      </w:r>
      <w:proofErr w:type="spellStart"/>
      <w:r w:rsidRPr="004523B0">
        <w:rPr>
          <w:rFonts w:ascii="Garamond" w:hAnsi="Garamond" w:cs="Arial"/>
          <w:sz w:val="24"/>
          <w:szCs w:val="24"/>
        </w:rPr>
        <w:t>Vitry</w:t>
      </w:r>
      <w:proofErr w:type="spellEnd"/>
      <w:r w:rsidRPr="004523B0">
        <w:rPr>
          <w:rFonts w:ascii="Garamond" w:hAnsi="Garamond" w:cs="Arial"/>
          <w:sz w:val="24"/>
          <w:szCs w:val="24"/>
        </w:rPr>
        <w:t>, ‘that she had never been formally taught’.</w:t>
      </w:r>
    </w:p>
    <w:p w:rsidR="004523B0" w:rsidRPr="004523B0" w:rsidRDefault="004523B0" w:rsidP="004523B0">
      <w:pPr>
        <w:autoSpaceDE w:val="0"/>
        <w:autoSpaceDN w:val="0"/>
        <w:adjustRightInd w:val="0"/>
        <w:spacing w:after="0" w:line="240" w:lineRule="auto"/>
        <w:jc w:val="both"/>
        <w:rPr>
          <w:rFonts w:ascii="Garamond" w:hAnsi="Garamond" w:cs="Arial"/>
          <w:sz w:val="24"/>
          <w:szCs w:val="24"/>
        </w:rPr>
      </w:pPr>
    </w:p>
    <w:p w:rsidR="004523B0" w:rsidRPr="004523B0" w:rsidRDefault="004523B0" w:rsidP="004523B0">
      <w:pPr>
        <w:autoSpaceDE w:val="0"/>
        <w:autoSpaceDN w:val="0"/>
        <w:adjustRightInd w:val="0"/>
        <w:spacing w:after="0" w:line="240" w:lineRule="auto"/>
        <w:jc w:val="both"/>
        <w:rPr>
          <w:rFonts w:ascii="Garamond" w:hAnsi="Garamond" w:cs="Arial"/>
          <w:sz w:val="24"/>
          <w:szCs w:val="24"/>
        </w:rPr>
      </w:pPr>
      <w:r w:rsidRPr="004523B0">
        <w:rPr>
          <w:rFonts w:ascii="Garamond" w:hAnsi="Garamond" w:cs="Arial"/>
          <w:sz w:val="24"/>
          <w:szCs w:val="24"/>
        </w:rPr>
        <w:t xml:space="preserve">The story of Marie of </w:t>
      </w:r>
      <w:proofErr w:type="spellStart"/>
      <w:r w:rsidRPr="004523B0">
        <w:rPr>
          <w:rFonts w:ascii="Garamond" w:hAnsi="Garamond" w:cs="Arial"/>
          <w:sz w:val="24"/>
          <w:szCs w:val="24"/>
        </w:rPr>
        <w:t>Oignies</w:t>
      </w:r>
      <w:proofErr w:type="spellEnd"/>
      <w:r w:rsidRPr="004523B0">
        <w:rPr>
          <w:rFonts w:ascii="Garamond" w:hAnsi="Garamond" w:cs="Arial"/>
          <w:sz w:val="24"/>
          <w:szCs w:val="24"/>
        </w:rPr>
        <w:t xml:space="preserve"> and her three-day song is </w:t>
      </w:r>
      <w:proofErr w:type="spellStart"/>
      <w:r w:rsidRPr="004523B0">
        <w:rPr>
          <w:rFonts w:ascii="Garamond" w:hAnsi="Garamond" w:cs="Arial"/>
          <w:sz w:val="24"/>
          <w:szCs w:val="24"/>
        </w:rPr>
        <w:t>is</w:t>
      </w:r>
      <w:proofErr w:type="spellEnd"/>
      <w:r w:rsidRPr="004523B0">
        <w:rPr>
          <w:rFonts w:ascii="Garamond" w:hAnsi="Garamond" w:cs="Arial"/>
          <w:sz w:val="24"/>
          <w:szCs w:val="24"/>
        </w:rPr>
        <w:t xml:space="preserve"> only one of the various documents that reveal the women I am calling hidden </w:t>
      </w:r>
      <w:proofErr w:type="spellStart"/>
      <w:r w:rsidRPr="004523B0">
        <w:rPr>
          <w:rFonts w:ascii="Garamond" w:hAnsi="Garamond" w:cs="Arial"/>
          <w:sz w:val="24"/>
          <w:szCs w:val="24"/>
        </w:rPr>
        <w:t>Hildegards</w:t>
      </w:r>
      <w:proofErr w:type="spellEnd"/>
      <w:r w:rsidRPr="004523B0">
        <w:rPr>
          <w:rFonts w:ascii="Garamond" w:hAnsi="Garamond" w:cs="Arial"/>
          <w:sz w:val="24"/>
          <w:szCs w:val="24"/>
        </w:rPr>
        <w:t xml:space="preserve">. More striking still, perhaps, was Christina Mirabilis, or Christina of </w:t>
      </w:r>
      <w:proofErr w:type="spellStart"/>
      <w:r w:rsidRPr="004523B0">
        <w:rPr>
          <w:rFonts w:ascii="Garamond" w:hAnsi="Garamond" w:cs="Arial"/>
          <w:sz w:val="24"/>
          <w:szCs w:val="24"/>
        </w:rPr>
        <w:t>Sint-Truiden</w:t>
      </w:r>
      <w:proofErr w:type="spellEnd"/>
      <w:r w:rsidRPr="004523B0">
        <w:rPr>
          <w:rFonts w:ascii="Garamond" w:hAnsi="Garamond" w:cs="Arial"/>
          <w:sz w:val="24"/>
          <w:szCs w:val="24"/>
        </w:rPr>
        <w:t xml:space="preserve">, </w:t>
      </w:r>
      <w:proofErr w:type="gramStart"/>
      <w:r w:rsidRPr="004523B0">
        <w:rPr>
          <w:rFonts w:ascii="Garamond" w:hAnsi="Garamond" w:cs="Arial"/>
          <w:sz w:val="24"/>
          <w:szCs w:val="24"/>
        </w:rPr>
        <w:t>today  in</w:t>
      </w:r>
      <w:proofErr w:type="gramEnd"/>
      <w:r w:rsidRPr="004523B0">
        <w:rPr>
          <w:rFonts w:ascii="Garamond" w:hAnsi="Garamond" w:cs="Arial"/>
          <w:sz w:val="24"/>
          <w:szCs w:val="24"/>
        </w:rPr>
        <w:t xml:space="preserve"> eastern Belgium, who died in 1224. At one stage, her biographer reports, she lived in trees ‘like birds of the air’, and while staying with the nuns of a certain house, not far from </w:t>
      </w:r>
      <w:proofErr w:type="spellStart"/>
      <w:r w:rsidRPr="004523B0">
        <w:rPr>
          <w:rFonts w:ascii="Garamond" w:hAnsi="Garamond" w:cs="Arial"/>
          <w:sz w:val="24"/>
          <w:szCs w:val="24"/>
        </w:rPr>
        <w:t>Sint</w:t>
      </w:r>
      <w:proofErr w:type="spellEnd"/>
      <w:r w:rsidRPr="004523B0">
        <w:rPr>
          <w:rFonts w:ascii="Garamond" w:hAnsi="Garamond" w:cs="Arial"/>
          <w:sz w:val="24"/>
          <w:szCs w:val="24"/>
        </w:rPr>
        <w:t xml:space="preserve"> </w:t>
      </w:r>
      <w:proofErr w:type="spellStart"/>
      <w:r w:rsidRPr="004523B0">
        <w:rPr>
          <w:rFonts w:ascii="Garamond" w:hAnsi="Garamond" w:cs="Arial"/>
          <w:sz w:val="24"/>
          <w:szCs w:val="24"/>
        </w:rPr>
        <w:t>Truiden</w:t>
      </w:r>
      <w:proofErr w:type="spellEnd"/>
      <w:r w:rsidRPr="004523B0">
        <w:rPr>
          <w:rFonts w:ascii="Garamond" w:hAnsi="Garamond" w:cs="Arial"/>
          <w:sz w:val="24"/>
          <w:szCs w:val="24"/>
        </w:rPr>
        <w:t xml:space="preserve">, Christine’s body suddenly began to whirl around ‘so that the individual limbs of her body could not be distinguished’. Then Music emanated from her body as if from a spinning top: </w:t>
      </w:r>
    </w:p>
    <w:p w:rsidR="004523B0" w:rsidRPr="004523B0" w:rsidRDefault="004523B0" w:rsidP="004523B0">
      <w:pPr>
        <w:autoSpaceDE w:val="0"/>
        <w:autoSpaceDN w:val="0"/>
        <w:adjustRightInd w:val="0"/>
        <w:spacing w:after="0" w:line="240" w:lineRule="auto"/>
        <w:jc w:val="both"/>
        <w:rPr>
          <w:rFonts w:ascii="Garamond" w:hAnsi="Garamond" w:cs="Arial"/>
          <w:sz w:val="24"/>
          <w:szCs w:val="24"/>
        </w:rPr>
      </w:pPr>
    </w:p>
    <w:p w:rsidR="004523B0" w:rsidRPr="004523B0" w:rsidRDefault="004523B0" w:rsidP="0079413A">
      <w:pPr>
        <w:autoSpaceDE w:val="0"/>
        <w:autoSpaceDN w:val="0"/>
        <w:adjustRightInd w:val="0"/>
        <w:spacing w:after="0" w:line="240" w:lineRule="auto"/>
        <w:ind w:left="567" w:right="567"/>
        <w:jc w:val="both"/>
        <w:rPr>
          <w:rFonts w:ascii="Garamond" w:hAnsi="Garamond" w:cs="Arial"/>
          <w:sz w:val="24"/>
          <w:szCs w:val="24"/>
        </w:rPr>
      </w:pPr>
      <w:r w:rsidRPr="004523B0">
        <w:rPr>
          <w:rFonts w:ascii="Garamond" w:hAnsi="Garamond" w:cs="Arial"/>
          <w:sz w:val="24"/>
          <w:szCs w:val="24"/>
        </w:rPr>
        <w:t xml:space="preserve">Then a certain wondrous harmony sounded between her throat and her chest, which no mortal could either understand or imitate with any kind of artifice. Her melody had the flexibility and modal organization of music alone; the words of the melody, so to speak, if words they may be called, rang forth but were unintelligible. No breath or vocal sound came through her mouth or nose meanwhile, but only the harmony of an angelic voice between her chest and her throat. </w:t>
      </w:r>
    </w:p>
    <w:p w:rsidR="004523B0" w:rsidRPr="004523B0" w:rsidRDefault="004523B0" w:rsidP="004523B0">
      <w:pPr>
        <w:autoSpaceDE w:val="0"/>
        <w:autoSpaceDN w:val="0"/>
        <w:adjustRightInd w:val="0"/>
        <w:spacing w:after="0" w:line="240" w:lineRule="auto"/>
        <w:jc w:val="both"/>
        <w:rPr>
          <w:rFonts w:ascii="Garamond" w:hAnsi="Garamond" w:cs="Arial"/>
          <w:sz w:val="24"/>
          <w:szCs w:val="24"/>
        </w:rPr>
      </w:pPr>
    </w:p>
    <w:p w:rsidR="004523B0" w:rsidRPr="004523B0" w:rsidRDefault="004523B0" w:rsidP="004523B0">
      <w:pPr>
        <w:autoSpaceDE w:val="0"/>
        <w:autoSpaceDN w:val="0"/>
        <w:adjustRightInd w:val="0"/>
        <w:spacing w:after="0" w:line="240" w:lineRule="auto"/>
        <w:jc w:val="both"/>
        <w:rPr>
          <w:rFonts w:ascii="Garamond" w:hAnsi="Garamond" w:cs="Arial"/>
          <w:sz w:val="24"/>
          <w:szCs w:val="24"/>
        </w:rPr>
      </w:pPr>
      <w:r w:rsidRPr="004523B0">
        <w:rPr>
          <w:rFonts w:ascii="Garamond" w:hAnsi="Garamond" w:cs="Arial"/>
          <w:sz w:val="24"/>
          <w:szCs w:val="24"/>
        </w:rPr>
        <w:t xml:space="preserve">Another passage in Christine’s biography describes her singing while resident in yet another house of nuns: </w:t>
      </w:r>
    </w:p>
    <w:p w:rsidR="004523B0" w:rsidRPr="004523B0" w:rsidRDefault="004523B0" w:rsidP="004523B0">
      <w:pPr>
        <w:autoSpaceDE w:val="0"/>
        <w:autoSpaceDN w:val="0"/>
        <w:adjustRightInd w:val="0"/>
        <w:spacing w:after="0" w:line="240" w:lineRule="auto"/>
        <w:jc w:val="both"/>
        <w:rPr>
          <w:rFonts w:ascii="Garamond" w:hAnsi="Garamond" w:cs="Arial"/>
          <w:sz w:val="24"/>
          <w:szCs w:val="24"/>
        </w:rPr>
      </w:pPr>
    </w:p>
    <w:p w:rsidR="004523B0" w:rsidRPr="004523B0" w:rsidRDefault="004523B0" w:rsidP="0079413A">
      <w:pPr>
        <w:autoSpaceDE w:val="0"/>
        <w:autoSpaceDN w:val="0"/>
        <w:adjustRightInd w:val="0"/>
        <w:spacing w:after="0" w:line="240" w:lineRule="auto"/>
        <w:ind w:left="567" w:right="567"/>
        <w:jc w:val="both"/>
        <w:rPr>
          <w:rFonts w:ascii="Garamond" w:hAnsi="Garamond" w:cs="Arial"/>
          <w:sz w:val="24"/>
          <w:szCs w:val="24"/>
        </w:rPr>
      </w:pPr>
      <w:r w:rsidRPr="004523B0">
        <w:rPr>
          <w:rFonts w:ascii="Garamond" w:hAnsi="Garamond" w:cs="Arial"/>
          <w:sz w:val="24"/>
          <w:szCs w:val="24"/>
        </w:rPr>
        <w:t>While in this same place, Christine attended Matins every night; when everyone else had left them church, and the doors were locked, she walked on the open space of the church pavement and sang a chant of such sweetness that it rather seemed an angelic song than human. It was so wondrous to hear that it eclipsed all musical instruments and all mortal voices, yet it was far from equal in sweetness to that harmonious and incomparable sound which resonated between her throat and her breast</w:t>
      </w:r>
      <w:r w:rsidR="0079413A">
        <w:rPr>
          <w:rFonts w:ascii="Garamond" w:hAnsi="Garamond" w:cs="Arial"/>
          <w:sz w:val="24"/>
          <w:szCs w:val="24"/>
        </w:rPr>
        <w:t xml:space="preserve"> when her mind was disengaged. </w:t>
      </w:r>
      <w:r w:rsidRPr="004523B0">
        <w:rPr>
          <w:rFonts w:ascii="Garamond" w:hAnsi="Garamond" w:cs="Arial"/>
          <w:sz w:val="24"/>
          <w:szCs w:val="24"/>
        </w:rPr>
        <w:t>This song, I say, was in Latin, adorned with wondrous musical phrases.</w:t>
      </w:r>
    </w:p>
    <w:p w:rsidR="004523B0" w:rsidRPr="004523B0" w:rsidRDefault="004523B0" w:rsidP="004523B0">
      <w:pPr>
        <w:autoSpaceDE w:val="0"/>
        <w:autoSpaceDN w:val="0"/>
        <w:adjustRightInd w:val="0"/>
        <w:spacing w:after="0" w:line="240" w:lineRule="auto"/>
        <w:jc w:val="both"/>
        <w:rPr>
          <w:rFonts w:ascii="Garamond" w:hAnsi="Garamond" w:cs="Arial"/>
          <w:sz w:val="24"/>
          <w:szCs w:val="24"/>
        </w:rPr>
      </w:pPr>
      <w:bookmarkStart w:id="0" w:name="_GoBack"/>
      <w:bookmarkEnd w:id="0"/>
      <w:r w:rsidRPr="004523B0">
        <w:rPr>
          <w:rFonts w:ascii="Garamond" w:hAnsi="Garamond" w:cs="Arial"/>
          <w:sz w:val="24"/>
          <w:szCs w:val="24"/>
        </w:rPr>
        <w:lastRenderedPageBreak/>
        <w:t>Here a woman’s body seems to become an instrument for a music whose effect was evidently extraordinary, and which the biographer, struggling to describe it, calls ‘a harmonious and incomparable sound which resonated between her throat and her breast when her mind was disengaged’. If Christine’s mind was indeed inactive, and her mouth closed, then there were no words and no singing in the customary sense. The sound passed beyond mere words, even perhaps beyond voice, to something else. Christine has become as sonorous as one of the great ceramic jars inserted high up into the walls of medieval churches and abbeys to catch the sound of chanting and return a resonance. She has become a vessel, but is so far from being a ‘weaker vessel’ that her biographer, who is of course a man, can only gaze in wonder.</w:t>
      </w:r>
    </w:p>
    <w:p w:rsidR="0079413A" w:rsidRDefault="0079413A" w:rsidP="004523B0">
      <w:pPr>
        <w:autoSpaceDE w:val="0"/>
        <w:autoSpaceDN w:val="0"/>
        <w:adjustRightInd w:val="0"/>
        <w:spacing w:after="0" w:line="240" w:lineRule="auto"/>
        <w:jc w:val="both"/>
        <w:rPr>
          <w:rFonts w:ascii="Garamond" w:hAnsi="Garamond" w:cs="Arial"/>
          <w:sz w:val="24"/>
          <w:szCs w:val="24"/>
        </w:rPr>
      </w:pPr>
    </w:p>
    <w:p w:rsidR="004523B0" w:rsidRPr="004523B0" w:rsidRDefault="004523B0" w:rsidP="004523B0">
      <w:pPr>
        <w:autoSpaceDE w:val="0"/>
        <w:autoSpaceDN w:val="0"/>
        <w:adjustRightInd w:val="0"/>
        <w:spacing w:after="0" w:line="240" w:lineRule="auto"/>
        <w:jc w:val="both"/>
        <w:rPr>
          <w:rFonts w:ascii="Garamond" w:hAnsi="Garamond" w:cs="Arial"/>
          <w:sz w:val="24"/>
          <w:szCs w:val="24"/>
        </w:rPr>
      </w:pPr>
      <w:r w:rsidRPr="004523B0">
        <w:rPr>
          <w:rFonts w:ascii="Garamond" w:hAnsi="Garamond" w:cs="Arial"/>
          <w:sz w:val="24"/>
          <w:szCs w:val="24"/>
        </w:rPr>
        <w:t xml:space="preserve">I have mentioned some exceptional women, and therefore in a sense I have missed the heart of my subject. The civilisation of the </w:t>
      </w:r>
      <w:proofErr w:type="gramStart"/>
      <w:r w:rsidRPr="004523B0">
        <w:rPr>
          <w:rFonts w:ascii="Garamond" w:hAnsi="Garamond" w:cs="Arial"/>
          <w:sz w:val="24"/>
          <w:szCs w:val="24"/>
        </w:rPr>
        <w:t>Middle</w:t>
      </w:r>
      <w:proofErr w:type="gramEnd"/>
      <w:r w:rsidRPr="004523B0">
        <w:rPr>
          <w:rFonts w:ascii="Garamond" w:hAnsi="Garamond" w:cs="Arial"/>
          <w:sz w:val="24"/>
          <w:szCs w:val="24"/>
        </w:rPr>
        <w:t xml:space="preserve"> Ages rested on the backs of women as surely (and you will forgive the comparison) as it rested on the backs of sheep through the medium of parchment. Where did all those bishops, abbots and masters of theology take the very first steps in their education? </w:t>
      </w:r>
      <w:proofErr w:type="gramStart"/>
      <w:r w:rsidRPr="004523B0">
        <w:rPr>
          <w:rFonts w:ascii="Garamond" w:hAnsi="Garamond" w:cs="Arial"/>
          <w:sz w:val="24"/>
          <w:szCs w:val="24"/>
        </w:rPr>
        <w:t>With a priest, a monk or some other male master?</w:t>
      </w:r>
      <w:proofErr w:type="gramEnd"/>
      <w:r w:rsidRPr="004523B0">
        <w:rPr>
          <w:rFonts w:ascii="Garamond" w:hAnsi="Garamond" w:cs="Arial"/>
          <w:sz w:val="24"/>
          <w:szCs w:val="24"/>
        </w:rPr>
        <w:t xml:space="preserve"> Yes, but the really foundational work was done earlier than that. A twelfth century count of </w:t>
      </w:r>
      <w:proofErr w:type="spellStart"/>
      <w:r w:rsidRPr="004523B0">
        <w:rPr>
          <w:rFonts w:ascii="Garamond" w:hAnsi="Garamond" w:cs="Arial"/>
          <w:sz w:val="24"/>
          <w:szCs w:val="24"/>
        </w:rPr>
        <w:t>Arnstein</w:t>
      </w:r>
      <w:proofErr w:type="spellEnd"/>
      <w:r w:rsidRPr="004523B0">
        <w:rPr>
          <w:rFonts w:ascii="Garamond" w:hAnsi="Garamond" w:cs="Arial"/>
          <w:sz w:val="24"/>
          <w:szCs w:val="24"/>
        </w:rPr>
        <w:t xml:space="preserve">, in Germany, learned his letters with a nurse; an archbishop of Armagh who died in 1148 was taught in early childhood by his </w:t>
      </w:r>
      <w:r w:rsidRPr="0079413A">
        <w:rPr>
          <w:rFonts w:ascii="Garamond" w:hAnsi="Garamond" w:cs="Arial"/>
          <w:i/>
          <w:sz w:val="24"/>
          <w:szCs w:val="24"/>
        </w:rPr>
        <w:t xml:space="preserve">magister </w:t>
      </w:r>
      <w:proofErr w:type="gramStart"/>
      <w:r w:rsidRPr="0079413A">
        <w:rPr>
          <w:rFonts w:ascii="Garamond" w:hAnsi="Garamond" w:cs="Arial"/>
          <w:i/>
          <w:sz w:val="24"/>
          <w:szCs w:val="24"/>
        </w:rPr>
        <w:t>et</w:t>
      </w:r>
      <w:proofErr w:type="gramEnd"/>
      <w:r w:rsidRPr="0079413A">
        <w:rPr>
          <w:rFonts w:ascii="Garamond" w:hAnsi="Garamond" w:cs="Arial"/>
          <w:i/>
          <w:sz w:val="24"/>
          <w:szCs w:val="24"/>
        </w:rPr>
        <w:t xml:space="preserve"> mater</w:t>
      </w:r>
      <w:r w:rsidRPr="004523B0">
        <w:rPr>
          <w:rFonts w:ascii="Garamond" w:hAnsi="Garamond" w:cs="Arial"/>
          <w:sz w:val="24"/>
          <w:szCs w:val="24"/>
        </w:rPr>
        <w:t xml:space="preserve">: ‘his teacher </w:t>
      </w:r>
      <w:r w:rsidRPr="0079413A">
        <w:rPr>
          <w:rFonts w:ascii="Garamond" w:hAnsi="Garamond" w:cs="Arial"/>
          <w:i/>
          <w:sz w:val="24"/>
          <w:szCs w:val="24"/>
        </w:rPr>
        <w:t>and</w:t>
      </w:r>
      <w:r w:rsidRPr="004523B0">
        <w:rPr>
          <w:rFonts w:ascii="Garamond" w:hAnsi="Garamond" w:cs="Arial"/>
          <w:sz w:val="24"/>
          <w:szCs w:val="24"/>
        </w:rPr>
        <w:t xml:space="preserve"> his mother’. The work of such women, the makers of human capital day by day, year by year, remains mostly unrecorded. So here, to sing for all of them, is Hildegard one last time, hymning in her most rhapsodic manner in honour of the patron saint of her abbey, St. Rupert. He is here presented as a part of the heavenly Jerusalem as descr</w:t>
      </w:r>
      <w:r w:rsidR="0079413A">
        <w:rPr>
          <w:rFonts w:ascii="Garamond" w:hAnsi="Garamond" w:cs="Arial"/>
          <w:sz w:val="24"/>
          <w:szCs w:val="24"/>
        </w:rPr>
        <w:t>ibed in the Book of Revelation;</w:t>
      </w:r>
      <w:r w:rsidRPr="004523B0">
        <w:rPr>
          <w:rFonts w:ascii="Garamond" w:hAnsi="Garamond" w:cs="Arial"/>
          <w:sz w:val="24"/>
          <w:szCs w:val="24"/>
        </w:rPr>
        <w:t xml:space="preserve"> that city, you will recall, is made of gems and precious stones, one of which is Hildegard’s patron: ‘For you, O noble Rupert, shimmer in these like a jewel. You cannot be hidden by human foolishness, just as a mountain cannot be hidden by a valley’.</w:t>
      </w:r>
    </w:p>
    <w:p w:rsidR="004523B0" w:rsidRPr="004523B0" w:rsidRDefault="004523B0" w:rsidP="004523B0">
      <w:pPr>
        <w:autoSpaceDE w:val="0"/>
        <w:autoSpaceDN w:val="0"/>
        <w:adjustRightInd w:val="0"/>
        <w:spacing w:after="0" w:line="240" w:lineRule="auto"/>
        <w:jc w:val="both"/>
        <w:rPr>
          <w:rFonts w:ascii="Garamond" w:hAnsi="Garamond" w:cs="Arial"/>
          <w:sz w:val="24"/>
          <w:szCs w:val="24"/>
        </w:rPr>
      </w:pPr>
    </w:p>
    <w:p w:rsidR="001B1C7E" w:rsidRPr="0079413A" w:rsidRDefault="004523B0" w:rsidP="004523B0">
      <w:pPr>
        <w:autoSpaceDE w:val="0"/>
        <w:autoSpaceDN w:val="0"/>
        <w:adjustRightInd w:val="0"/>
        <w:spacing w:after="0" w:line="240" w:lineRule="auto"/>
        <w:jc w:val="both"/>
        <w:rPr>
          <w:rFonts w:ascii="Garamond" w:hAnsi="Garamond" w:cs="Courier New"/>
          <w:i/>
          <w:sz w:val="24"/>
          <w:szCs w:val="24"/>
        </w:rPr>
      </w:pPr>
      <w:r w:rsidRPr="0079413A">
        <w:rPr>
          <w:rFonts w:ascii="Garamond" w:hAnsi="Garamond" w:cs="Arial"/>
          <w:i/>
          <w:sz w:val="24"/>
          <w:szCs w:val="24"/>
        </w:rPr>
        <w:t>O Jerusalem</w:t>
      </w:r>
    </w:p>
    <w:p w:rsidR="001B1C7E" w:rsidRPr="000A662B" w:rsidRDefault="001B1C7E" w:rsidP="001B1C7E">
      <w:pPr>
        <w:autoSpaceDE w:val="0"/>
        <w:autoSpaceDN w:val="0"/>
        <w:adjustRightInd w:val="0"/>
        <w:spacing w:after="0" w:line="240" w:lineRule="auto"/>
        <w:jc w:val="both"/>
        <w:rPr>
          <w:rFonts w:ascii="Garamond" w:hAnsi="Garamond" w:cs="Courier New"/>
          <w:sz w:val="24"/>
          <w:szCs w:val="24"/>
        </w:rPr>
      </w:pPr>
    </w:p>
    <w:p w:rsidR="001B1C7E" w:rsidRPr="003C59E2" w:rsidRDefault="001B1C7E" w:rsidP="001B1C7E">
      <w:pPr>
        <w:jc w:val="right"/>
        <w:rPr>
          <w:rFonts w:ascii="Garamond" w:hAnsi="Garamond"/>
          <w:sz w:val="24"/>
          <w:szCs w:val="24"/>
        </w:rPr>
      </w:pPr>
      <w:r w:rsidRPr="003C59E2">
        <w:rPr>
          <w:rFonts w:ascii="Garamond" w:hAnsi="Garamond"/>
          <w:sz w:val="24"/>
          <w:szCs w:val="24"/>
        </w:rPr>
        <w:t xml:space="preserve">© </w:t>
      </w:r>
      <w:r>
        <w:rPr>
          <w:rFonts w:ascii="Garamond" w:hAnsi="Garamond"/>
          <w:sz w:val="24"/>
          <w:szCs w:val="24"/>
        </w:rPr>
        <w:t xml:space="preserve">Professor </w:t>
      </w:r>
      <w:r w:rsidR="006C6E64">
        <w:rPr>
          <w:rFonts w:ascii="Garamond" w:hAnsi="Garamond"/>
          <w:sz w:val="24"/>
          <w:szCs w:val="24"/>
        </w:rPr>
        <w:t>Christopher Page</w:t>
      </w:r>
      <w:r>
        <w:rPr>
          <w:rFonts w:ascii="Garamond" w:hAnsi="Garamond"/>
          <w:sz w:val="24"/>
          <w:szCs w:val="24"/>
        </w:rPr>
        <w:t>, 2016</w:t>
      </w:r>
    </w:p>
    <w:p w:rsidR="001B1C7E" w:rsidRPr="003C59E2" w:rsidRDefault="001B1C7E" w:rsidP="001B1C7E">
      <w:pPr>
        <w:pStyle w:val="Header"/>
        <w:jc w:val="right"/>
        <w:rPr>
          <w:rFonts w:ascii="Garamond" w:hAnsi="Garamond"/>
          <w:sz w:val="24"/>
          <w:szCs w:val="24"/>
        </w:rPr>
      </w:pPr>
    </w:p>
    <w:p w:rsidR="001B1C7E" w:rsidRPr="003C59E2" w:rsidRDefault="001B1C7E" w:rsidP="001B1C7E">
      <w:pPr>
        <w:pStyle w:val="Header"/>
        <w:jc w:val="right"/>
        <w:rPr>
          <w:rFonts w:ascii="Garamond" w:hAnsi="Garamond"/>
          <w:sz w:val="24"/>
          <w:szCs w:val="24"/>
        </w:rPr>
      </w:pPr>
    </w:p>
    <w:p w:rsidR="001B1C7E" w:rsidRPr="003C59E2" w:rsidRDefault="001B1C7E" w:rsidP="001B1C7E">
      <w:pPr>
        <w:pStyle w:val="Header"/>
        <w:jc w:val="right"/>
        <w:rPr>
          <w:rFonts w:ascii="Garamond" w:hAnsi="Garamond"/>
          <w:sz w:val="24"/>
          <w:szCs w:val="24"/>
        </w:rPr>
      </w:pPr>
    </w:p>
    <w:p w:rsidR="001B1C7E" w:rsidRPr="003C59E2" w:rsidRDefault="001B1C7E" w:rsidP="001B1C7E">
      <w:pPr>
        <w:pStyle w:val="Header"/>
        <w:jc w:val="right"/>
        <w:rPr>
          <w:rFonts w:ascii="Garamond" w:hAnsi="Garamond"/>
          <w:sz w:val="24"/>
          <w:szCs w:val="24"/>
        </w:rPr>
      </w:pPr>
    </w:p>
    <w:p w:rsidR="001B1C7E" w:rsidRPr="003C59E2" w:rsidRDefault="001B1C7E" w:rsidP="001B1C7E">
      <w:pPr>
        <w:pStyle w:val="Header"/>
        <w:rPr>
          <w:rFonts w:ascii="Garamond" w:hAnsi="Garamond"/>
          <w:sz w:val="24"/>
          <w:szCs w:val="24"/>
        </w:rPr>
      </w:pPr>
      <w:r w:rsidRPr="003C59E2">
        <w:rPr>
          <w:rFonts w:ascii="Garamond" w:hAnsi="Garamond"/>
          <w:sz w:val="24"/>
          <w:szCs w:val="24"/>
        </w:rPr>
        <w:t>Gresham College</w:t>
      </w:r>
    </w:p>
    <w:p w:rsidR="001B1C7E" w:rsidRPr="003C59E2" w:rsidRDefault="001B1C7E" w:rsidP="001B1C7E">
      <w:pPr>
        <w:pStyle w:val="Header"/>
        <w:rPr>
          <w:rFonts w:ascii="Garamond" w:hAnsi="Garamond"/>
          <w:sz w:val="24"/>
          <w:szCs w:val="24"/>
        </w:rPr>
      </w:pPr>
      <w:r w:rsidRPr="003C59E2">
        <w:rPr>
          <w:rFonts w:ascii="Garamond" w:hAnsi="Garamond"/>
          <w:sz w:val="24"/>
          <w:szCs w:val="24"/>
        </w:rPr>
        <w:t>Barnard’s Inn Hall</w:t>
      </w:r>
    </w:p>
    <w:p w:rsidR="001B1C7E" w:rsidRPr="003C59E2" w:rsidRDefault="001B1C7E" w:rsidP="001B1C7E">
      <w:pPr>
        <w:pStyle w:val="Header"/>
        <w:rPr>
          <w:rFonts w:ascii="Garamond" w:hAnsi="Garamond"/>
          <w:sz w:val="24"/>
          <w:szCs w:val="24"/>
        </w:rPr>
      </w:pPr>
      <w:r w:rsidRPr="003C59E2">
        <w:rPr>
          <w:rFonts w:ascii="Garamond" w:hAnsi="Garamond"/>
          <w:sz w:val="24"/>
          <w:szCs w:val="24"/>
        </w:rPr>
        <w:t>Holborn</w:t>
      </w:r>
    </w:p>
    <w:p w:rsidR="001B1C7E" w:rsidRPr="003C59E2" w:rsidRDefault="001B1C7E" w:rsidP="001B1C7E">
      <w:pPr>
        <w:pStyle w:val="Header"/>
        <w:rPr>
          <w:rFonts w:ascii="Garamond" w:hAnsi="Garamond"/>
          <w:sz w:val="24"/>
          <w:szCs w:val="24"/>
        </w:rPr>
      </w:pPr>
      <w:r w:rsidRPr="003C59E2">
        <w:rPr>
          <w:rFonts w:ascii="Garamond" w:hAnsi="Garamond"/>
          <w:sz w:val="24"/>
          <w:szCs w:val="24"/>
        </w:rPr>
        <w:t>London</w:t>
      </w:r>
    </w:p>
    <w:p w:rsidR="001B1C7E" w:rsidRPr="003C59E2" w:rsidRDefault="001B1C7E" w:rsidP="001B1C7E">
      <w:pPr>
        <w:pStyle w:val="Header"/>
        <w:rPr>
          <w:rFonts w:ascii="Garamond" w:hAnsi="Garamond"/>
          <w:sz w:val="24"/>
          <w:szCs w:val="24"/>
        </w:rPr>
      </w:pPr>
      <w:r w:rsidRPr="003C59E2">
        <w:rPr>
          <w:rFonts w:ascii="Garamond" w:hAnsi="Garamond"/>
          <w:sz w:val="24"/>
          <w:szCs w:val="24"/>
        </w:rPr>
        <w:t>EC1N 2HH</w:t>
      </w:r>
    </w:p>
    <w:p w:rsidR="001B1C7E" w:rsidRPr="003C59E2" w:rsidRDefault="001B1C7E" w:rsidP="001B1C7E">
      <w:pPr>
        <w:pStyle w:val="Header"/>
        <w:rPr>
          <w:rFonts w:ascii="Garamond" w:hAnsi="Garamond"/>
          <w:sz w:val="24"/>
          <w:szCs w:val="24"/>
          <w:u w:val="single"/>
        </w:rPr>
      </w:pPr>
      <w:r w:rsidRPr="003C59E2">
        <w:rPr>
          <w:rFonts w:ascii="Garamond" w:hAnsi="Garamond"/>
          <w:sz w:val="24"/>
          <w:szCs w:val="24"/>
          <w:u w:val="single"/>
        </w:rPr>
        <w:t>www.gresham.ac.uk</w:t>
      </w:r>
    </w:p>
    <w:p w:rsidR="00043DA1" w:rsidRPr="00D37BDA" w:rsidRDefault="00043DA1" w:rsidP="00D37BDA">
      <w:pPr>
        <w:jc w:val="both"/>
        <w:rPr>
          <w:rFonts w:ascii="Garamond" w:hAnsi="Garamond"/>
          <w:sz w:val="24"/>
          <w:szCs w:val="24"/>
        </w:rPr>
      </w:pPr>
    </w:p>
    <w:sectPr w:rsidR="00043DA1" w:rsidRPr="00D37BDA" w:rsidSect="000A662B">
      <w:headerReference w:type="default" r:id="rId11"/>
      <w:footerReference w:type="default" r:id="rId12"/>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5E9A" w:rsidRDefault="00D55E9A" w:rsidP="00D37BDA">
      <w:pPr>
        <w:spacing w:after="0" w:line="240" w:lineRule="auto"/>
      </w:pPr>
      <w:r>
        <w:separator/>
      </w:r>
    </w:p>
  </w:endnote>
  <w:endnote w:type="continuationSeparator" w:id="0">
    <w:p w:rsidR="00D55E9A" w:rsidRDefault="00D55E9A" w:rsidP="00D37B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iandra GD">
    <w:panose1 w:val="020E0502030308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Palatino">
    <w:altName w:val="Book Antiqua"/>
    <w:charset w:val="00"/>
    <w:family w:val="auto"/>
    <w:pitch w:val="variable"/>
    <w:sig w:usb0="A00002FF" w:usb1="7800205A" w:usb2="14600000" w:usb3="00000000" w:csb0="0000019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Trajan Pro">
    <w:panose1 w:val="02020502050506020301"/>
    <w:charset w:val="00"/>
    <w:family w:val="roman"/>
    <w:notTrueType/>
    <w:pitch w:val="variable"/>
    <w:sig w:usb0="800000AF" w:usb1="5000204B" w:usb2="00000000" w:usb3="00000000" w:csb0="0000009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Garamond" w:hAnsi="Garamond"/>
        <w:sz w:val="20"/>
        <w:szCs w:val="20"/>
      </w:rPr>
      <w:id w:val="851146964"/>
      <w:docPartObj>
        <w:docPartGallery w:val="Page Numbers (Bottom of Page)"/>
        <w:docPartUnique/>
      </w:docPartObj>
    </w:sdtPr>
    <w:sdtEndPr>
      <w:rPr>
        <w:noProof/>
      </w:rPr>
    </w:sdtEndPr>
    <w:sdtContent>
      <w:p w:rsidR="00D11DBD" w:rsidRPr="00D11DBD" w:rsidRDefault="00AB7C31">
        <w:pPr>
          <w:pStyle w:val="Footer"/>
          <w:jc w:val="center"/>
          <w:rPr>
            <w:rFonts w:ascii="Garamond" w:hAnsi="Garamond"/>
            <w:sz w:val="20"/>
            <w:szCs w:val="20"/>
          </w:rPr>
        </w:pPr>
        <w:r w:rsidRPr="00D11DBD">
          <w:rPr>
            <w:rFonts w:ascii="Garamond" w:hAnsi="Garamond"/>
            <w:sz w:val="20"/>
            <w:szCs w:val="20"/>
          </w:rPr>
          <w:fldChar w:fldCharType="begin"/>
        </w:r>
        <w:r w:rsidRPr="00D11DBD">
          <w:rPr>
            <w:rFonts w:ascii="Garamond" w:hAnsi="Garamond"/>
            <w:sz w:val="20"/>
            <w:szCs w:val="20"/>
          </w:rPr>
          <w:instrText xml:space="preserve"> PAGE   \* MERGEFORMAT </w:instrText>
        </w:r>
        <w:r w:rsidRPr="00D11DBD">
          <w:rPr>
            <w:rFonts w:ascii="Garamond" w:hAnsi="Garamond"/>
            <w:sz w:val="20"/>
            <w:szCs w:val="20"/>
          </w:rPr>
          <w:fldChar w:fldCharType="separate"/>
        </w:r>
        <w:r w:rsidR="0079413A">
          <w:rPr>
            <w:rFonts w:ascii="Garamond" w:hAnsi="Garamond"/>
            <w:noProof/>
            <w:sz w:val="20"/>
            <w:szCs w:val="20"/>
          </w:rPr>
          <w:t>2</w:t>
        </w:r>
        <w:r w:rsidRPr="00D11DBD">
          <w:rPr>
            <w:rFonts w:ascii="Garamond" w:hAnsi="Garamond"/>
            <w:noProof/>
            <w:sz w:val="20"/>
            <w:szCs w:val="20"/>
          </w:rPr>
          <w:fldChar w:fldCharType="end"/>
        </w:r>
      </w:p>
    </w:sdtContent>
  </w:sdt>
  <w:p w:rsidR="00D11DBD" w:rsidRPr="00D11DBD" w:rsidRDefault="00D55E9A">
    <w:pPr>
      <w:pStyle w:val="Footer"/>
      <w:rPr>
        <w:rFonts w:ascii="Garamond" w:hAnsi="Garamond"/>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5E9A" w:rsidRDefault="00D55E9A" w:rsidP="00D37BDA">
      <w:pPr>
        <w:spacing w:after="0" w:line="240" w:lineRule="auto"/>
      </w:pPr>
      <w:r>
        <w:separator/>
      </w:r>
    </w:p>
  </w:footnote>
  <w:footnote w:type="continuationSeparator" w:id="0">
    <w:p w:rsidR="00D55E9A" w:rsidRDefault="00D55E9A" w:rsidP="00D37B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7BDA" w:rsidRDefault="00D37BDA" w:rsidP="00D37BDA">
    <w:pPr>
      <w:pStyle w:val="Header"/>
      <w:jc w:val="right"/>
    </w:pPr>
  </w:p>
  <w:p w:rsidR="000A662B" w:rsidRDefault="00D37BDA" w:rsidP="000A662B">
    <w:pPr>
      <w:pStyle w:val="Header"/>
      <w:jc w:val="right"/>
    </w:pPr>
    <w:r>
      <w:rPr>
        <w:rFonts w:ascii="Garamond" w:hAnsi="Garamond"/>
        <w:noProof/>
        <w:sz w:val="22"/>
        <w:szCs w:val="22"/>
        <w:lang w:val="en-GB" w:eastAsia="en-GB"/>
      </w:rPr>
      <w:drawing>
        <wp:inline distT="0" distB="0" distL="0" distR="0" wp14:anchorId="03071EB4" wp14:editId="4331A05B">
          <wp:extent cx="695325" cy="2000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5325" cy="2000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91564"/>
    <w:multiLevelType w:val="hybridMultilevel"/>
    <w:tmpl w:val="A7CE2112"/>
    <w:lvl w:ilvl="0" w:tplc="2DBCF06C">
      <w:start w:val="1"/>
      <w:numFmt w:val="decimal"/>
      <w:lvlText w:val="%1."/>
      <w:lvlJc w:val="left"/>
      <w:pPr>
        <w:tabs>
          <w:tab w:val="num" w:pos="720"/>
        </w:tabs>
        <w:ind w:left="720" w:hanging="360"/>
      </w:pPr>
    </w:lvl>
    <w:lvl w:ilvl="1" w:tplc="0D083C18" w:tentative="1">
      <w:start w:val="1"/>
      <w:numFmt w:val="decimal"/>
      <w:lvlText w:val="%2."/>
      <w:lvlJc w:val="left"/>
      <w:pPr>
        <w:tabs>
          <w:tab w:val="num" w:pos="1440"/>
        </w:tabs>
        <w:ind w:left="1440" w:hanging="360"/>
      </w:pPr>
    </w:lvl>
    <w:lvl w:ilvl="2" w:tplc="BB8ECEBA" w:tentative="1">
      <w:start w:val="1"/>
      <w:numFmt w:val="decimal"/>
      <w:lvlText w:val="%3."/>
      <w:lvlJc w:val="left"/>
      <w:pPr>
        <w:tabs>
          <w:tab w:val="num" w:pos="2160"/>
        </w:tabs>
        <w:ind w:left="2160" w:hanging="360"/>
      </w:pPr>
    </w:lvl>
    <w:lvl w:ilvl="3" w:tplc="6756AFBE" w:tentative="1">
      <w:start w:val="1"/>
      <w:numFmt w:val="decimal"/>
      <w:lvlText w:val="%4."/>
      <w:lvlJc w:val="left"/>
      <w:pPr>
        <w:tabs>
          <w:tab w:val="num" w:pos="2880"/>
        </w:tabs>
        <w:ind w:left="2880" w:hanging="360"/>
      </w:pPr>
    </w:lvl>
    <w:lvl w:ilvl="4" w:tplc="7A408E4C" w:tentative="1">
      <w:start w:val="1"/>
      <w:numFmt w:val="decimal"/>
      <w:lvlText w:val="%5."/>
      <w:lvlJc w:val="left"/>
      <w:pPr>
        <w:tabs>
          <w:tab w:val="num" w:pos="3600"/>
        </w:tabs>
        <w:ind w:left="3600" w:hanging="360"/>
      </w:pPr>
    </w:lvl>
    <w:lvl w:ilvl="5" w:tplc="8B20EFB8" w:tentative="1">
      <w:start w:val="1"/>
      <w:numFmt w:val="decimal"/>
      <w:lvlText w:val="%6."/>
      <w:lvlJc w:val="left"/>
      <w:pPr>
        <w:tabs>
          <w:tab w:val="num" w:pos="4320"/>
        </w:tabs>
        <w:ind w:left="4320" w:hanging="360"/>
      </w:pPr>
    </w:lvl>
    <w:lvl w:ilvl="6" w:tplc="18360D8A" w:tentative="1">
      <w:start w:val="1"/>
      <w:numFmt w:val="decimal"/>
      <w:lvlText w:val="%7."/>
      <w:lvlJc w:val="left"/>
      <w:pPr>
        <w:tabs>
          <w:tab w:val="num" w:pos="5040"/>
        </w:tabs>
        <w:ind w:left="5040" w:hanging="360"/>
      </w:pPr>
    </w:lvl>
    <w:lvl w:ilvl="7" w:tplc="E0C471C2" w:tentative="1">
      <w:start w:val="1"/>
      <w:numFmt w:val="decimal"/>
      <w:lvlText w:val="%8."/>
      <w:lvlJc w:val="left"/>
      <w:pPr>
        <w:tabs>
          <w:tab w:val="num" w:pos="5760"/>
        </w:tabs>
        <w:ind w:left="5760" w:hanging="360"/>
      </w:pPr>
    </w:lvl>
    <w:lvl w:ilvl="8" w:tplc="B074F880" w:tentative="1">
      <w:start w:val="1"/>
      <w:numFmt w:val="decimal"/>
      <w:lvlText w:val="%9."/>
      <w:lvlJc w:val="left"/>
      <w:pPr>
        <w:tabs>
          <w:tab w:val="num" w:pos="6480"/>
        </w:tabs>
        <w:ind w:left="6480" w:hanging="360"/>
      </w:pPr>
    </w:lvl>
  </w:abstractNum>
  <w:abstractNum w:abstractNumId="1">
    <w:nsid w:val="07DF236C"/>
    <w:multiLevelType w:val="hybridMultilevel"/>
    <w:tmpl w:val="5ED6D61E"/>
    <w:lvl w:ilvl="0" w:tplc="B714FAEC">
      <w:start w:val="1"/>
      <w:numFmt w:val="bullet"/>
      <w:lvlText w:val="•"/>
      <w:lvlJc w:val="left"/>
      <w:pPr>
        <w:tabs>
          <w:tab w:val="num" w:pos="720"/>
        </w:tabs>
        <w:ind w:left="720" w:hanging="360"/>
      </w:pPr>
      <w:rPr>
        <w:rFonts w:ascii="Arial" w:hAnsi="Arial" w:hint="default"/>
      </w:rPr>
    </w:lvl>
    <w:lvl w:ilvl="1" w:tplc="B1965C5E" w:tentative="1">
      <w:start w:val="1"/>
      <w:numFmt w:val="bullet"/>
      <w:lvlText w:val="•"/>
      <w:lvlJc w:val="left"/>
      <w:pPr>
        <w:tabs>
          <w:tab w:val="num" w:pos="1440"/>
        </w:tabs>
        <w:ind w:left="1440" w:hanging="360"/>
      </w:pPr>
      <w:rPr>
        <w:rFonts w:ascii="Arial" w:hAnsi="Arial" w:hint="default"/>
      </w:rPr>
    </w:lvl>
    <w:lvl w:ilvl="2" w:tplc="20385EDE" w:tentative="1">
      <w:start w:val="1"/>
      <w:numFmt w:val="bullet"/>
      <w:lvlText w:val="•"/>
      <w:lvlJc w:val="left"/>
      <w:pPr>
        <w:tabs>
          <w:tab w:val="num" w:pos="2160"/>
        </w:tabs>
        <w:ind w:left="2160" w:hanging="360"/>
      </w:pPr>
      <w:rPr>
        <w:rFonts w:ascii="Arial" w:hAnsi="Arial" w:hint="default"/>
      </w:rPr>
    </w:lvl>
    <w:lvl w:ilvl="3" w:tplc="F6E2C570" w:tentative="1">
      <w:start w:val="1"/>
      <w:numFmt w:val="bullet"/>
      <w:lvlText w:val="•"/>
      <w:lvlJc w:val="left"/>
      <w:pPr>
        <w:tabs>
          <w:tab w:val="num" w:pos="2880"/>
        </w:tabs>
        <w:ind w:left="2880" w:hanging="360"/>
      </w:pPr>
      <w:rPr>
        <w:rFonts w:ascii="Arial" w:hAnsi="Arial" w:hint="default"/>
      </w:rPr>
    </w:lvl>
    <w:lvl w:ilvl="4" w:tplc="F0FC96C6" w:tentative="1">
      <w:start w:val="1"/>
      <w:numFmt w:val="bullet"/>
      <w:lvlText w:val="•"/>
      <w:lvlJc w:val="left"/>
      <w:pPr>
        <w:tabs>
          <w:tab w:val="num" w:pos="3600"/>
        </w:tabs>
        <w:ind w:left="3600" w:hanging="360"/>
      </w:pPr>
      <w:rPr>
        <w:rFonts w:ascii="Arial" w:hAnsi="Arial" w:hint="default"/>
      </w:rPr>
    </w:lvl>
    <w:lvl w:ilvl="5" w:tplc="C3C62F48" w:tentative="1">
      <w:start w:val="1"/>
      <w:numFmt w:val="bullet"/>
      <w:lvlText w:val="•"/>
      <w:lvlJc w:val="left"/>
      <w:pPr>
        <w:tabs>
          <w:tab w:val="num" w:pos="4320"/>
        </w:tabs>
        <w:ind w:left="4320" w:hanging="360"/>
      </w:pPr>
      <w:rPr>
        <w:rFonts w:ascii="Arial" w:hAnsi="Arial" w:hint="default"/>
      </w:rPr>
    </w:lvl>
    <w:lvl w:ilvl="6" w:tplc="6D0E1296" w:tentative="1">
      <w:start w:val="1"/>
      <w:numFmt w:val="bullet"/>
      <w:lvlText w:val="•"/>
      <w:lvlJc w:val="left"/>
      <w:pPr>
        <w:tabs>
          <w:tab w:val="num" w:pos="5040"/>
        </w:tabs>
        <w:ind w:left="5040" w:hanging="360"/>
      </w:pPr>
      <w:rPr>
        <w:rFonts w:ascii="Arial" w:hAnsi="Arial" w:hint="default"/>
      </w:rPr>
    </w:lvl>
    <w:lvl w:ilvl="7" w:tplc="796A3B7E" w:tentative="1">
      <w:start w:val="1"/>
      <w:numFmt w:val="bullet"/>
      <w:lvlText w:val="•"/>
      <w:lvlJc w:val="left"/>
      <w:pPr>
        <w:tabs>
          <w:tab w:val="num" w:pos="5760"/>
        </w:tabs>
        <w:ind w:left="5760" w:hanging="360"/>
      </w:pPr>
      <w:rPr>
        <w:rFonts w:ascii="Arial" w:hAnsi="Arial" w:hint="default"/>
      </w:rPr>
    </w:lvl>
    <w:lvl w:ilvl="8" w:tplc="A1E692F0" w:tentative="1">
      <w:start w:val="1"/>
      <w:numFmt w:val="bullet"/>
      <w:lvlText w:val="•"/>
      <w:lvlJc w:val="left"/>
      <w:pPr>
        <w:tabs>
          <w:tab w:val="num" w:pos="6480"/>
        </w:tabs>
        <w:ind w:left="6480" w:hanging="360"/>
      </w:pPr>
      <w:rPr>
        <w:rFonts w:ascii="Arial" w:hAnsi="Arial" w:hint="default"/>
      </w:rPr>
    </w:lvl>
  </w:abstractNum>
  <w:abstractNum w:abstractNumId="2">
    <w:nsid w:val="07F86F52"/>
    <w:multiLevelType w:val="hybridMultilevel"/>
    <w:tmpl w:val="EA1605CA"/>
    <w:lvl w:ilvl="0" w:tplc="6D22515A">
      <w:start w:val="1"/>
      <w:numFmt w:val="bullet"/>
      <w:lvlText w:val="•"/>
      <w:lvlJc w:val="left"/>
      <w:pPr>
        <w:tabs>
          <w:tab w:val="num" w:pos="720"/>
        </w:tabs>
        <w:ind w:left="720" w:hanging="360"/>
      </w:pPr>
      <w:rPr>
        <w:rFonts w:ascii="Arial" w:hAnsi="Arial" w:hint="default"/>
      </w:rPr>
    </w:lvl>
    <w:lvl w:ilvl="1" w:tplc="49B2A2BA" w:tentative="1">
      <w:start w:val="1"/>
      <w:numFmt w:val="bullet"/>
      <w:lvlText w:val="•"/>
      <w:lvlJc w:val="left"/>
      <w:pPr>
        <w:tabs>
          <w:tab w:val="num" w:pos="1440"/>
        </w:tabs>
        <w:ind w:left="1440" w:hanging="360"/>
      </w:pPr>
      <w:rPr>
        <w:rFonts w:ascii="Arial" w:hAnsi="Arial" w:hint="default"/>
      </w:rPr>
    </w:lvl>
    <w:lvl w:ilvl="2" w:tplc="5AF607A6" w:tentative="1">
      <w:start w:val="1"/>
      <w:numFmt w:val="bullet"/>
      <w:lvlText w:val="•"/>
      <w:lvlJc w:val="left"/>
      <w:pPr>
        <w:tabs>
          <w:tab w:val="num" w:pos="2160"/>
        </w:tabs>
        <w:ind w:left="2160" w:hanging="360"/>
      </w:pPr>
      <w:rPr>
        <w:rFonts w:ascii="Arial" w:hAnsi="Arial" w:hint="default"/>
      </w:rPr>
    </w:lvl>
    <w:lvl w:ilvl="3" w:tplc="C0809836" w:tentative="1">
      <w:start w:val="1"/>
      <w:numFmt w:val="bullet"/>
      <w:lvlText w:val="•"/>
      <w:lvlJc w:val="left"/>
      <w:pPr>
        <w:tabs>
          <w:tab w:val="num" w:pos="2880"/>
        </w:tabs>
        <w:ind w:left="2880" w:hanging="360"/>
      </w:pPr>
      <w:rPr>
        <w:rFonts w:ascii="Arial" w:hAnsi="Arial" w:hint="default"/>
      </w:rPr>
    </w:lvl>
    <w:lvl w:ilvl="4" w:tplc="B98E1F78" w:tentative="1">
      <w:start w:val="1"/>
      <w:numFmt w:val="bullet"/>
      <w:lvlText w:val="•"/>
      <w:lvlJc w:val="left"/>
      <w:pPr>
        <w:tabs>
          <w:tab w:val="num" w:pos="3600"/>
        </w:tabs>
        <w:ind w:left="3600" w:hanging="360"/>
      </w:pPr>
      <w:rPr>
        <w:rFonts w:ascii="Arial" w:hAnsi="Arial" w:hint="default"/>
      </w:rPr>
    </w:lvl>
    <w:lvl w:ilvl="5" w:tplc="C626244A" w:tentative="1">
      <w:start w:val="1"/>
      <w:numFmt w:val="bullet"/>
      <w:lvlText w:val="•"/>
      <w:lvlJc w:val="left"/>
      <w:pPr>
        <w:tabs>
          <w:tab w:val="num" w:pos="4320"/>
        </w:tabs>
        <w:ind w:left="4320" w:hanging="360"/>
      </w:pPr>
      <w:rPr>
        <w:rFonts w:ascii="Arial" w:hAnsi="Arial" w:hint="default"/>
      </w:rPr>
    </w:lvl>
    <w:lvl w:ilvl="6" w:tplc="73F62918" w:tentative="1">
      <w:start w:val="1"/>
      <w:numFmt w:val="bullet"/>
      <w:lvlText w:val="•"/>
      <w:lvlJc w:val="left"/>
      <w:pPr>
        <w:tabs>
          <w:tab w:val="num" w:pos="5040"/>
        </w:tabs>
        <w:ind w:left="5040" w:hanging="360"/>
      </w:pPr>
      <w:rPr>
        <w:rFonts w:ascii="Arial" w:hAnsi="Arial" w:hint="default"/>
      </w:rPr>
    </w:lvl>
    <w:lvl w:ilvl="7" w:tplc="EF6220BC" w:tentative="1">
      <w:start w:val="1"/>
      <w:numFmt w:val="bullet"/>
      <w:lvlText w:val="•"/>
      <w:lvlJc w:val="left"/>
      <w:pPr>
        <w:tabs>
          <w:tab w:val="num" w:pos="5760"/>
        </w:tabs>
        <w:ind w:left="5760" w:hanging="360"/>
      </w:pPr>
      <w:rPr>
        <w:rFonts w:ascii="Arial" w:hAnsi="Arial" w:hint="default"/>
      </w:rPr>
    </w:lvl>
    <w:lvl w:ilvl="8" w:tplc="21CC02D4" w:tentative="1">
      <w:start w:val="1"/>
      <w:numFmt w:val="bullet"/>
      <w:lvlText w:val="•"/>
      <w:lvlJc w:val="left"/>
      <w:pPr>
        <w:tabs>
          <w:tab w:val="num" w:pos="6480"/>
        </w:tabs>
        <w:ind w:left="6480" w:hanging="360"/>
      </w:pPr>
      <w:rPr>
        <w:rFonts w:ascii="Arial" w:hAnsi="Arial" w:hint="default"/>
      </w:rPr>
    </w:lvl>
  </w:abstractNum>
  <w:abstractNum w:abstractNumId="3">
    <w:nsid w:val="0D290C5E"/>
    <w:multiLevelType w:val="multilevel"/>
    <w:tmpl w:val="6144C72A"/>
    <w:lvl w:ilvl="0">
      <w:numFmt w:val="decimal"/>
      <w:lvlText w:val="%1"/>
      <w:lvlJc w:val="left"/>
      <w:pPr>
        <w:ind w:left="396" w:hanging="39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
    <w:nsid w:val="15407799"/>
    <w:multiLevelType w:val="hybridMultilevel"/>
    <w:tmpl w:val="7D468DD0"/>
    <w:lvl w:ilvl="0" w:tplc="B6E2AF7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9CA122D"/>
    <w:multiLevelType w:val="hybridMultilevel"/>
    <w:tmpl w:val="F182C9C4"/>
    <w:lvl w:ilvl="0" w:tplc="FA3ED66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A5E38FC"/>
    <w:multiLevelType w:val="hybridMultilevel"/>
    <w:tmpl w:val="803AB454"/>
    <w:lvl w:ilvl="0" w:tplc="A9989C1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CF47BCD"/>
    <w:multiLevelType w:val="hybridMultilevel"/>
    <w:tmpl w:val="5EA658E8"/>
    <w:lvl w:ilvl="0" w:tplc="1B2CD7B8">
      <w:start w:val="1"/>
      <w:numFmt w:val="bullet"/>
      <w:lvlText w:val="•"/>
      <w:lvlJc w:val="left"/>
      <w:pPr>
        <w:tabs>
          <w:tab w:val="num" w:pos="720"/>
        </w:tabs>
        <w:ind w:left="720" w:hanging="360"/>
      </w:pPr>
      <w:rPr>
        <w:rFonts w:ascii="Arial" w:hAnsi="Arial" w:hint="default"/>
      </w:rPr>
    </w:lvl>
    <w:lvl w:ilvl="1" w:tplc="30743232" w:tentative="1">
      <w:start w:val="1"/>
      <w:numFmt w:val="bullet"/>
      <w:lvlText w:val="•"/>
      <w:lvlJc w:val="left"/>
      <w:pPr>
        <w:tabs>
          <w:tab w:val="num" w:pos="1440"/>
        </w:tabs>
        <w:ind w:left="1440" w:hanging="360"/>
      </w:pPr>
      <w:rPr>
        <w:rFonts w:ascii="Arial" w:hAnsi="Arial" w:hint="default"/>
      </w:rPr>
    </w:lvl>
    <w:lvl w:ilvl="2" w:tplc="21285902" w:tentative="1">
      <w:start w:val="1"/>
      <w:numFmt w:val="bullet"/>
      <w:lvlText w:val="•"/>
      <w:lvlJc w:val="left"/>
      <w:pPr>
        <w:tabs>
          <w:tab w:val="num" w:pos="2160"/>
        </w:tabs>
        <w:ind w:left="2160" w:hanging="360"/>
      </w:pPr>
      <w:rPr>
        <w:rFonts w:ascii="Arial" w:hAnsi="Arial" w:hint="default"/>
      </w:rPr>
    </w:lvl>
    <w:lvl w:ilvl="3" w:tplc="F4FC1F56" w:tentative="1">
      <w:start w:val="1"/>
      <w:numFmt w:val="bullet"/>
      <w:lvlText w:val="•"/>
      <w:lvlJc w:val="left"/>
      <w:pPr>
        <w:tabs>
          <w:tab w:val="num" w:pos="2880"/>
        </w:tabs>
        <w:ind w:left="2880" w:hanging="360"/>
      </w:pPr>
      <w:rPr>
        <w:rFonts w:ascii="Arial" w:hAnsi="Arial" w:hint="default"/>
      </w:rPr>
    </w:lvl>
    <w:lvl w:ilvl="4" w:tplc="8EA86910" w:tentative="1">
      <w:start w:val="1"/>
      <w:numFmt w:val="bullet"/>
      <w:lvlText w:val="•"/>
      <w:lvlJc w:val="left"/>
      <w:pPr>
        <w:tabs>
          <w:tab w:val="num" w:pos="3600"/>
        </w:tabs>
        <w:ind w:left="3600" w:hanging="360"/>
      </w:pPr>
      <w:rPr>
        <w:rFonts w:ascii="Arial" w:hAnsi="Arial" w:hint="default"/>
      </w:rPr>
    </w:lvl>
    <w:lvl w:ilvl="5" w:tplc="F57669FA" w:tentative="1">
      <w:start w:val="1"/>
      <w:numFmt w:val="bullet"/>
      <w:lvlText w:val="•"/>
      <w:lvlJc w:val="left"/>
      <w:pPr>
        <w:tabs>
          <w:tab w:val="num" w:pos="4320"/>
        </w:tabs>
        <w:ind w:left="4320" w:hanging="360"/>
      </w:pPr>
      <w:rPr>
        <w:rFonts w:ascii="Arial" w:hAnsi="Arial" w:hint="default"/>
      </w:rPr>
    </w:lvl>
    <w:lvl w:ilvl="6" w:tplc="39640F20" w:tentative="1">
      <w:start w:val="1"/>
      <w:numFmt w:val="bullet"/>
      <w:lvlText w:val="•"/>
      <w:lvlJc w:val="left"/>
      <w:pPr>
        <w:tabs>
          <w:tab w:val="num" w:pos="5040"/>
        </w:tabs>
        <w:ind w:left="5040" w:hanging="360"/>
      </w:pPr>
      <w:rPr>
        <w:rFonts w:ascii="Arial" w:hAnsi="Arial" w:hint="default"/>
      </w:rPr>
    </w:lvl>
    <w:lvl w:ilvl="7" w:tplc="7F4E407E" w:tentative="1">
      <w:start w:val="1"/>
      <w:numFmt w:val="bullet"/>
      <w:lvlText w:val="•"/>
      <w:lvlJc w:val="left"/>
      <w:pPr>
        <w:tabs>
          <w:tab w:val="num" w:pos="5760"/>
        </w:tabs>
        <w:ind w:left="5760" w:hanging="360"/>
      </w:pPr>
      <w:rPr>
        <w:rFonts w:ascii="Arial" w:hAnsi="Arial" w:hint="default"/>
      </w:rPr>
    </w:lvl>
    <w:lvl w:ilvl="8" w:tplc="87F2EA14" w:tentative="1">
      <w:start w:val="1"/>
      <w:numFmt w:val="bullet"/>
      <w:lvlText w:val="•"/>
      <w:lvlJc w:val="left"/>
      <w:pPr>
        <w:tabs>
          <w:tab w:val="num" w:pos="6480"/>
        </w:tabs>
        <w:ind w:left="6480" w:hanging="360"/>
      </w:pPr>
      <w:rPr>
        <w:rFonts w:ascii="Arial" w:hAnsi="Arial" w:hint="default"/>
      </w:rPr>
    </w:lvl>
  </w:abstractNum>
  <w:abstractNum w:abstractNumId="8">
    <w:nsid w:val="24A869CF"/>
    <w:multiLevelType w:val="hybridMultilevel"/>
    <w:tmpl w:val="DD00D27E"/>
    <w:lvl w:ilvl="0" w:tplc="FB52201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5114401"/>
    <w:multiLevelType w:val="hybridMultilevel"/>
    <w:tmpl w:val="16A0731E"/>
    <w:lvl w:ilvl="0" w:tplc="DC88C5D4">
      <w:start w:val="1"/>
      <w:numFmt w:val="bullet"/>
      <w:lvlText w:val="•"/>
      <w:lvlJc w:val="left"/>
      <w:pPr>
        <w:tabs>
          <w:tab w:val="num" w:pos="720"/>
        </w:tabs>
        <w:ind w:left="720" w:hanging="360"/>
      </w:pPr>
      <w:rPr>
        <w:rFonts w:ascii="Arial" w:hAnsi="Arial" w:hint="default"/>
      </w:rPr>
    </w:lvl>
    <w:lvl w:ilvl="1" w:tplc="06B007AC">
      <w:start w:val="2024"/>
      <w:numFmt w:val="bullet"/>
      <w:lvlText w:val="–"/>
      <w:lvlJc w:val="left"/>
      <w:pPr>
        <w:tabs>
          <w:tab w:val="num" w:pos="1440"/>
        </w:tabs>
        <w:ind w:left="1440" w:hanging="360"/>
      </w:pPr>
      <w:rPr>
        <w:rFonts w:ascii="Arial" w:hAnsi="Arial" w:hint="default"/>
      </w:rPr>
    </w:lvl>
    <w:lvl w:ilvl="2" w:tplc="AA2CDE34" w:tentative="1">
      <w:start w:val="1"/>
      <w:numFmt w:val="bullet"/>
      <w:lvlText w:val="•"/>
      <w:lvlJc w:val="left"/>
      <w:pPr>
        <w:tabs>
          <w:tab w:val="num" w:pos="2160"/>
        </w:tabs>
        <w:ind w:left="2160" w:hanging="360"/>
      </w:pPr>
      <w:rPr>
        <w:rFonts w:ascii="Arial" w:hAnsi="Arial" w:hint="default"/>
      </w:rPr>
    </w:lvl>
    <w:lvl w:ilvl="3" w:tplc="FD3C8234" w:tentative="1">
      <w:start w:val="1"/>
      <w:numFmt w:val="bullet"/>
      <w:lvlText w:val="•"/>
      <w:lvlJc w:val="left"/>
      <w:pPr>
        <w:tabs>
          <w:tab w:val="num" w:pos="2880"/>
        </w:tabs>
        <w:ind w:left="2880" w:hanging="360"/>
      </w:pPr>
      <w:rPr>
        <w:rFonts w:ascii="Arial" w:hAnsi="Arial" w:hint="default"/>
      </w:rPr>
    </w:lvl>
    <w:lvl w:ilvl="4" w:tplc="8D3835CE" w:tentative="1">
      <w:start w:val="1"/>
      <w:numFmt w:val="bullet"/>
      <w:lvlText w:val="•"/>
      <w:lvlJc w:val="left"/>
      <w:pPr>
        <w:tabs>
          <w:tab w:val="num" w:pos="3600"/>
        </w:tabs>
        <w:ind w:left="3600" w:hanging="360"/>
      </w:pPr>
      <w:rPr>
        <w:rFonts w:ascii="Arial" w:hAnsi="Arial" w:hint="default"/>
      </w:rPr>
    </w:lvl>
    <w:lvl w:ilvl="5" w:tplc="6CEAA4DA" w:tentative="1">
      <w:start w:val="1"/>
      <w:numFmt w:val="bullet"/>
      <w:lvlText w:val="•"/>
      <w:lvlJc w:val="left"/>
      <w:pPr>
        <w:tabs>
          <w:tab w:val="num" w:pos="4320"/>
        </w:tabs>
        <w:ind w:left="4320" w:hanging="360"/>
      </w:pPr>
      <w:rPr>
        <w:rFonts w:ascii="Arial" w:hAnsi="Arial" w:hint="default"/>
      </w:rPr>
    </w:lvl>
    <w:lvl w:ilvl="6" w:tplc="E4A63026" w:tentative="1">
      <w:start w:val="1"/>
      <w:numFmt w:val="bullet"/>
      <w:lvlText w:val="•"/>
      <w:lvlJc w:val="left"/>
      <w:pPr>
        <w:tabs>
          <w:tab w:val="num" w:pos="5040"/>
        </w:tabs>
        <w:ind w:left="5040" w:hanging="360"/>
      </w:pPr>
      <w:rPr>
        <w:rFonts w:ascii="Arial" w:hAnsi="Arial" w:hint="default"/>
      </w:rPr>
    </w:lvl>
    <w:lvl w:ilvl="7" w:tplc="9F74B4DA" w:tentative="1">
      <w:start w:val="1"/>
      <w:numFmt w:val="bullet"/>
      <w:lvlText w:val="•"/>
      <w:lvlJc w:val="left"/>
      <w:pPr>
        <w:tabs>
          <w:tab w:val="num" w:pos="5760"/>
        </w:tabs>
        <w:ind w:left="5760" w:hanging="360"/>
      </w:pPr>
      <w:rPr>
        <w:rFonts w:ascii="Arial" w:hAnsi="Arial" w:hint="default"/>
      </w:rPr>
    </w:lvl>
    <w:lvl w:ilvl="8" w:tplc="9FF638D2" w:tentative="1">
      <w:start w:val="1"/>
      <w:numFmt w:val="bullet"/>
      <w:lvlText w:val="•"/>
      <w:lvlJc w:val="left"/>
      <w:pPr>
        <w:tabs>
          <w:tab w:val="num" w:pos="6480"/>
        </w:tabs>
        <w:ind w:left="6480" w:hanging="360"/>
      </w:pPr>
      <w:rPr>
        <w:rFonts w:ascii="Arial" w:hAnsi="Arial" w:hint="default"/>
      </w:rPr>
    </w:lvl>
  </w:abstractNum>
  <w:abstractNum w:abstractNumId="10">
    <w:nsid w:val="259B71B8"/>
    <w:multiLevelType w:val="hybridMultilevel"/>
    <w:tmpl w:val="DEE69C8E"/>
    <w:lvl w:ilvl="0" w:tplc="8DF2070E">
      <w:start w:val="1"/>
      <w:numFmt w:val="bullet"/>
      <w:lvlText w:val="•"/>
      <w:lvlJc w:val="left"/>
      <w:pPr>
        <w:tabs>
          <w:tab w:val="num" w:pos="720"/>
        </w:tabs>
        <w:ind w:left="720" w:hanging="360"/>
      </w:pPr>
      <w:rPr>
        <w:rFonts w:ascii="Arial" w:hAnsi="Arial" w:hint="default"/>
      </w:rPr>
    </w:lvl>
    <w:lvl w:ilvl="1" w:tplc="026C3670" w:tentative="1">
      <w:start w:val="1"/>
      <w:numFmt w:val="bullet"/>
      <w:lvlText w:val="•"/>
      <w:lvlJc w:val="left"/>
      <w:pPr>
        <w:tabs>
          <w:tab w:val="num" w:pos="1440"/>
        </w:tabs>
        <w:ind w:left="1440" w:hanging="360"/>
      </w:pPr>
      <w:rPr>
        <w:rFonts w:ascii="Arial" w:hAnsi="Arial" w:hint="default"/>
      </w:rPr>
    </w:lvl>
    <w:lvl w:ilvl="2" w:tplc="C0A28304" w:tentative="1">
      <w:start w:val="1"/>
      <w:numFmt w:val="bullet"/>
      <w:lvlText w:val="•"/>
      <w:lvlJc w:val="left"/>
      <w:pPr>
        <w:tabs>
          <w:tab w:val="num" w:pos="2160"/>
        </w:tabs>
        <w:ind w:left="2160" w:hanging="360"/>
      </w:pPr>
      <w:rPr>
        <w:rFonts w:ascii="Arial" w:hAnsi="Arial" w:hint="default"/>
      </w:rPr>
    </w:lvl>
    <w:lvl w:ilvl="3" w:tplc="C3C4F0D6" w:tentative="1">
      <w:start w:val="1"/>
      <w:numFmt w:val="bullet"/>
      <w:lvlText w:val="•"/>
      <w:lvlJc w:val="left"/>
      <w:pPr>
        <w:tabs>
          <w:tab w:val="num" w:pos="2880"/>
        </w:tabs>
        <w:ind w:left="2880" w:hanging="360"/>
      </w:pPr>
      <w:rPr>
        <w:rFonts w:ascii="Arial" w:hAnsi="Arial" w:hint="default"/>
      </w:rPr>
    </w:lvl>
    <w:lvl w:ilvl="4" w:tplc="C6F64850" w:tentative="1">
      <w:start w:val="1"/>
      <w:numFmt w:val="bullet"/>
      <w:lvlText w:val="•"/>
      <w:lvlJc w:val="left"/>
      <w:pPr>
        <w:tabs>
          <w:tab w:val="num" w:pos="3600"/>
        </w:tabs>
        <w:ind w:left="3600" w:hanging="360"/>
      </w:pPr>
      <w:rPr>
        <w:rFonts w:ascii="Arial" w:hAnsi="Arial" w:hint="default"/>
      </w:rPr>
    </w:lvl>
    <w:lvl w:ilvl="5" w:tplc="9D821DAA" w:tentative="1">
      <w:start w:val="1"/>
      <w:numFmt w:val="bullet"/>
      <w:lvlText w:val="•"/>
      <w:lvlJc w:val="left"/>
      <w:pPr>
        <w:tabs>
          <w:tab w:val="num" w:pos="4320"/>
        </w:tabs>
        <w:ind w:left="4320" w:hanging="360"/>
      </w:pPr>
      <w:rPr>
        <w:rFonts w:ascii="Arial" w:hAnsi="Arial" w:hint="default"/>
      </w:rPr>
    </w:lvl>
    <w:lvl w:ilvl="6" w:tplc="53C8B3DC" w:tentative="1">
      <w:start w:val="1"/>
      <w:numFmt w:val="bullet"/>
      <w:lvlText w:val="•"/>
      <w:lvlJc w:val="left"/>
      <w:pPr>
        <w:tabs>
          <w:tab w:val="num" w:pos="5040"/>
        </w:tabs>
        <w:ind w:left="5040" w:hanging="360"/>
      </w:pPr>
      <w:rPr>
        <w:rFonts w:ascii="Arial" w:hAnsi="Arial" w:hint="default"/>
      </w:rPr>
    </w:lvl>
    <w:lvl w:ilvl="7" w:tplc="AF142888" w:tentative="1">
      <w:start w:val="1"/>
      <w:numFmt w:val="bullet"/>
      <w:lvlText w:val="•"/>
      <w:lvlJc w:val="left"/>
      <w:pPr>
        <w:tabs>
          <w:tab w:val="num" w:pos="5760"/>
        </w:tabs>
        <w:ind w:left="5760" w:hanging="360"/>
      </w:pPr>
      <w:rPr>
        <w:rFonts w:ascii="Arial" w:hAnsi="Arial" w:hint="default"/>
      </w:rPr>
    </w:lvl>
    <w:lvl w:ilvl="8" w:tplc="60B2F254" w:tentative="1">
      <w:start w:val="1"/>
      <w:numFmt w:val="bullet"/>
      <w:lvlText w:val="•"/>
      <w:lvlJc w:val="left"/>
      <w:pPr>
        <w:tabs>
          <w:tab w:val="num" w:pos="6480"/>
        </w:tabs>
        <w:ind w:left="6480" w:hanging="360"/>
      </w:pPr>
      <w:rPr>
        <w:rFonts w:ascii="Arial" w:hAnsi="Arial" w:hint="default"/>
      </w:rPr>
    </w:lvl>
  </w:abstractNum>
  <w:abstractNum w:abstractNumId="11">
    <w:nsid w:val="2EA0736D"/>
    <w:multiLevelType w:val="hybridMultilevel"/>
    <w:tmpl w:val="DE482978"/>
    <w:lvl w:ilvl="0" w:tplc="66FE8B42">
      <w:start w:val="1"/>
      <w:numFmt w:val="bullet"/>
      <w:lvlText w:val="•"/>
      <w:lvlJc w:val="left"/>
      <w:pPr>
        <w:tabs>
          <w:tab w:val="num" w:pos="720"/>
        </w:tabs>
        <w:ind w:left="720" w:hanging="360"/>
      </w:pPr>
      <w:rPr>
        <w:rFonts w:ascii="Arial" w:hAnsi="Arial" w:hint="default"/>
      </w:rPr>
    </w:lvl>
    <w:lvl w:ilvl="1" w:tplc="ED5469FC" w:tentative="1">
      <w:start w:val="1"/>
      <w:numFmt w:val="bullet"/>
      <w:lvlText w:val="•"/>
      <w:lvlJc w:val="left"/>
      <w:pPr>
        <w:tabs>
          <w:tab w:val="num" w:pos="1440"/>
        </w:tabs>
        <w:ind w:left="1440" w:hanging="360"/>
      </w:pPr>
      <w:rPr>
        <w:rFonts w:ascii="Arial" w:hAnsi="Arial" w:hint="default"/>
      </w:rPr>
    </w:lvl>
    <w:lvl w:ilvl="2" w:tplc="58505D2E" w:tentative="1">
      <w:start w:val="1"/>
      <w:numFmt w:val="bullet"/>
      <w:lvlText w:val="•"/>
      <w:lvlJc w:val="left"/>
      <w:pPr>
        <w:tabs>
          <w:tab w:val="num" w:pos="2160"/>
        </w:tabs>
        <w:ind w:left="2160" w:hanging="360"/>
      </w:pPr>
      <w:rPr>
        <w:rFonts w:ascii="Arial" w:hAnsi="Arial" w:hint="default"/>
      </w:rPr>
    </w:lvl>
    <w:lvl w:ilvl="3" w:tplc="2A1A9D92" w:tentative="1">
      <w:start w:val="1"/>
      <w:numFmt w:val="bullet"/>
      <w:lvlText w:val="•"/>
      <w:lvlJc w:val="left"/>
      <w:pPr>
        <w:tabs>
          <w:tab w:val="num" w:pos="2880"/>
        </w:tabs>
        <w:ind w:left="2880" w:hanging="360"/>
      </w:pPr>
      <w:rPr>
        <w:rFonts w:ascii="Arial" w:hAnsi="Arial" w:hint="default"/>
      </w:rPr>
    </w:lvl>
    <w:lvl w:ilvl="4" w:tplc="77CE7514" w:tentative="1">
      <w:start w:val="1"/>
      <w:numFmt w:val="bullet"/>
      <w:lvlText w:val="•"/>
      <w:lvlJc w:val="left"/>
      <w:pPr>
        <w:tabs>
          <w:tab w:val="num" w:pos="3600"/>
        </w:tabs>
        <w:ind w:left="3600" w:hanging="360"/>
      </w:pPr>
      <w:rPr>
        <w:rFonts w:ascii="Arial" w:hAnsi="Arial" w:hint="default"/>
      </w:rPr>
    </w:lvl>
    <w:lvl w:ilvl="5" w:tplc="FA2ADFD0" w:tentative="1">
      <w:start w:val="1"/>
      <w:numFmt w:val="bullet"/>
      <w:lvlText w:val="•"/>
      <w:lvlJc w:val="left"/>
      <w:pPr>
        <w:tabs>
          <w:tab w:val="num" w:pos="4320"/>
        </w:tabs>
        <w:ind w:left="4320" w:hanging="360"/>
      </w:pPr>
      <w:rPr>
        <w:rFonts w:ascii="Arial" w:hAnsi="Arial" w:hint="default"/>
      </w:rPr>
    </w:lvl>
    <w:lvl w:ilvl="6" w:tplc="D8F485F0" w:tentative="1">
      <w:start w:val="1"/>
      <w:numFmt w:val="bullet"/>
      <w:lvlText w:val="•"/>
      <w:lvlJc w:val="left"/>
      <w:pPr>
        <w:tabs>
          <w:tab w:val="num" w:pos="5040"/>
        </w:tabs>
        <w:ind w:left="5040" w:hanging="360"/>
      </w:pPr>
      <w:rPr>
        <w:rFonts w:ascii="Arial" w:hAnsi="Arial" w:hint="default"/>
      </w:rPr>
    </w:lvl>
    <w:lvl w:ilvl="7" w:tplc="AA1C811E" w:tentative="1">
      <w:start w:val="1"/>
      <w:numFmt w:val="bullet"/>
      <w:lvlText w:val="•"/>
      <w:lvlJc w:val="left"/>
      <w:pPr>
        <w:tabs>
          <w:tab w:val="num" w:pos="5760"/>
        </w:tabs>
        <w:ind w:left="5760" w:hanging="360"/>
      </w:pPr>
      <w:rPr>
        <w:rFonts w:ascii="Arial" w:hAnsi="Arial" w:hint="default"/>
      </w:rPr>
    </w:lvl>
    <w:lvl w:ilvl="8" w:tplc="BC4E8886" w:tentative="1">
      <w:start w:val="1"/>
      <w:numFmt w:val="bullet"/>
      <w:lvlText w:val="•"/>
      <w:lvlJc w:val="left"/>
      <w:pPr>
        <w:tabs>
          <w:tab w:val="num" w:pos="6480"/>
        </w:tabs>
        <w:ind w:left="6480" w:hanging="360"/>
      </w:pPr>
      <w:rPr>
        <w:rFonts w:ascii="Arial" w:hAnsi="Arial" w:hint="default"/>
      </w:rPr>
    </w:lvl>
  </w:abstractNum>
  <w:abstractNum w:abstractNumId="12">
    <w:nsid w:val="347405F2"/>
    <w:multiLevelType w:val="hybridMultilevel"/>
    <w:tmpl w:val="A5AEB462"/>
    <w:lvl w:ilvl="0" w:tplc="BC3E1CF2">
      <w:start w:val="1"/>
      <w:numFmt w:val="bullet"/>
      <w:lvlText w:val="•"/>
      <w:lvlJc w:val="left"/>
      <w:pPr>
        <w:tabs>
          <w:tab w:val="num" w:pos="720"/>
        </w:tabs>
        <w:ind w:left="720" w:hanging="360"/>
      </w:pPr>
      <w:rPr>
        <w:rFonts w:ascii="Arial" w:hAnsi="Arial" w:hint="default"/>
      </w:rPr>
    </w:lvl>
    <w:lvl w:ilvl="1" w:tplc="F1DAE70A" w:tentative="1">
      <w:start w:val="1"/>
      <w:numFmt w:val="bullet"/>
      <w:lvlText w:val="•"/>
      <w:lvlJc w:val="left"/>
      <w:pPr>
        <w:tabs>
          <w:tab w:val="num" w:pos="1440"/>
        </w:tabs>
        <w:ind w:left="1440" w:hanging="360"/>
      </w:pPr>
      <w:rPr>
        <w:rFonts w:ascii="Arial" w:hAnsi="Arial" w:hint="default"/>
      </w:rPr>
    </w:lvl>
    <w:lvl w:ilvl="2" w:tplc="0CEAB9DE" w:tentative="1">
      <w:start w:val="1"/>
      <w:numFmt w:val="bullet"/>
      <w:lvlText w:val="•"/>
      <w:lvlJc w:val="left"/>
      <w:pPr>
        <w:tabs>
          <w:tab w:val="num" w:pos="2160"/>
        </w:tabs>
        <w:ind w:left="2160" w:hanging="360"/>
      </w:pPr>
      <w:rPr>
        <w:rFonts w:ascii="Arial" w:hAnsi="Arial" w:hint="default"/>
      </w:rPr>
    </w:lvl>
    <w:lvl w:ilvl="3" w:tplc="E8D269D0" w:tentative="1">
      <w:start w:val="1"/>
      <w:numFmt w:val="bullet"/>
      <w:lvlText w:val="•"/>
      <w:lvlJc w:val="left"/>
      <w:pPr>
        <w:tabs>
          <w:tab w:val="num" w:pos="2880"/>
        </w:tabs>
        <w:ind w:left="2880" w:hanging="360"/>
      </w:pPr>
      <w:rPr>
        <w:rFonts w:ascii="Arial" w:hAnsi="Arial" w:hint="default"/>
      </w:rPr>
    </w:lvl>
    <w:lvl w:ilvl="4" w:tplc="E63643F8" w:tentative="1">
      <w:start w:val="1"/>
      <w:numFmt w:val="bullet"/>
      <w:lvlText w:val="•"/>
      <w:lvlJc w:val="left"/>
      <w:pPr>
        <w:tabs>
          <w:tab w:val="num" w:pos="3600"/>
        </w:tabs>
        <w:ind w:left="3600" w:hanging="360"/>
      </w:pPr>
      <w:rPr>
        <w:rFonts w:ascii="Arial" w:hAnsi="Arial" w:hint="default"/>
      </w:rPr>
    </w:lvl>
    <w:lvl w:ilvl="5" w:tplc="E4D457A6" w:tentative="1">
      <w:start w:val="1"/>
      <w:numFmt w:val="bullet"/>
      <w:lvlText w:val="•"/>
      <w:lvlJc w:val="left"/>
      <w:pPr>
        <w:tabs>
          <w:tab w:val="num" w:pos="4320"/>
        </w:tabs>
        <w:ind w:left="4320" w:hanging="360"/>
      </w:pPr>
      <w:rPr>
        <w:rFonts w:ascii="Arial" w:hAnsi="Arial" w:hint="default"/>
      </w:rPr>
    </w:lvl>
    <w:lvl w:ilvl="6" w:tplc="FE56AD10" w:tentative="1">
      <w:start w:val="1"/>
      <w:numFmt w:val="bullet"/>
      <w:lvlText w:val="•"/>
      <w:lvlJc w:val="left"/>
      <w:pPr>
        <w:tabs>
          <w:tab w:val="num" w:pos="5040"/>
        </w:tabs>
        <w:ind w:left="5040" w:hanging="360"/>
      </w:pPr>
      <w:rPr>
        <w:rFonts w:ascii="Arial" w:hAnsi="Arial" w:hint="default"/>
      </w:rPr>
    </w:lvl>
    <w:lvl w:ilvl="7" w:tplc="AD926420" w:tentative="1">
      <w:start w:val="1"/>
      <w:numFmt w:val="bullet"/>
      <w:lvlText w:val="•"/>
      <w:lvlJc w:val="left"/>
      <w:pPr>
        <w:tabs>
          <w:tab w:val="num" w:pos="5760"/>
        </w:tabs>
        <w:ind w:left="5760" w:hanging="360"/>
      </w:pPr>
      <w:rPr>
        <w:rFonts w:ascii="Arial" w:hAnsi="Arial" w:hint="default"/>
      </w:rPr>
    </w:lvl>
    <w:lvl w:ilvl="8" w:tplc="82A8CB34" w:tentative="1">
      <w:start w:val="1"/>
      <w:numFmt w:val="bullet"/>
      <w:lvlText w:val="•"/>
      <w:lvlJc w:val="left"/>
      <w:pPr>
        <w:tabs>
          <w:tab w:val="num" w:pos="6480"/>
        </w:tabs>
        <w:ind w:left="6480" w:hanging="360"/>
      </w:pPr>
      <w:rPr>
        <w:rFonts w:ascii="Arial" w:hAnsi="Arial" w:hint="default"/>
      </w:rPr>
    </w:lvl>
  </w:abstractNum>
  <w:abstractNum w:abstractNumId="13">
    <w:nsid w:val="35251101"/>
    <w:multiLevelType w:val="hybridMultilevel"/>
    <w:tmpl w:val="0E40EAEE"/>
    <w:lvl w:ilvl="0" w:tplc="3C6441AE">
      <w:start w:val="1"/>
      <w:numFmt w:val="bullet"/>
      <w:lvlText w:val="•"/>
      <w:lvlJc w:val="left"/>
      <w:pPr>
        <w:tabs>
          <w:tab w:val="num" w:pos="720"/>
        </w:tabs>
        <w:ind w:left="720" w:hanging="360"/>
      </w:pPr>
      <w:rPr>
        <w:rFonts w:ascii="Arial" w:hAnsi="Arial" w:hint="default"/>
      </w:rPr>
    </w:lvl>
    <w:lvl w:ilvl="1" w:tplc="1E62DDA2" w:tentative="1">
      <w:start w:val="1"/>
      <w:numFmt w:val="bullet"/>
      <w:lvlText w:val="•"/>
      <w:lvlJc w:val="left"/>
      <w:pPr>
        <w:tabs>
          <w:tab w:val="num" w:pos="1440"/>
        </w:tabs>
        <w:ind w:left="1440" w:hanging="360"/>
      </w:pPr>
      <w:rPr>
        <w:rFonts w:ascii="Arial" w:hAnsi="Arial" w:hint="default"/>
      </w:rPr>
    </w:lvl>
    <w:lvl w:ilvl="2" w:tplc="41EEB08C" w:tentative="1">
      <w:start w:val="1"/>
      <w:numFmt w:val="bullet"/>
      <w:lvlText w:val="•"/>
      <w:lvlJc w:val="left"/>
      <w:pPr>
        <w:tabs>
          <w:tab w:val="num" w:pos="2160"/>
        </w:tabs>
        <w:ind w:left="2160" w:hanging="360"/>
      </w:pPr>
      <w:rPr>
        <w:rFonts w:ascii="Arial" w:hAnsi="Arial" w:hint="default"/>
      </w:rPr>
    </w:lvl>
    <w:lvl w:ilvl="3" w:tplc="827A1DF8" w:tentative="1">
      <w:start w:val="1"/>
      <w:numFmt w:val="bullet"/>
      <w:lvlText w:val="•"/>
      <w:lvlJc w:val="left"/>
      <w:pPr>
        <w:tabs>
          <w:tab w:val="num" w:pos="2880"/>
        </w:tabs>
        <w:ind w:left="2880" w:hanging="360"/>
      </w:pPr>
      <w:rPr>
        <w:rFonts w:ascii="Arial" w:hAnsi="Arial" w:hint="default"/>
      </w:rPr>
    </w:lvl>
    <w:lvl w:ilvl="4" w:tplc="28DE1196" w:tentative="1">
      <w:start w:val="1"/>
      <w:numFmt w:val="bullet"/>
      <w:lvlText w:val="•"/>
      <w:lvlJc w:val="left"/>
      <w:pPr>
        <w:tabs>
          <w:tab w:val="num" w:pos="3600"/>
        </w:tabs>
        <w:ind w:left="3600" w:hanging="360"/>
      </w:pPr>
      <w:rPr>
        <w:rFonts w:ascii="Arial" w:hAnsi="Arial" w:hint="default"/>
      </w:rPr>
    </w:lvl>
    <w:lvl w:ilvl="5" w:tplc="0732535A" w:tentative="1">
      <w:start w:val="1"/>
      <w:numFmt w:val="bullet"/>
      <w:lvlText w:val="•"/>
      <w:lvlJc w:val="left"/>
      <w:pPr>
        <w:tabs>
          <w:tab w:val="num" w:pos="4320"/>
        </w:tabs>
        <w:ind w:left="4320" w:hanging="360"/>
      </w:pPr>
      <w:rPr>
        <w:rFonts w:ascii="Arial" w:hAnsi="Arial" w:hint="default"/>
      </w:rPr>
    </w:lvl>
    <w:lvl w:ilvl="6" w:tplc="2F043BAE" w:tentative="1">
      <w:start w:val="1"/>
      <w:numFmt w:val="bullet"/>
      <w:lvlText w:val="•"/>
      <w:lvlJc w:val="left"/>
      <w:pPr>
        <w:tabs>
          <w:tab w:val="num" w:pos="5040"/>
        </w:tabs>
        <w:ind w:left="5040" w:hanging="360"/>
      </w:pPr>
      <w:rPr>
        <w:rFonts w:ascii="Arial" w:hAnsi="Arial" w:hint="default"/>
      </w:rPr>
    </w:lvl>
    <w:lvl w:ilvl="7" w:tplc="0ADCEAF8" w:tentative="1">
      <w:start w:val="1"/>
      <w:numFmt w:val="bullet"/>
      <w:lvlText w:val="•"/>
      <w:lvlJc w:val="left"/>
      <w:pPr>
        <w:tabs>
          <w:tab w:val="num" w:pos="5760"/>
        </w:tabs>
        <w:ind w:left="5760" w:hanging="360"/>
      </w:pPr>
      <w:rPr>
        <w:rFonts w:ascii="Arial" w:hAnsi="Arial" w:hint="default"/>
      </w:rPr>
    </w:lvl>
    <w:lvl w:ilvl="8" w:tplc="D66C9980" w:tentative="1">
      <w:start w:val="1"/>
      <w:numFmt w:val="bullet"/>
      <w:lvlText w:val="•"/>
      <w:lvlJc w:val="left"/>
      <w:pPr>
        <w:tabs>
          <w:tab w:val="num" w:pos="6480"/>
        </w:tabs>
        <w:ind w:left="6480" w:hanging="360"/>
      </w:pPr>
      <w:rPr>
        <w:rFonts w:ascii="Arial" w:hAnsi="Arial" w:hint="default"/>
      </w:rPr>
    </w:lvl>
  </w:abstractNum>
  <w:abstractNum w:abstractNumId="14">
    <w:nsid w:val="378E7989"/>
    <w:multiLevelType w:val="hybridMultilevel"/>
    <w:tmpl w:val="98A8FA8E"/>
    <w:lvl w:ilvl="0" w:tplc="4594CEF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BA037B1"/>
    <w:multiLevelType w:val="hybridMultilevel"/>
    <w:tmpl w:val="9A80B576"/>
    <w:lvl w:ilvl="0" w:tplc="0D1E81BC">
      <w:start w:val="1"/>
      <w:numFmt w:val="bullet"/>
      <w:lvlText w:val="•"/>
      <w:lvlJc w:val="left"/>
      <w:pPr>
        <w:tabs>
          <w:tab w:val="num" w:pos="720"/>
        </w:tabs>
        <w:ind w:left="720" w:hanging="360"/>
      </w:pPr>
      <w:rPr>
        <w:rFonts w:ascii="Arial" w:hAnsi="Arial" w:hint="default"/>
      </w:rPr>
    </w:lvl>
    <w:lvl w:ilvl="1" w:tplc="B0C28158" w:tentative="1">
      <w:start w:val="1"/>
      <w:numFmt w:val="bullet"/>
      <w:lvlText w:val="•"/>
      <w:lvlJc w:val="left"/>
      <w:pPr>
        <w:tabs>
          <w:tab w:val="num" w:pos="1440"/>
        </w:tabs>
        <w:ind w:left="1440" w:hanging="360"/>
      </w:pPr>
      <w:rPr>
        <w:rFonts w:ascii="Arial" w:hAnsi="Arial" w:hint="default"/>
      </w:rPr>
    </w:lvl>
    <w:lvl w:ilvl="2" w:tplc="9BF80AB0" w:tentative="1">
      <w:start w:val="1"/>
      <w:numFmt w:val="bullet"/>
      <w:lvlText w:val="•"/>
      <w:lvlJc w:val="left"/>
      <w:pPr>
        <w:tabs>
          <w:tab w:val="num" w:pos="2160"/>
        </w:tabs>
        <w:ind w:left="2160" w:hanging="360"/>
      </w:pPr>
      <w:rPr>
        <w:rFonts w:ascii="Arial" w:hAnsi="Arial" w:hint="default"/>
      </w:rPr>
    </w:lvl>
    <w:lvl w:ilvl="3" w:tplc="64742470" w:tentative="1">
      <w:start w:val="1"/>
      <w:numFmt w:val="bullet"/>
      <w:lvlText w:val="•"/>
      <w:lvlJc w:val="left"/>
      <w:pPr>
        <w:tabs>
          <w:tab w:val="num" w:pos="2880"/>
        </w:tabs>
        <w:ind w:left="2880" w:hanging="360"/>
      </w:pPr>
      <w:rPr>
        <w:rFonts w:ascii="Arial" w:hAnsi="Arial" w:hint="default"/>
      </w:rPr>
    </w:lvl>
    <w:lvl w:ilvl="4" w:tplc="5AEC8B54" w:tentative="1">
      <w:start w:val="1"/>
      <w:numFmt w:val="bullet"/>
      <w:lvlText w:val="•"/>
      <w:lvlJc w:val="left"/>
      <w:pPr>
        <w:tabs>
          <w:tab w:val="num" w:pos="3600"/>
        </w:tabs>
        <w:ind w:left="3600" w:hanging="360"/>
      </w:pPr>
      <w:rPr>
        <w:rFonts w:ascii="Arial" w:hAnsi="Arial" w:hint="default"/>
      </w:rPr>
    </w:lvl>
    <w:lvl w:ilvl="5" w:tplc="7690DBB0" w:tentative="1">
      <w:start w:val="1"/>
      <w:numFmt w:val="bullet"/>
      <w:lvlText w:val="•"/>
      <w:lvlJc w:val="left"/>
      <w:pPr>
        <w:tabs>
          <w:tab w:val="num" w:pos="4320"/>
        </w:tabs>
        <w:ind w:left="4320" w:hanging="360"/>
      </w:pPr>
      <w:rPr>
        <w:rFonts w:ascii="Arial" w:hAnsi="Arial" w:hint="default"/>
      </w:rPr>
    </w:lvl>
    <w:lvl w:ilvl="6" w:tplc="74AE9C6A" w:tentative="1">
      <w:start w:val="1"/>
      <w:numFmt w:val="bullet"/>
      <w:lvlText w:val="•"/>
      <w:lvlJc w:val="left"/>
      <w:pPr>
        <w:tabs>
          <w:tab w:val="num" w:pos="5040"/>
        </w:tabs>
        <w:ind w:left="5040" w:hanging="360"/>
      </w:pPr>
      <w:rPr>
        <w:rFonts w:ascii="Arial" w:hAnsi="Arial" w:hint="default"/>
      </w:rPr>
    </w:lvl>
    <w:lvl w:ilvl="7" w:tplc="0846B3B0" w:tentative="1">
      <w:start w:val="1"/>
      <w:numFmt w:val="bullet"/>
      <w:lvlText w:val="•"/>
      <w:lvlJc w:val="left"/>
      <w:pPr>
        <w:tabs>
          <w:tab w:val="num" w:pos="5760"/>
        </w:tabs>
        <w:ind w:left="5760" w:hanging="360"/>
      </w:pPr>
      <w:rPr>
        <w:rFonts w:ascii="Arial" w:hAnsi="Arial" w:hint="default"/>
      </w:rPr>
    </w:lvl>
    <w:lvl w:ilvl="8" w:tplc="F1563B18" w:tentative="1">
      <w:start w:val="1"/>
      <w:numFmt w:val="bullet"/>
      <w:lvlText w:val="•"/>
      <w:lvlJc w:val="left"/>
      <w:pPr>
        <w:tabs>
          <w:tab w:val="num" w:pos="6480"/>
        </w:tabs>
        <w:ind w:left="6480" w:hanging="360"/>
      </w:pPr>
      <w:rPr>
        <w:rFonts w:ascii="Arial" w:hAnsi="Arial" w:hint="default"/>
      </w:rPr>
    </w:lvl>
  </w:abstractNum>
  <w:abstractNum w:abstractNumId="16">
    <w:nsid w:val="3D3D7EF0"/>
    <w:multiLevelType w:val="hybridMultilevel"/>
    <w:tmpl w:val="3CEA4220"/>
    <w:lvl w:ilvl="0" w:tplc="309417B0">
      <w:start w:val="1"/>
      <w:numFmt w:val="bullet"/>
      <w:lvlText w:val="•"/>
      <w:lvlJc w:val="left"/>
      <w:pPr>
        <w:tabs>
          <w:tab w:val="num" w:pos="720"/>
        </w:tabs>
        <w:ind w:left="720" w:hanging="360"/>
      </w:pPr>
      <w:rPr>
        <w:rFonts w:ascii="Arial" w:hAnsi="Arial" w:hint="default"/>
      </w:rPr>
    </w:lvl>
    <w:lvl w:ilvl="1" w:tplc="328A5CCA" w:tentative="1">
      <w:start w:val="1"/>
      <w:numFmt w:val="bullet"/>
      <w:lvlText w:val="•"/>
      <w:lvlJc w:val="left"/>
      <w:pPr>
        <w:tabs>
          <w:tab w:val="num" w:pos="1440"/>
        </w:tabs>
        <w:ind w:left="1440" w:hanging="360"/>
      </w:pPr>
      <w:rPr>
        <w:rFonts w:ascii="Arial" w:hAnsi="Arial" w:hint="default"/>
      </w:rPr>
    </w:lvl>
    <w:lvl w:ilvl="2" w:tplc="325A2D06" w:tentative="1">
      <w:start w:val="1"/>
      <w:numFmt w:val="bullet"/>
      <w:lvlText w:val="•"/>
      <w:lvlJc w:val="left"/>
      <w:pPr>
        <w:tabs>
          <w:tab w:val="num" w:pos="2160"/>
        </w:tabs>
        <w:ind w:left="2160" w:hanging="360"/>
      </w:pPr>
      <w:rPr>
        <w:rFonts w:ascii="Arial" w:hAnsi="Arial" w:hint="default"/>
      </w:rPr>
    </w:lvl>
    <w:lvl w:ilvl="3" w:tplc="86281B32" w:tentative="1">
      <w:start w:val="1"/>
      <w:numFmt w:val="bullet"/>
      <w:lvlText w:val="•"/>
      <w:lvlJc w:val="left"/>
      <w:pPr>
        <w:tabs>
          <w:tab w:val="num" w:pos="2880"/>
        </w:tabs>
        <w:ind w:left="2880" w:hanging="360"/>
      </w:pPr>
      <w:rPr>
        <w:rFonts w:ascii="Arial" w:hAnsi="Arial" w:hint="default"/>
      </w:rPr>
    </w:lvl>
    <w:lvl w:ilvl="4" w:tplc="AEA693D0" w:tentative="1">
      <w:start w:val="1"/>
      <w:numFmt w:val="bullet"/>
      <w:lvlText w:val="•"/>
      <w:lvlJc w:val="left"/>
      <w:pPr>
        <w:tabs>
          <w:tab w:val="num" w:pos="3600"/>
        </w:tabs>
        <w:ind w:left="3600" w:hanging="360"/>
      </w:pPr>
      <w:rPr>
        <w:rFonts w:ascii="Arial" w:hAnsi="Arial" w:hint="default"/>
      </w:rPr>
    </w:lvl>
    <w:lvl w:ilvl="5" w:tplc="FCCA5B56" w:tentative="1">
      <w:start w:val="1"/>
      <w:numFmt w:val="bullet"/>
      <w:lvlText w:val="•"/>
      <w:lvlJc w:val="left"/>
      <w:pPr>
        <w:tabs>
          <w:tab w:val="num" w:pos="4320"/>
        </w:tabs>
        <w:ind w:left="4320" w:hanging="360"/>
      </w:pPr>
      <w:rPr>
        <w:rFonts w:ascii="Arial" w:hAnsi="Arial" w:hint="default"/>
      </w:rPr>
    </w:lvl>
    <w:lvl w:ilvl="6" w:tplc="62B424FA" w:tentative="1">
      <w:start w:val="1"/>
      <w:numFmt w:val="bullet"/>
      <w:lvlText w:val="•"/>
      <w:lvlJc w:val="left"/>
      <w:pPr>
        <w:tabs>
          <w:tab w:val="num" w:pos="5040"/>
        </w:tabs>
        <w:ind w:left="5040" w:hanging="360"/>
      </w:pPr>
      <w:rPr>
        <w:rFonts w:ascii="Arial" w:hAnsi="Arial" w:hint="default"/>
      </w:rPr>
    </w:lvl>
    <w:lvl w:ilvl="7" w:tplc="03A66D34" w:tentative="1">
      <w:start w:val="1"/>
      <w:numFmt w:val="bullet"/>
      <w:lvlText w:val="•"/>
      <w:lvlJc w:val="left"/>
      <w:pPr>
        <w:tabs>
          <w:tab w:val="num" w:pos="5760"/>
        </w:tabs>
        <w:ind w:left="5760" w:hanging="360"/>
      </w:pPr>
      <w:rPr>
        <w:rFonts w:ascii="Arial" w:hAnsi="Arial" w:hint="default"/>
      </w:rPr>
    </w:lvl>
    <w:lvl w:ilvl="8" w:tplc="CFD01EB4" w:tentative="1">
      <w:start w:val="1"/>
      <w:numFmt w:val="bullet"/>
      <w:lvlText w:val="•"/>
      <w:lvlJc w:val="left"/>
      <w:pPr>
        <w:tabs>
          <w:tab w:val="num" w:pos="6480"/>
        </w:tabs>
        <w:ind w:left="6480" w:hanging="360"/>
      </w:pPr>
      <w:rPr>
        <w:rFonts w:ascii="Arial" w:hAnsi="Arial" w:hint="default"/>
      </w:rPr>
    </w:lvl>
  </w:abstractNum>
  <w:abstractNum w:abstractNumId="17">
    <w:nsid w:val="4AC77A07"/>
    <w:multiLevelType w:val="hybridMultilevel"/>
    <w:tmpl w:val="E6529B0E"/>
    <w:lvl w:ilvl="0" w:tplc="276479D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4E414C57"/>
    <w:multiLevelType w:val="hybridMultilevel"/>
    <w:tmpl w:val="6F188DEA"/>
    <w:lvl w:ilvl="0" w:tplc="74F688F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4FDA2029"/>
    <w:multiLevelType w:val="hybridMultilevel"/>
    <w:tmpl w:val="2C3C8622"/>
    <w:lvl w:ilvl="0" w:tplc="0338F9F0">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5A024AD9"/>
    <w:multiLevelType w:val="hybridMultilevel"/>
    <w:tmpl w:val="6FD26940"/>
    <w:lvl w:ilvl="0" w:tplc="54F24226">
      <w:start w:val="1"/>
      <w:numFmt w:val="bullet"/>
      <w:lvlText w:val="•"/>
      <w:lvlJc w:val="left"/>
      <w:pPr>
        <w:tabs>
          <w:tab w:val="num" w:pos="720"/>
        </w:tabs>
        <w:ind w:left="720" w:hanging="360"/>
      </w:pPr>
      <w:rPr>
        <w:rFonts w:ascii="Arial" w:hAnsi="Arial" w:hint="default"/>
      </w:rPr>
    </w:lvl>
    <w:lvl w:ilvl="1" w:tplc="30189132" w:tentative="1">
      <w:start w:val="1"/>
      <w:numFmt w:val="bullet"/>
      <w:lvlText w:val="•"/>
      <w:lvlJc w:val="left"/>
      <w:pPr>
        <w:tabs>
          <w:tab w:val="num" w:pos="1440"/>
        </w:tabs>
        <w:ind w:left="1440" w:hanging="360"/>
      </w:pPr>
      <w:rPr>
        <w:rFonts w:ascii="Arial" w:hAnsi="Arial" w:hint="default"/>
      </w:rPr>
    </w:lvl>
    <w:lvl w:ilvl="2" w:tplc="9AB2123C" w:tentative="1">
      <w:start w:val="1"/>
      <w:numFmt w:val="bullet"/>
      <w:lvlText w:val="•"/>
      <w:lvlJc w:val="left"/>
      <w:pPr>
        <w:tabs>
          <w:tab w:val="num" w:pos="2160"/>
        </w:tabs>
        <w:ind w:left="2160" w:hanging="360"/>
      </w:pPr>
      <w:rPr>
        <w:rFonts w:ascii="Arial" w:hAnsi="Arial" w:hint="default"/>
      </w:rPr>
    </w:lvl>
    <w:lvl w:ilvl="3" w:tplc="05E47DA8" w:tentative="1">
      <w:start w:val="1"/>
      <w:numFmt w:val="bullet"/>
      <w:lvlText w:val="•"/>
      <w:lvlJc w:val="left"/>
      <w:pPr>
        <w:tabs>
          <w:tab w:val="num" w:pos="2880"/>
        </w:tabs>
        <w:ind w:left="2880" w:hanging="360"/>
      </w:pPr>
      <w:rPr>
        <w:rFonts w:ascii="Arial" w:hAnsi="Arial" w:hint="default"/>
      </w:rPr>
    </w:lvl>
    <w:lvl w:ilvl="4" w:tplc="217AA16C" w:tentative="1">
      <w:start w:val="1"/>
      <w:numFmt w:val="bullet"/>
      <w:lvlText w:val="•"/>
      <w:lvlJc w:val="left"/>
      <w:pPr>
        <w:tabs>
          <w:tab w:val="num" w:pos="3600"/>
        </w:tabs>
        <w:ind w:left="3600" w:hanging="360"/>
      </w:pPr>
      <w:rPr>
        <w:rFonts w:ascii="Arial" w:hAnsi="Arial" w:hint="default"/>
      </w:rPr>
    </w:lvl>
    <w:lvl w:ilvl="5" w:tplc="34CE33BC" w:tentative="1">
      <w:start w:val="1"/>
      <w:numFmt w:val="bullet"/>
      <w:lvlText w:val="•"/>
      <w:lvlJc w:val="left"/>
      <w:pPr>
        <w:tabs>
          <w:tab w:val="num" w:pos="4320"/>
        </w:tabs>
        <w:ind w:left="4320" w:hanging="360"/>
      </w:pPr>
      <w:rPr>
        <w:rFonts w:ascii="Arial" w:hAnsi="Arial" w:hint="default"/>
      </w:rPr>
    </w:lvl>
    <w:lvl w:ilvl="6" w:tplc="14404F58" w:tentative="1">
      <w:start w:val="1"/>
      <w:numFmt w:val="bullet"/>
      <w:lvlText w:val="•"/>
      <w:lvlJc w:val="left"/>
      <w:pPr>
        <w:tabs>
          <w:tab w:val="num" w:pos="5040"/>
        </w:tabs>
        <w:ind w:left="5040" w:hanging="360"/>
      </w:pPr>
      <w:rPr>
        <w:rFonts w:ascii="Arial" w:hAnsi="Arial" w:hint="default"/>
      </w:rPr>
    </w:lvl>
    <w:lvl w:ilvl="7" w:tplc="534AD632" w:tentative="1">
      <w:start w:val="1"/>
      <w:numFmt w:val="bullet"/>
      <w:lvlText w:val="•"/>
      <w:lvlJc w:val="left"/>
      <w:pPr>
        <w:tabs>
          <w:tab w:val="num" w:pos="5760"/>
        </w:tabs>
        <w:ind w:left="5760" w:hanging="360"/>
      </w:pPr>
      <w:rPr>
        <w:rFonts w:ascii="Arial" w:hAnsi="Arial" w:hint="default"/>
      </w:rPr>
    </w:lvl>
    <w:lvl w:ilvl="8" w:tplc="F1B69022" w:tentative="1">
      <w:start w:val="1"/>
      <w:numFmt w:val="bullet"/>
      <w:lvlText w:val="•"/>
      <w:lvlJc w:val="left"/>
      <w:pPr>
        <w:tabs>
          <w:tab w:val="num" w:pos="6480"/>
        </w:tabs>
        <w:ind w:left="6480" w:hanging="360"/>
      </w:pPr>
      <w:rPr>
        <w:rFonts w:ascii="Arial" w:hAnsi="Arial" w:hint="default"/>
      </w:rPr>
    </w:lvl>
  </w:abstractNum>
  <w:abstractNum w:abstractNumId="21">
    <w:nsid w:val="5C3359F1"/>
    <w:multiLevelType w:val="hybridMultilevel"/>
    <w:tmpl w:val="82F42C20"/>
    <w:lvl w:ilvl="0" w:tplc="310E5FC8">
      <w:start w:val="1"/>
      <w:numFmt w:val="bullet"/>
      <w:lvlText w:val="•"/>
      <w:lvlJc w:val="left"/>
      <w:pPr>
        <w:tabs>
          <w:tab w:val="num" w:pos="720"/>
        </w:tabs>
        <w:ind w:left="720" w:hanging="360"/>
      </w:pPr>
      <w:rPr>
        <w:rFonts w:ascii="Arial" w:hAnsi="Arial" w:hint="default"/>
      </w:rPr>
    </w:lvl>
    <w:lvl w:ilvl="1" w:tplc="15B89DEE" w:tentative="1">
      <w:start w:val="1"/>
      <w:numFmt w:val="bullet"/>
      <w:lvlText w:val="•"/>
      <w:lvlJc w:val="left"/>
      <w:pPr>
        <w:tabs>
          <w:tab w:val="num" w:pos="1440"/>
        </w:tabs>
        <w:ind w:left="1440" w:hanging="360"/>
      </w:pPr>
      <w:rPr>
        <w:rFonts w:ascii="Arial" w:hAnsi="Arial" w:hint="default"/>
      </w:rPr>
    </w:lvl>
    <w:lvl w:ilvl="2" w:tplc="3CACE314" w:tentative="1">
      <w:start w:val="1"/>
      <w:numFmt w:val="bullet"/>
      <w:lvlText w:val="•"/>
      <w:lvlJc w:val="left"/>
      <w:pPr>
        <w:tabs>
          <w:tab w:val="num" w:pos="2160"/>
        </w:tabs>
        <w:ind w:left="2160" w:hanging="360"/>
      </w:pPr>
      <w:rPr>
        <w:rFonts w:ascii="Arial" w:hAnsi="Arial" w:hint="default"/>
      </w:rPr>
    </w:lvl>
    <w:lvl w:ilvl="3" w:tplc="16227376" w:tentative="1">
      <w:start w:val="1"/>
      <w:numFmt w:val="bullet"/>
      <w:lvlText w:val="•"/>
      <w:lvlJc w:val="left"/>
      <w:pPr>
        <w:tabs>
          <w:tab w:val="num" w:pos="2880"/>
        </w:tabs>
        <w:ind w:left="2880" w:hanging="360"/>
      </w:pPr>
      <w:rPr>
        <w:rFonts w:ascii="Arial" w:hAnsi="Arial" w:hint="default"/>
      </w:rPr>
    </w:lvl>
    <w:lvl w:ilvl="4" w:tplc="CF547FF0" w:tentative="1">
      <w:start w:val="1"/>
      <w:numFmt w:val="bullet"/>
      <w:lvlText w:val="•"/>
      <w:lvlJc w:val="left"/>
      <w:pPr>
        <w:tabs>
          <w:tab w:val="num" w:pos="3600"/>
        </w:tabs>
        <w:ind w:left="3600" w:hanging="360"/>
      </w:pPr>
      <w:rPr>
        <w:rFonts w:ascii="Arial" w:hAnsi="Arial" w:hint="default"/>
      </w:rPr>
    </w:lvl>
    <w:lvl w:ilvl="5" w:tplc="AFE6B2E0" w:tentative="1">
      <w:start w:val="1"/>
      <w:numFmt w:val="bullet"/>
      <w:lvlText w:val="•"/>
      <w:lvlJc w:val="left"/>
      <w:pPr>
        <w:tabs>
          <w:tab w:val="num" w:pos="4320"/>
        </w:tabs>
        <w:ind w:left="4320" w:hanging="360"/>
      </w:pPr>
      <w:rPr>
        <w:rFonts w:ascii="Arial" w:hAnsi="Arial" w:hint="default"/>
      </w:rPr>
    </w:lvl>
    <w:lvl w:ilvl="6" w:tplc="DFC4FE5A" w:tentative="1">
      <w:start w:val="1"/>
      <w:numFmt w:val="bullet"/>
      <w:lvlText w:val="•"/>
      <w:lvlJc w:val="left"/>
      <w:pPr>
        <w:tabs>
          <w:tab w:val="num" w:pos="5040"/>
        </w:tabs>
        <w:ind w:left="5040" w:hanging="360"/>
      </w:pPr>
      <w:rPr>
        <w:rFonts w:ascii="Arial" w:hAnsi="Arial" w:hint="default"/>
      </w:rPr>
    </w:lvl>
    <w:lvl w:ilvl="7" w:tplc="5DC815BA" w:tentative="1">
      <w:start w:val="1"/>
      <w:numFmt w:val="bullet"/>
      <w:lvlText w:val="•"/>
      <w:lvlJc w:val="left"/>
      <w:pPr>
        <w:tabs>
          <w:tab w:val="num" w:pos="5760"/>
        </w:tabs>
        <w:ind w:left="5760" w:hanging="360"/>
      </w:pPr>
      <w:rPr>
        <w:rFonts w:ascii="Arial" w:hAnsi="Arial" w:hint="default"/>
      </w:rPr>
    </w:lvl>
    <w:lvl w:ilvl="8" w:tplc="C7D0111A" w:tentative="1">
      <w:start w:val="1"/>
      <w:numFmt w:val="bullet"/>
      <w:lvlText w:val="•"/>
      <w:lvlJc w:val="left"/>
      <w:pPr>
        <w:tabs>
          <w:tab w:val="num" w:pos="6480"/>
        </w:tabs>
        <w:ind w:left="6480" w:hanging="360"/>
      </w:pPr>
      <w:rPr>
        <w:rFonts w:ascii="Arial" w:hAnsi="Arial" w:hint="default"/>
      </w:rPr>
    </w:lvl>
  </w:abstractNum>
  <w:abstractNum w:abstractNumId="22">
    <w:nsid w:val="5D7650E3"/>
    <w:multiLevelType w:val="hybridMultilevel"/>
    <w:tmpl w:val="93C46E5E"/>
    <w:lvl w:ilvl="0" w:tplc="650ACA5A">
      <w:start w:val="1"/>
      <w:numFmt w:val="bullet"/>
      <w:lvlText w:val="•"/>
      <w:lvlJc w:val="left"/>
      <w:pPr>
        <w:tabs>
          <w:tab w:val="num" w:pos="720"/>
        </w:tabs>
        <w:ind w:left="720" w:hanging="360"/>
      </w:pPr>
      <w:rPr>
        <w:rFonts w:ascii="Arial" w:hAnsi="Arial" w:hint="default"/>
      </w:rPr>
    </w:lvl>
    <w:lvl w:ilvl="1" w:tplc="6C3A8182" w:tentative="1">
      <w:start w:val="1"/>
      <w:numFmt w:val="bullet"/>
      <w:lvlText w:val="•"/>
      <w:lvlJc w:val="left"/>
      <w:pPr>
        <w:tabs>
          <w:tab w:val="num" w:pos="1440"/>
        </w:tabs>
        <w:ind w:left="1440" w:hanging="360"/>
      </w:pPr>
      <w:rPr>
        <w:rFonts w:ascii="Arial" w:hAnsi="Arial" w:hint="default"/>
      </w:rPr>
    </w:lvl>
    <w:lvl w:ilvl="2" w:tplc="EE60868E" w:tentative="1">
      <w:start w:val="1"/>
      <w:numFmt w:val="bullet"/>
      <w:lvlText w:val="•"/>
      <w:lvlJc w:val="left"/>
      <w:pPr>
        <w:tabs>
          <w:tab w:val="num" w:pos="2160"/>
        </w:tabs>
        <w:ind w:left="2160" w:hanging="360"/>
      </w:pPr>
      <w:rPr>
        <w:rFonts w:ascii="Arial" w:hAnsi="Arial" w:hint="default"/>
      </w:rPr>
    </w:lvl>
    <w:lvl w:ilvl="3" w:tplc="5E6E08F4" w:tentative="1">
      <w:start w:val="1"/>
      <w:numFmt w:val="bullet"/>
      <w:lvlText w:val="•"/>
      <w:lvlJc w:val="left"/>
      <w:pPr>
        <w:tabs>
          <w:tab w:val="num" w:pos="2880"/>
        </w:tabs>
        <w:ind w:left="2880" w:hanging="360"/>
      </w:pPr>
      <w:rPr>
        <w:rFonts w:ascii="Arial" w:hAnsi="Arial" w:hint="default"/>
      </w:rPr>
    </w:lvl>
    <w:lvl w:ilvl="4" w:tplc="F594BA72" w:tentative="1">
      <w:start w:val="1"/>
      <w:numFmt w:val="bullet"/>
      <w:lvlText w:val="•"/>
      <w:lvlJc w:val="left"/>
      <w:pPr>
        <w:tabs>
          <w:tab w:val="num" w:pos="3600"/>
        </w:tabs>
        <w:ind w:left="3600" w:hanging="360"/>
      </w:pPr>
      <w:rPr>
        <w:rFonts w:ascii="Arial" w:hAnsi="Arial" w:hint="default"/>
      </w:rPr>
    </w:lvl>
    <w:lvl w:ilvl="5" w:tplc="575A6FE2" w:tentative="1">
      <w:start w:val="1"/>
      <w:numFmt w:val="bullet"/>
      <w:lvlText w:val="•"/>
      <w:lvlJc w:val="left"/>
      <w:pPr>
        <w:tabs>
          <w:tab w:val="num" w:pos="4320"/>
        </w:tabs>
        <w:ind w:left="4320" w:hanging="360"/>
      </w:pPr>
      <w:rPr>
        <w:rFonts w:ascii="Arial" w:hAnsi="Arial" w:hint="default"/>
      </w:rPr>
    </w:lvl>
    <w:lvl w:ilvl="6" w:tplc="C33083A8" w:tentative="1">
      <w:start w:val="1"/>
      <w:numFmt w:val="bullet"/>
      <w:lvlText w:val="•"/>
      <w:lvlJc w:val="left"/>
      <w:pPr>
        <w:tabs>
          <w:tab w:val="num" w:pos="5040"/>
        </w:tabs>
        <w:ind w:left="5040" w:hanging="360"/>
      </w:pPr>
      <w:rPr>
        <w:rFonts w:ascii="Arial" w:hAnsi="Arial" w:hint="default"/>
      </w:rPr>
    </w:lvl>
    <w:lvl w:ilvl="7" w:tplc="555AF7EC" w:tentative="1">
      <w:start w:val="1"/>
      <w:numFmt w:val="bullet"/>
      <w:lvlText w:val="•"/>
      <w:lvlJc w:val="left"/>
      <w:pPr>
        <w:tabs>
          <w:tab w:val="num" w:pos="5760"/>
        </w:tabs>
        <w:ind w:left="5760" w:hanging="360"/>
      </w:pPr>
      <w:rPr>
        <w:rFonts w:ascii="Arial" w:hAnsi="Arial" w:hint="default"/>
      </w:rPr>
    </w:lvl>
    <w:lvl w:ilvl="8" w:tplc="B96612E0" w:tentative="1">
      <w:start w:val="1"/>
      <w:numFmt w:val="bullet"/>
      <w:lvlText w:val="•"/>
      <w:lvlJc w:val="left"/>
      <w:pPr>
        <w:tabs>
          <w:tab w:val="num" w:pos="6480"/>
        </w:tabs>
        <w:ind w:left="6480" w:hanging="360"/>
      </w:pPr>
      <w:rPr>
        <w:rFonts w:ascii="Arial" w:hAnsi="Arial" w:hint="default"/>
      </w:rPr>
    </w:lvl>
  </w:abstractNum>
  <w:abstractNum w:abstractNumId="23">
    <w:nsid w:val="5D8A311A"/>
    <w:multiLevelType w:val="hybridMultilevel"/>
    <w:tmpl w:val="405A08A8"/>
    <w:lvl w:ilvl="0" w:tplc="7F08BE4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62540A2F"/>
    <w:multiLevelType w:val="hybridMultilevel"/>
    <w:tmpl w:val="3CA4DA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648B6A54"/>
    <w:multiLevelType w:val="hybridMultilevel"/>
    <w:tmpl w:val="CC08E7B4"/>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26">
    <w:nsid w:val="687B77A4"/>
    <w:multiLevelType w:val="hybridMultilevel"/>
    <w:tmpl w:val="631C9474"/>
    <w:lvl w:ilvl="0" w:tplc="B59EDE32">
      <w:start w:val="1"/>
      <w:numFmt w:val="bullet"/>
      <w:lvlText w:val="•"/>
      <w:lvlJc w:val="left"/>
      <w:pPr>
        <w:tabs>
          <w:tab w:val="num" w:pos="720"/>
        </w:tabs>
        <w:ind w:left="720" w:hanging="360"/>
      </w:pPr>
      <w:rPr>
        <w:rFonts w:ascii="Arial" w:hAnsi="Arial" w:hint="default"/>
      </w:rPr>
    </w:lvl>
    <w:lvl w:ilvl="1" w:tplc="D170485A" w:tentative="1">
      <w:start w:val="1"/>
      <w:numFmt w:val="bullet"/>
      <w:lvlText w:val="•"/>
      <w:lvlJc w:val="left"/>
      <w:pPr>
        <w:tabs>
          <w:tab w:val="num" w:pos="1440"/>
        </w:tabs>
        <w:ind w:left="1440" w:hanging="360"/>
      </w:pPr>
      <w:rPr>
        <w:rFonts w:ascii="Arial" w:hAnsi="Arial" w:hint="default"/>
      </w:rPr>
    </w:lvl>
    <w:lvl w:ilvl="2" w:tplc="06C29F58" w:tentative="1">
      <w:start w:val="1"/>
      <w:numFmt w:val="bullet"/>
      <w:lvlText w:val="•"/>
      <w:lvlJc w:val="left"/>
      <w:pPr>
        <w:tabs>
          <w:tab w:val="num" w:pos="2160"/>
        </w:tabs>
        <w:ind w:left="2160" w:hanging="360"/>
      </w:pPr>
      <w:rPr>
        <w:rFonts w:ascii="Arial" w:hAnsi="Arial" w:hint="default"/>
      </w:rPr>
    </w:lvl>
    <w:lvl w:ilvl="3" w:tplc="5A90A338" w:tentative="1">
      <w:start w:val="1"/>
      <w:numFmt w:val="bullet"/>
      <w:lvlText w:val="•"/>
      <w:lvlJc w:val="left"/>
      <w:pPr>
        <w:tabs>
          <w:tab w:val="num" w:pos="2880"/>
        </w:tabs>
        <w:ind w:left="2880" w:hanging="360"/>
      </w:pPr>
      <w:rPr>
        <w:rFonts w:ascii="Arial" w:hAnsi="Arial" w:hint="default"/>
      </w:rPr>
    </w:lvl>
    <w:lvl w:ilvl="4" w:tplc="3F7E50AE" w:tentative="1">
      <w:start w:val="1"/>
      <w:numFmt w:val="bullet"/>
      <w:lvlText w:val="•"/>
      <w:lvlJc w:val="left"/>
      <w:pPr>
        <w:tabs>
          <w:tab w:val="num" w:pos="3600"/>
        </w:tabs>
        <w:ind w:left="3600" w:hanging="360"/>
      </w:pPr>
      <w:rPr>
        <w:rFonts w:ascii="Arial" w:hAnsi="Arial" w:hint="default"/>
      </w:rPr>
    </w:lvl>
    <w:lvl w:ilvl="5" w:tplc="A13C083A" w:tentative="1">
      <w:start w:val="1"/>
      <w:numFmt w:val="bullet"/>
      <w:lvlText w:val="•"/>
      <w:lvlJc w:val="left"/>
      <w:pPr>
        <w:tabs>
          <w:tab w:val="num" w:pos="4320"/>
        </w:tabs>
        <w:ind w:left="4320" w:hanging="360"/>
      </w:pPr>
      <w:rPr>
        <w:rFonts w:ascii="Arial" w:hAnsi="Arial" w:hint="default"/>
      </w:rPr>
    </w:lvl>
    <w:lvl w:ilvl="6" w:tplc="F6547BA6" w:tentative="1">
      <w:start w:val="1"/>
      <w:numFmt w:val="bullet"/>
      <w:lvlText w:val="•"/>
      <w:lvlJc w:val="left"/>
      <w:pPr>
        <w:tabs>
          <w:tab w:val="num" w:pos="5040"/>
        </w:tabs>
        <w:ind w:left="5040" w:hanging="360"/>
      </w:pPr>
      <w:rPr>
        <w:rFonts w:ascii="Arial" w:hAnsi="Arial" w:hint="default"/>
      </w:rPr>
    </w:lvl>
    <w:lvl w:ilvl="7" w:tplc="237E065A" w:tentative="1">
      <w:start w:val="1"/>
      <w:numFmt w:val="bullet"/>
      <w:lvlText w:val="•"/>
      <w:lvlJc w:val="left"/>
      <w:pPr>
        <w:tabs>
          <w:tab w:val="num" w:pos="5760"/>
        </w:tabs>
        <w:ind w:left="5760" w:hanging="360"/>
      </w:pPr>
      <w:rPr>
        <w:rFonts w:ascii="Arial" w:hAnsi="Arial" w:hint="default"/>
      </w:rPr>
    </w:lvl>
    <w:lvl w:ilvl="8" w:tplc="29ECC964" w:tentative="1">
      <w:start w:val="1"/>
      <w:numFmt w:val="bullet"/>
      <w:lvlText w:val="•"/>
      <w:lvlJc w:val="left"/>
      <w:pPr>
        <w:tabs>
          <w:tab w:val="num" w:pos="6480"/>
        </w:tabs>
        <w:ind w:left="6480" w:hanging="360"/>
      </w:pPr>
      <w:rPr>
        <w:rFonts w:ascii="Arial" w:hAnsi="Arial" w:hint="default"/>
      </w:rPr>
    </w:lvl>
  </w:abstractNum>
  <w:abstractNum w:abstractNumId="27">
    <w:nsid w:val="6D651630"/>
    <w:multiLevelType w:val="hybridMultilevel"/>
    <w:tmpl w:val="E1AC4184"/>
    <w:lvl w:ilvl="0" w:tplc="BE44AE42">
      <w:start w:val="1"/>
      <w:numFmt w:val="bullet"/>
      <w:lvlText w:val="•"/>
      <w:lvlJc w:val="left"/>
      <w:pPr>
        <w:tabs>
          <w:tab w:val="num" w:pos="720"/>
        </w:tabs>
        <w:ind w:left="720" w:hanging="360"/>
      </w:pPr>
      <w:rPr>
        <w:rFonts w:ascii="Arial" w:hAnsi="Arial" w:hint="default"/>
      </w:rPr>
    </w:lvl>
    <w:lvl w:ilvl="1" w:tplc="8FB6C8CA" w:tentative="1">
      <w:start w:val="1"/>
      <w:numFmt w:val="bullet"/>
      <w:lvlText w:val="•"/>
      <w:lvlJc w:val="left"/>
      <w:pPr>
        <w:tabs>
          <w:tab w:val="num" w:pos="1440"/>
        </w:tabs>
        <w:ind w:left="1440" w:hanging="360"/>
      </w:pPr>
      <w:rPr>
        <w:rFonts w:ascii="Arial" w:hAnsi="Arial" w:hint="default"/>
      </w:rPr>
    </w:lvl>
    <w:lvl w:ilvl="2" w:tplc="65EC7B12" w:tentative="1">
      <w:start w:val="1"/>
      <w:numFmt w:val="bullet"/>
      <w:lvlText w:val="•"/>
      <w:lvlJc w:val="left"/>
      <w:pPr>
        <w:tabs>
          <w:tab w:val="num" w:pos="2160"/>
        </w:tabs>
        <w:ind w:left="2160" w:hanging="360"/>
      </w:pPr>
      <w:rPr>
        <w:rFonts w:ascii="Arial" w:hAnsi="Arial" w:hint="default"/>
      </w:rPr>
    </w:lvl>
    <w:lvl w:ilvl="3" w:tplc="D35E55CE" w:tentative="1">
      <w:start w:val="1"/>
      <w:numFmt w:val="bullet"/>
      <w:lvlText w:val="•"/>
      <w:lvlJc w:val="left"/>
      <w:pPr>
        <w:tabs>
          <w:tab w:val="num" w:pos="2880"/>
        </w:tabs>
        <w:ind w:left="2880" w:hanging="360"/>
      </w:pPr>
      <w:rPr>
        <w:rFonts w:ascii="Arial" w:hAnsi="Arial" w:hint="default"/>
      </w:rPr>
    </w:lvl>
    <w:lvl w:ilvl="4" w:tplc="4F0CF302" w:tentative="1">
      <w:start w:val="1"/>
      <w:numFmt w:val="bullet"/>
      <w:lvlText w:val="•"/>
      <w:lvlJc w:val="left"/>
      <w:pPr>
        <w:tabs>
          <w:tab w:val="num" w:pos="3600"/>
        </w:tabs>
        <w:ind w:left="3600" w:hanging="360"/>
      </w:pPr>
      <w:rPr>
        <w:rFonts w:ascii="Arial" w:hAnsi="Arial" w:hint="default"/>
      </w:rPr>
    </w:lvl>
    <w:lvl w:ilvl="5" w:tplc="2BB2A014" w:tentative="1">
      <w:start w:val="1"/>
      <w:numFmt w:val="bullet"/>
      <w:lvlText w:val="•"/>
      <w:lvlJc w:val="left"/>
      <w:pPr>
        <w:tabs>
          <w:tab w:val="num" w:pos="4320"/>
        </w:tabs>
        <w:ind w:left="4320" w:hanging="360"/>
      </w:pPr>
      <w:rPr>
        <w:rFonts w:ascii="Arial" w:hAnsi="Arial" w:hint="default"/>
      </w:rPr>
    </w:lvl>
    <w:lvl w:ilvl="6" w:tplc="997A70EC" w:tentative="1">
      <w:start w:val="1"/>
      <w:numFmt w:val="bullet"/>
      <w:lvlText w:val="•"/>
      <w:lvlJc w:val="left"/>
      <w:pPr>
        <w:tabs>
          <w:tab w:val="num" w:pos="5040"/>
        </w:tabs>
        <w:ind w:left="5040" w:hanging="360"/>
      </w:pPr>
      <w:rPr>
        <w:rFonts w:ascii="Arial" w:hAnsi="Arial" w:hint="default"/>
      </w:rPr>
    </w:lvl>
    <w:lvl w:ilvl="7" w:tplc="8970170A" w:tentative="1">
      <w:start w:val="1"/>
      <w:numFmt w:val="bullet"/>
      <w:lvlText w:val="•"/>
      <w:lvlJc w:val="left"/>
      <w:pPr>
        <w:tabs>
          <w:tab w:val="num" w:pos="5760"/>
        </w:tabs>
        <w:ind w:left="5760" w:hanging="360"/>
      </w:pPr>
      <w:rPr>
        <w:rFonts w:ascii="Arial" w:hAnsi="Arial" w:hint="default"/>
      </w:rPr>
    </w:lvl>
    <w:lvl w:ilvl="8" w:tplc="21D4202E" w:tentative="1">
      <w:start w:val="1"/>
      <w:numFmt w:val="bullet"/>
      <w:lvlText w:val="•"/>
      <w:lvlJc w:val="left"/>
      <w:pPr>
        <w:tabs>
          <w:tab w:val="num" w:pos="6480"/>
        </w:tabs>
        <w:ind w:left="6480" w:hanging="360"/>
      </w:pPr>
      <w:rPr>
        <w:rFonts w:ascii="Arial" w:hAnsi="Arial" w:hint="default"/>
      </w:rPr>
    </w:lvl>
  </w:abstractNum>
  <w:abstractNum w:abstractNumId="28">
    <w:nsid w:val="788E22EF"/>
    <w:multiLevelType w:val="multilevel"/>
    <w:tmpl w:val="AA7E5114"/>
    <w:lvl w:ilvl="0">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num w:numId="1">
    <w:abstractNumId w:val="16"/>
  </w:num>
  <w:num w:numId="2">
    <w:abstractNumId w:val="12"/>
  </w:num>
  <w:num w:numId="3">
    <w:abstractNumId w:val="20"/>
  </w:num>
  <w:num w:numId="4">
    <w:abstractNumId w:val="11"/>
  </w:num>
  <w:num w:numId="5">
    <w:abstractNumId w:val="1"/>
  </w:num>
  <w:num w:numId="6">
    <w:abstractNumId w:val="25"/>
  </w:num>
  <w:num w:numId="7">
    <w:abstractNumId w:val="26"/>
  </w:num>
  <w:num w:numId="8">
    <w:abstractNumId w:val="13"/>
  </w:num>
  <w:num w:numId="9">
    <w:abstractNumId w:val="9"/>
  </w:num>
  <w:num w:numId="10">
    <w:abstractNumId w:val="18"/>
  </w:num>
  <w:num w:numId="11">
    <w:abstractNumId w:val="23"/>
  </w:num>
  <w:num w:numId="12">
    <w:abstractNumId w:val="4"/>
  </w:num>
  <w:num w:numId="13">
    <w:abstractNumId w:val="8"/>
  </w:num>
  <w:num w:numId="14">
    <w:abstractNumId w:val="6"/>
  </w:num>
  <w:num w:numId="15">
    <w:abstractNumId w:val="5"/>
  </w:num>
  <w:num w:numId="16">
    <w:abstractNumId w:val="19"/>
  </w:num>
  <w:num w:numId="17">
    <w:abstractNumId w:val="17"/>
  </w:num>
  <w:num w:numId="18">
    <w:abstractNumId w:val="14"/>
  </w:num>
  <w:num w:numId="19">
    <w:abstractNumId w:val="3"/>
  </w:num>
  <w:num w:numId="20">
    <w:abstractNumId w:val="28"/>
  </w:num>
  <w:num w:numId="21">
    <w:abstractNumId w:val="22"/>
  </w:num>
  <w:num w:numId="22">
    <w:abstractNumId w:val="10"/>
  </w:num>
  <w:num w:numId="23">
    <w:abstractNumId w:val="21"/>
  </w:num>
  <w:num w:numId="24">
    <w:abstractNumId w:val="0"/>
  </w:num>
  <w:num w:numId="25">
    <w:abstractNumId w:val="7"/>
  </w:num>
  <w:num w:numId="26">
    <w:abstractNumId w:val="15"/>
  </w:num>
  <w:num w:numId="27">
    <w:abstractNumId w:val="24"/>
  </w:num>
  <w:num w:numId="28">
    <w:abstractNumId w:val="2"/>
  </w:num>
  <w:num w:numId="2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7BDA"/>
    <w:rsid w:val="00043DA1"/>
    <w:rsid w:val="00056E78"/>
    <w:rsid w:val="0010478B"/>
    <w:rsid w:val="001B1C7E"/>
    <w:rsid w:val="00237D7B"/>
    <w:rsid w:val="002E31B6"/>
    <w:rsid w:val="004523B0"/>
    <w:rsid w:val="004739A4"/>
    <w:rsid w:val="004D457E"/>
    <w:rsid w:val="004F6B8B"/>
    <w:rsid w:val="00502CBD"/>
    <w:rsid w:val="005869D2"/>
    <w:rsid w:val="00647AB6"/>
    <w:rsid w:val="006C6E64"/>
    <w:rsid w:val="00746A8B"/>
    <w:rsid w:val="0079413A"/>
    <w:rsid w:val="00930D59"/>
    <w:rsid w:val="00A83901"/>
    <w:rsid w:val="00AB7C31"/>
    <w:rsid w:val="00C03DB0"/>
    <w:rsid w:val="00C265D0"/>
    <w:rsid w:val="00D37BDA"/>
    <w:rsid w:val="00D55E9A"/>
    <w:rsid w:val="00D83FE7"/>
    <w:rsid w:val="00D87F48"/>
    <w:rsid w:val="00D90D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7BDA"/>
    <w:rPr>
      <w:rFonts w:ascii="Calibri" w:eastAsia="Calibri" w:hAnsi="Calibri" w:cs="Times New Roman"/>
    </w:rPr>
  </w:style>
  <w:style w:type="paragraph" w:styleId="Heading1">
    <w:name w:val="heading 1"/>
    <w:basedOn w:val="Normal"/>
    <w:next w:val="Normal"/>
    <w:link w:val="Heading1Char"/>
    <w:uiPriority w:val="9"/>
    <w:qFormat/>
    <w:rsid w:val="00D37BDA"/>
    <w:pPr>
      <w:keepNext/>
      <w:keepLines/>
      <w:spacing w:before="120" w:after="0"/>
      <w:outlineLvl w:val="0"/>
    </w:pPr>
    <w:rPr>
      <w:rFonts w:ascii="Maiandra GD" w:hAnsi="Maiandra GD"/>
      <w:b/>
      <w:smallCaps/>
      <w:color w:val="244061"/>
      <w:sz w:val="28"/>
      <w:szCs w:val="20"/>
      <w:lang w:eastAsia="ja-JP"/>
    </w:rPr>
  </w:style>
  <w:style w:type="paragraph" w:styleId="Heading2">
    <w:name w:val="heading 2"/>
    <w:basedOn w:val="Normal"/>
    <w:link w:val="Heading2Char"/>
    <w:uiPriority w:val="9"/>
    <w:qFormat/>
    <w:rsid w:val="00D37BDA"/>
    <w:pPr>
      <w:spacing w:before="300" w:after="0" w:line="240" w:lineRule="auto"/>
      <w:outlineLvl w:val="1"/>
    </w:pPr>
    <w:rPr>
      <w:rFonts w:ascii="Georgia" w:eastAsia="Times New Roman" w:hAnsi="Georgia"/>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7BDA"/>
    <w:rPr>
      <w:rFonts w:ascii="Maiandra GD" w:eastAsia="Calibri" w:hAnsi="Maiandra GD" w:cs="Times New Roman"/>
      <w:b/>
      <w:smallCaps/>
      <w:color w:val="244061"/>
      <w:sz w:val="28"/>
      <w:szCs w:val="20"/>
      <w:lang w:eastAsia="ja-JP"/>
    </w:rPr>
  </w:style>
  <w:style w:type="paragraph" w:styleId="NormalWeb">
    <w:name w:val="Normal (Web)"/>
    <w:basedOn w:val="Normal"/>
    <w:uiPriority w:val="99"/>
    <w:rsid w:val="00D37BDA"/>
    <w:pPr>
      <w:spacing w:before="100" w:beforeAutospacing="1" w:after="100" w:afterAutospacing="1" w:line="240" w:lineRule="auto"/>
    </w:pPr>
    <w:rPr>
      <w:rFonts w:ascii="Times New Roman" w:eastAsia="Times New Roman" w:hAnsi="Times New Roman"/>
      <w:sz w:val="24"/>
      <w:szCs w:val="24"/>
      <w:lang w:eastAsia="en-GB"/>
    </w:rPr>
  </w:style>
  <w:style w:type="paragraph" w:styleId="Header">
    <w:name w:val="header"/>
    <w:basedOn w:val="Normal"/>
    <w:link w:val="HeaderChar"/>
    <w:uiPriority w:val="99"/>
    <w:rsid w:val="00D37BDA"/>
    <w:pPr>
      <w:tabs>
        <w:tab w:val="center" w:pos="4819"/>
        <w:tab w:val="right" w:pos="9071"/>
      </w:tabs>
      <w:spacing w:after="0" w:line="240" w:lineRule="auto"/>
    </w:pPr>
    <w:rPr>
      <w:rFonts w:ascii="Palatino" w:hAnsi="Palatino"/>
      <w:sz w:val="20"/>
      <w:szCs w:val="20"/>
      <w:lang w:val="en-US" w:eastAsia="ja-JP"/>
    </w:rPr>
  </w:style>
  <w:style w:type="character" w:customStyle="1" w:styleId="HeaderChar">
    <w:name w:val="Header Char"/>
    <w:basedOn w:val="DefaultParagraphFont"/>
    <w:link w:val="Header"/>
    <w:uiPriority w:val="99"/>
    <w:rsid w:val="00D37BDA"/>
    <w:rPr>
      <w:rFonts w:ascii="Palatino" w:eastAsia="Calibri" w:hAnsi="Palatino" w:cs="Times New Roman"/>
      <w:sz w:val="20"/>
      <w:szCs w:val="20"/>
      <w:lang w:val="en-US" w:eastAsia="ja-JP"/>
    </w:rPr>
  </w:style>
  <w:style w:type="paragraph" w:styleId="ListParagraph">
    <w:name w:val="List Paragraph"/>
    <w:basedOn w:val="Normal"/>
    <w:uiPriority w:val="34"/>
    <w:qFormat/>
    <w:rsid w:val="00D37BDA"/>
    <w:pPr>
      <w:ind w:left="720"/>
      <w:contextualSpacing/>
    </w:pPr>
    <w:rPr>
      <w:lang w:eastAsia="en-GB"/>
    </w:rPr>
  </w:style>
  <w:style w:type="character" w:customStyle="1" w:styleId="apple-converted-space">
    <w:name w:val="apple-converted-space"/>
    <w:basedOn w:val="DefaultParagraphFont"/>
    <w:rsid w:val="00D37BDA"/>
  </w:style>
  <w:style w:type="paragraph" w:styleId="Footer">
    <w:name w:val="footer"/>
    <w:basedOn w:val="Normal"/>
    <w:link w:val="FooterChar"/>
    <w:uiPriority w:val="99"/>
    <w:unhideWhenUsed/>
    <w:rsid w:val="00D37B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7BDA"/>
    <w:rPr>
      <w:rFonts w:ascii="Calibri" w:eastAsia="Calibri" w:hAnsi="Calibri" w:cs="Times New Roman"/>
    </w:rPr>
  </w:style>
  <w:style w:type="paragraph" w:styleId="BalloonText">
    <w:name w:val="Balloon Text"/>
    <w:basedOn w:val="Normal"/>
    <w:link w:val="BalloonTextChar"/>
    <w:uiPriority w:val="99"/>
    <w:semiHidden/>
    <w:unhideWhenUsed/>
    <w:rsid w:val="00D37B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7BDA"/>
    <w:rPr>
      <w:rFonts w:ascii="Tahoma" w:eastAsia="Calibri" w:hAnsi="Tahoma" w:cs="Tahoma"/>
      <w:sz w:val="16"/>
      <w:szCs w:val="16"/>
    </w:rPr>
  </w:style>
  <w:style w:type="character" w:customStyle="1" w:styleId="Heading2Char">
    <w:name w:val="Heading 2 Char"/>
    <w:basedOn w:val="DefaultParagraphFont"/>
    <w:link w:val="Heading2"/>
    <w:uiPriority w:val="9"/>
    <w:rsid w:val="00D37BDA"/>
    <w:rPr>
      <w:rFonts w:ascii="Georgia" w:eastAsia="Times New Roman" w:hAnsi="Georgia" w:cs="Times New Roman"/>
      <w:sz w:val="36"/>
      <w:szCs w:val="36"/>
      <w:lang w:eastAsia="en-GB"/>
    </w:rPr>
  </w:style>
  <w:style w:type="character" w:styleId="Hyperlink">
    <w:name w:val="Hyperlink"/>
    <w:uiPriority w:val="99"/>
    <w:unhideWhenUsed/>
    <w:rsid w:val="00D37BDA"/>
    <w:rPr>
      <w:strike w:val="0"/>
      <w:dstrike w:val="0"/>
      <w:color w:val="811C04"/>
      <w:sz w:val="24"/>
      <w:szCs w:val="24"/>
      <w:u w:val="none"/>
      <w:effect w:val="none"/>
    </w:rPr>
  </w:style>
  <w:style w:type="character" w:customStyle="1" w:styleId="date-display-single1">
    <w:name w:val="date-display-single1"/>
    <w:rsid w:val="00D37BDA"/>
  </w:style>
  <w:style w:type="table" w:styleId="TableGrid">
    <w:name w:val="Table Grid"/>
    <w:basedOn w:val="TableNormal"/>
    <w:uiPriority w:val="59"/>
    <w:rsid w:val="00D37BDA"/>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D37BDA"/>
    <w:rPr>
      <w:sz w:val="16"/>
      <w:szCs w:val="16"/>
    </w:rPr>
  </w:style>
  <w:style w:type="paragraph" w:styleId="CommentText">
    <w:name w:val="annotation text"/>
    <w:basedOn w:val="Normal"/>
    <w:link w:val="CommentTextChar"/>
    <w:uiPriority w:val="99"/>
    <w:semiHidden/>
    <w:unhideWhenUsed/>
    <w:rsid w:val="00D37BDA"/>
    <w:rPr>
      <w:sz w:val="20"/>
      <w:szCs w:val="20"/>
    </w:rPr>
  </w:style>
  <w:style w:type="character" w:customStyle="1" w:styleId="CommentTextChar">
    <w:name w:val="Comment Text Char"/>
    <w:basedOn w:val="DefaultParagraphFont"/>
    <w:link w:val="CommentText"/>
    <w:uiPriority w:val="99"/>
    <w:semiHidden/>
    <w:rsid w:val="00D37BDA"/>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D37BDA"/>
    <w:rPr>
      <w:b/>
      <w:bCs/>
    </w:rPr>
  </w:style>
  <w:style w:type="character" w:customStyle="1" w:styleId="CommentSubjectChar">
    <w:name w:val="Comment Subject Char"/>
    <w:basedOn w:val="CommentTextChar"/>
    <w:link w:val="CommentSubject"/>
    <w:uiPriority w:val="99"/>
    <w:semiHidden/>
    <w:rsid w:val="00D37BDA"/>
    <w:rPr>
      <w:rFonts w:ascii="Calibri" w:eastAsia="Calibri" w:hAnsi="Calibri" w:cs="Times New Roman"/>
      <w:b/>
      <w:bCs/>
      <w:sz w:val="20"/>
      <w:szCs w:val="20"/>
    </w:rPr>
  </w:style>
  <w:style w:type="character" w:customStyle="1" w:styleId="tgc">
    <w:name w:val="_tgc"/>
    <w:rsid w:val="00D37BDA"/>
  </w:style>
  <w:style w:type="character" w:styleId="FollowedHyperlink">
    <w:name w:val="FollowedHyperlink"/>
    <w:basedOn w:val="DefaultParagraphFont"/>
    <w:uiPriority w:val="99"/>
    <w:semiHidden/>
    <w:unhideWhenUsed/>
    <w:rsid w:val="00D37BDA"/>
    <w:rPr>
      <w:color w:val="800080" w:themeColor="followedHyperlink"/>
      <w:u w:val="single"/>
    </w:rPr>
  </w:style>
  <w:style w:type="character" w:styleId="PlaceholderText">
    <w:name w:val="Placeholder Text"/>
    <w:basedOn w:val="DefaultParagraphFont"/>
    <w:uiPriority w:val="99"/>
    <w:semiHidden/>
    <w:rsid w:val="00D37BDA"/>
    <w:rPr>
      <w:color w:val="808080"/>
    </w:rPr>
  </w:style>
  <w:style w:type="character" w:styleId="Emphasis">
    <w:name w:val="Emphasis"/>
    <w:basedOn w:val="DefaultParagraphFont"/>
    <w:uiPriority w:val="20"/>
    <w:qFormat/>
    <w:rsid w:val="00D37BDA"/>
    <w:rPr>
      <w:i/>
      <w:iCs/>
    </w:rPr>
  </w:style>
  <w:style w:type="character" w:styleId="Strong">
    <w:name w:val="Strong"/>
    <w:basedOn w:val="DefaultParagraphFont"/>
    <w:uiPriority w:val="22"/>
    <w:qFormat/>
    <w:rsid w:val="00D37BDA"/>
    <w:rPr>
      <w:b/>
      <w:bCs/>
    </w:rPr>
  </w:style>
  <w:style w:type="paragraph" w:styleId="FootnoteText">
    <w:name w:val="footnote text"/>
    <w:basedOn w:val="Normal"/>
    <w:link w:val="FootnoteTextChar"/>
    <w:semiHidden/>
    <w:rsid w:val="00D37BDA"/>
    <w:pPr>
      <w:spacing w:after="0" w:line="240" w:lineRule="auto"/>
    </w:pPr>
    <w:rPr>
      <w:rFonts w:ascii="Times New Roman" w:eastAsia="Times New Roman" w:hAnsi="Times New Roman"/>
      <w:sz w:val="20"/>
      <w:szCs w:val="20"/>
      <w:lang w:val="en-US"/>
    </w:rPr>
  </w:style>
  <w:style w:type="character" w:customStyle="1" w:styleId="FootnoteTextChar">
    <w:name w:val="Footnote Text Char"/>
    <w:basedOn w:val="DefaultParagraphFont"/>
    <w:link w:val="FootnoteText"/>
    <w:semiHidden/>
    <w:rsid w:val="00D37BDA"/>
    <w:rPr>
      <w:rFonts w:ascii="Times New Roman" w:eastAsia="Times New Roman" w:hAnsi="Times New Roman" w:cs="Times New Roman"/>
      <w:sz w:val="20"/>
      <w:szCs w:val="20"/>
      <w:lang w:val="en-US"/>
    </w:rPr>
  </w:style>
  <w:style w:type="character" w:styleId="FootnoteReference">
    <w:name w:val="footnote reference"/>
    <w:basedOn w:val="DefaultParagraphFont"/>
    <w:semiHidden/>
    <w:rsid w:val="00D37BDA"/>
    <w:rPr>
      <w:vertAlign w:val="superscript"/>
    </w:rPr>
  </w:style>
  <w:style w:type="table" w:styleId="MediumList2-Accent6">
    <w:name w:val="Medium List 2 Accent 6"/>
    <w:basedOn w:val="TableNormal"/>
    <w:uiPriority w:val="66"/>
    <w:rsid w:val="00D37BDA"/>
    <w:pPr>
      <w:spacing w:after="0" w:line="240" w:lineRule="auto"/>
    </w:pPr>
    <w:rPr>
      <w:rFonts w:asciiTheme="majorHAnsi" w:eastAsiaTheme="majorEastAsia" w:hAnsiTheme="majorHAnsi" w:cstheme="majorBidi"/>
      <w:color w:val="000000" w:themeColor="text1"/>
      <w:sz w:val="20"/>
      <w:szCs w:val="20"/>
      <w:lang w:eastAsia="en-GB"/>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EndnoteReference">
    <w:name w:val="endnote reference"/>
    <w:basedOn w:val="DefaultParagraphFont"/>
    <w:semiHidden/>
    <w:rsid w:val="00D37BDA"/>
    <w:rPr>
      <w:vertAlign w:val="superscript"/>
    </w:rPr>
  </w:style>
  <w:style w:type="paragraph" w:styleId="EndnoteText">
    <w:name w:val="endnote text"/>
    <w:basedOn w:val="Normal"/>
    <w:link w:val="EndnoteTextChar"/>
    <w:semiHidden/>
    <w:rsid w:val="00D37BDA"/>
    <w:pPr>
      <w:spacing w:after="0" w:line="240" w:lineRule="auto"/>
    </w:pPr>
    <w:rPr>
      <w:rFonts w:ascii="Times New Roman" w:eastAsia="Times New Roman" w:hAnsi="Times New Roman"/>
      <w:sz w:val="20"/>
      <w:szCs w:val="20"/>
      <w:lang w:val="en-US"/>
    </w:rPr>
  </w:style>
  <w:style w:type="character" w:customStyle="1" w:styleId="EndnoteTextChar">
    <w:name w:val="Endnote Text Char"/>
    <w:basedOn w:val="DefaultParagraphFont"/>
    <w:link w:val="EndnoteText"/>
    <w:semiHidden/>
    <w:rsid w:val="00D37BDA"/>
    <w:rPr>
      <w:rFonts w:ascii="Times New Roman" w:eastAsia="Times New Roman" w:hAnsi="Times New Roman" w:cs="Times New Roman"/>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7BDA"/>
    <w:rPr>
      <w:rFonts w:ascii="Calibri" w:eastAsia="Calibri" w:hAnsi="Calibri" w:cs="Times New Roman"/>
    </w:rPr>
  </w:style>
  <w:style w:type="paragraph" w:styleId="Heading1">
    <w:name w:val="heading 1"/>
    <w:basedOn w:val="Normal"/>
    <w:next w:val="Normal"/>
    <w:link w:val="Heading1Char"/>
    <w:uiPriority w:val="9"/>
    <w:qFormat/>
    <w:rsid w:val="00D37BDA"/>
    <w:pPr>
      <w:keepNext/>
      <w:keepLines/>
      <w:spacing w:before="120" w:after="0"/>
      <w:outlineLvl w:val="0"/>
    </w:pPr>
    <w:rPr>
      <w:rFonts w:ascii="Maiandra GD" w:hAnsi="Maiandra GD"/>
      <w:b/>
      <w:smallCaps/>
      <w:color w:val="244061"/>
      <w:sz w:val="28"/>
      <w:szCs w:val="20"/>
      <w:lang w:eastAsia="ja-JP"/>
    </w:rPr>
  </w:style>
  <w:style w:type="paragraph" w:styleId="Heading2">
    <w:name w:val="heading 2"/>
    <w:basedOn w:val="Normal"/>
    <w:link w:val="Heading2Char"/>
    <w:uiPriority w:val="9"/>
    <w:qFormat/>
    <w:rsid w:val="00D37BDA"/>
    <w:pPr>
      <w:spacing w:before="300" w:after="0" w:line="240" w:lineRule="auto"/>
      <w:outlineLvl w:val="1"/>
    </w:pPr>
    <w:rPr>
      <w:rFonts w:ascii="Georgia" w:eastAsia="Times New Roman" w:hAnsi="Georgia"/>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7BDA"/>
    <w:rPr>
      <w:rFonts w:ascii="Maiandra GD" w:eastAsia="Calibri" w:hAnsi="Maiandra GD" w:cs="Times New Roman"/>
      <w:b/>
      <w:smallCaps/>
      <w:color w:val="244061"/>
      <w:sz w:val="28"/>
      <w:szCs w:val="20"/>
      <w:lang w:eastAsia="ja-JP"/>
    </w:rPr>
  </w:style>
  <w:style w:type="paragraph" w:styleId="NormalWeb">
    <w:name w:val="Normal (Web)"/>
    <w:basedOn w:val="Normal"/>
    <w:uiPriority w:val="99"/>
    <w:rsid w:val="00D37BDA"/>
    <w:pPr>
      <w:spacing w:before="100" w:beforeAutospacing="1" w:after="100" w:afterAutospacing="1" w:line="240" w:lineRule="auto"/>
    </w:pPr>
    <w:rPr>
      <w:rFonts w:ascii="Times New Roman" w:eastAsia="Times New Roman" w:hAnsi="Times New Roman"/>
      <w:sz w:val="24"/>
      <w:szCs w:val="24"/>
      <w:lang w:eastAsia="en-GB"/>
    </w:rPr>
  </w:style>
  <w:style w:type="paragraph" w:styleId="Header">
    <w:name w:val="header"/>
    <w:basedOn w:val="Normal"/>
    <w:link w:val="HeaderChar"/>
    <w:uiPriority w:val="99"/>
    <w:rsid w:val="00D37BDA"/>
    <w:pPr>
      <w:tabs>
        <w:tab w:val="center" w:pos="4819"/>
        <w:tab w:val="right" w:pos="9071"/>
      </w:tabs>
      <w:spacing w:after="0" w:line="240" w:lineRule="auto"/>
    </w:pPr>
    <w:rPr>
      <w:rFonts w:ascii="Palatino" w:hAnsi="Palatino"/>
      <w:sz w:val="20"/>
      <w:szCs w:val="20"/>
      <w:lang w:val="en-US" w:eastAsia="ja-JP"/>
    </w:rPr>
  </w:style>
  <w:style w:type="character" w:customStyle="1" w:styleId="HeaderChar">
    <w:name w:val="Header Char"/>
    <w:basedOn w:val="DefaultParagraphFont"/>
    <w:link w:val="Header"/>
    <w:uiPriority w:val="99"/>
    <w:rsid w:val="00D37BDA"/>
    <w:rPr>
      <w:rFonts w:ascii="Palatino" w:eastAsia="Calibri" w:hAnsi="Palatino" w:cs="Times New Roman"/>
      <w:sz w:val="20"/>
      <w:szCs w:val="20"/>
      <w:lang w:val="en-US" w:eastAsia="ja-JP"/>
    </w:rPr>
  </w:style>
  <w:style w:type="paragraph" w:styleId="ListParagraph">
    <w:name w:val="List Paragraph"/>
    <w:basedOn w:val="Normal"/>
    <w:uiPriority w:val="34"/>
    <w:qFormat/>
    <w:rsid w:val="00D37BDA"/>
    <w:pPr>
      <w:ind w:left="720"/>
      <w:contextualSpacing/>
    </w:pPr>
    <w:rPr>
      <w:lang w:eastAsia="en-GB"/>
    </w:rPr>
  </w:style>
  <w:style w:type="character" w:customStyle="1" w:styleId="apple-converted-space">
    <w:name w:val="apple-converted-space"/>
    <w:basedOn w:val="DefaultParagraphFont"/>
    <w:rsid w:val="00D37BDA"/>
  </w:style>
  <w:style w:type="paragraph" w:styleId="Footer">
    <w:name w:val="footer"/>
    <w:basedOn w:val="Normal"/>
    <w:link w:val="FooterChar"/>
    <w:uiPriority w:val="99"/>
    <w:unhideWhenUsed/>
    <w:rsid w:val="00D37B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7BDA"/>
    <w:rPr>
      <w:rFonts w:ascii="Calibri" w:eastAsia="Calibri" w:hAnsi="Calibri" w:cs="Times New Roman"/>
    </w:rPr>
  </w:style>
  <w:style w:type="paragraph" w:styleId="BalloonText">
    <w:name w:val="Balloon Text"/>
    <w:basedOn w:val="Normal"/>
    <w:link w:val="BalloonTextChar"/>
    <w:uiPriority w:val="99"/>
    <w:semiHidden/>
    <w:unhideWhenUsed/>
    <w:rsid w:val="00D37B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7BDA"/>
    <w:rPr>
      <w:rFonts w:ascii="Tahoma" w:eastAsia="Calibri" w:hAnsi="Tahoma" w:cs="Tahoma"/>
      <w:sz w:val="16"/>
      <w:szCs w:val="16"/>
    </w:rPr>
  </w:style>
  <w:style w:type="character" w:customStyle="1" w:styleId="Heading2Char">
    <w:name w:val="Heading 2 Char"/>
    <w:basedOn w:val="DefaultParagraphFont"/>
    <w:link w:val="Heading2"/>
    <w:uiPriority w:val="9"/>
    <w:rsid w:val="00D37BDA"/>
    <w:rPr>
      <w:rFonts w:ascii="Georgia" w:eastAsia="Times New Roman" w:hAnsi="Georgia" w:cs="Times New Roman"/>
      <w:sz w:val="36"/>
      <w:szCs w:val="36"/>
      <w:lang w:eastAsia="en-GB"/>
    </w:rPr>
  </w:style>
  <w:style w:type="character" w:styleId="Hyperlink">
    <w:name w:val="Hyperlink"/>
    <w:uiPriority w:val="99"/>
    <w:unhideWhenUsed/>
    <w:rsid w:val="00D37BDA"/>
    <w:rPr>
      <w:strike w:val="0"/>
      <w:dstrike w:val="0"/>
      <w:color w:val="811C04"/>
      <w:sz w:val="24"/>
      <w:szCs w:val="24"/>
      <w:u w:val="none"/>
      <w:effect w:val="none"/>
    </w:rPr>
  </w:style>
  <w:style w:type="character" w:customStyle="1" w:styleId="date-display-single1">
    <w:name w:val="date-display-single1"/>
    <w:rsid w:val="00D37BDA"/>
  </w:style>
  <w:style w:type="table" w:styleId="TableGrid">
    <w:name w:val="Table Grid"/>
    <w:basedOn w:val="TableNormal"/>
    <w:uiPriority w:val="59"/>
    <w:rsid w:val="00D37BDA"/>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D37BDA"/>
    <w:rPr>
      <w:sz w:val="16"/>
      <w:szCs w:val="16"/>
    </w:rPr>
  </w:style>
  <w:style w:type="paragraph" w:styleId="CommentText">
    <w:name w:val="annotation text"/>
    <w:basedOn w:val="Normal"/>
    <w:link w:val="CommentTextChar"/>
    <w:uiPriority w:val="99"/>
    <w:semiHidden/>
    <w:unhideWhenUsed/>
    <w:rsid w:val="00D37BDA"/>
    <w:rPr>
      <w:sz w:val="20"/>
      <w:szCs w:val="20"/>
    </w:rPr>
  </w:style>
  <w:style w:type="character" w:customStyle="1" w:styleId="CommentTextChar">
    <w:name w:val="Comment Text Char"/>
    <w:basedOn w:val="DefaultParagraphFont"/>
    <w:link w:val="CommentText"/>
    <w:uiPriority w:val="99"/>
    <w:semiHidden/>
    <w:rsid w:val="00D37BDA"/>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D37BDA"/>
    <w:rPr>
      <w:b/>
      <w:bCs/>
    </w:rPr>
  </w:style>
  <w:style w:type="character" w:customStyle="1" w:styleId="CommentSubjectChar">
    <w:name w:val="Comment Subject Char"/>
    <w:basedOn w:val="CommentTextChar"/>
    <w:link w:val="CommentSubject"/>
    <w:uiPriority w:val="99"/>
    <w:semiHidden/>
    <w:rsid w:val="00D37BDA"/>
    <w:rPr>
      <w:rFonts w:ascii="Calibri" w:eastAsia="Calibri" w:hAnsi="Calibri" w:cs="Times New Roman"/>
      <w:b/>
      <w:bCs/>
      <w:sz w:val="20"/>
      <w:szCs w:val="20"/>
    </w:rPr>
  </w:style>
  <w:style w:type="character" w:customStyle="1" w:styleId="tgc">
    <w:name w:val="_tgc"/>
    <w:rsid w:val="00D37BDA"/>
  </w:style>
  <w:style w:type="character" w:styleId="FollowedHyperlink">
    <w:name w:val="FollowedHyperlink"/>
    <w:basedOn w:val="DefaultParagraphFont"/>
    <w:uiPriority w:val="99"/>
    <w:semiHidden/>
    <w:unhideWhenUsed/>
    <w:rsid w:val="00D37BDA"/>
    <w:rPr>
      <w:color w:val="800080" w:themeColor="followedHyperlink"/>
      <w:u w:val="single"/>
    </w:rPr>
  </w:style>
  <w:style w:type="character" w:styleId="PlaceholderText">
    <w:name w:val="Placeholder Text"/>
    <w:basedOn w:val="DefaultParagraphFont"/>
    <w:uiPriority w:val="99"/>
    <w:semiHidden/>
    <w:rsid w:val="00D37BDA"/>
    <w:rPr>
      <w:color w:val="808080"/>
    </w:rPr>
  </w:style>
  <w:style w:type="character" w:styleId="Emphasis">
    <w:name w:val="Emphasis"/>
    <w:basedOn w:val="DefaultParagraphFont"/>
    <w:uiPriority w:val="20"/>
    <w:qFormat/>
    <w:rsid w:val="00D37BDA"/>
    <w:rPr>
      <w:i/>
      <w:iCs/>
    </w:rPr>
  </w:style>
  <w:style w:type="character" w:styleId="Strong">
    <w:name w:val="Strong"/>
    <w:basedOn w:val="DefaultParagraphFont"/>
    <w:uiPriority w:val="22"/>
    <w:qFormat/>
    <w:rsid w:val="00D37BDA"/>
    <w:rPr>
      <w:b/>
      <w:bCs/>
    </w:rPr>
  </w:style>
  <w:style w:type="paragraph" w:styleId="FootnoteText">
    <w:name w:val="footnote text"/>
    <w:basedOn w:val="Normal"/>
    <w:link w:val="FootnoteTextChar"/>
    <w:semiHidden/>
    <w:rsid w:val="00D37BDA"/>
    <w:pPr>
      <w:spacing w:after="0" w:line="240" w:lineRule="auto"/>
    </w:pPr>
    <w:rPr>
      <w:rFonts w:ascii="Times New Roman" w:eastAsia="Times New Roman" w:hAnsi="Times New Roman"/>
      <w:sz w:val="20"/>
      <w:szCs w:val="20"/>
      <w:lang w:val="en-US"/>
    </w:rPr>
  </w:style>
  <w:style w:type="character" w:customStyle="1" w:styleId="FootnoteTextChar">
    <w:name w:val="Footnote Text Char"/>
    <w:basedOn w:val="DefaultParagraphFont"/>
    <w:link w:val="FootnoteText"/>
    <w:semiHidden/>
    <w:rsid w:val="00D37BDA"/>
    <w:rPr>
      <w:rFonts w:ascii="Times New Roman" w:eastAsia="Times New Roman" w:hAnsi="Times New Roman" w:cs="Times New Roman"/>
      <w:sz w:val="20"/>
      <w:szCs w:val="20"/>
      <w:lang w:val="en-US"/>
    </w:rPr>
  </w:style>
  <w:style w:type="character" w:styleId="FootnoteReference">
    <w:name w:val="footnote reference"/>
    <w:basedOn w:val="DefaultParagraphFont"/>
    <w:semiHidden/>
    <w:rsid w:val="00D37BDA"/>
    <w:rPr>
      <w:vertAlign w:val="superscript"/>
    </w:rPr>
  </w:style>
  <w:style w:type="table" w:styleId="MediumList2-Accent6">
    <w:name w:val="Medium List 2 Accent 6"/>
    <w:basedOn w:val="TableNormal"/>
    <w:uiPriority w:val="66"/>
    <w:rsid w:val="00D37BDA"/>
    <w:pPr>
      <w:spacing w:after="0" w:line="240" w:lineRule="auto"/>
    </w:pPr>
    <w:rPr>
      <w:rFonts w:asciiTheme="majorHAnsi" w:eastAsiaTheme="majorEastAsia" w:hAnsiTheme="majorHAnsi" w:cstheme="majorBidi"/>
      <w:color w:val="000000" w:themeColor="text1"/>
      <w:sz w:val="20"/>
      <w:szCs w:val="20"/>
      <w:lang w:eastAsia="en-GB"/>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EndnoteReference">
    <w:name w:val="endnote reference"/>
    <w:basedOn w:val="DefaultParagraphFont"/>
    <w:semiHidden/>
    <w:rsid w:val="00D37BDA"/>
    <w:rPr>
      <w:vertAlign w:val="superscript"/>
    </w:rPr>
  </w:style>
  <w:style w:type="paragraph" w:styleId="EndnoteText">
    <w:name w:val="endnote text"/>
    <w:basedOn w:val="Normal"/>
    <w:link w:val="EndnoteTextChar"/>
    <w:semiHidden/>
    <w:rsid w:val="00D37BDA"/>
    <w:pPr>
      <w:spacing w:after="0" w:line="240" w:lineRule="auto"/>
    </w:pPr>
    <w:rPr>
      <w:rFonts w:ascii="Times New Roman" w:eastAsia="Times New Roman" w:hAnsi="Times New Roman"/>
      <w:sz w:val="20"/>
      <w:szCs w:val="20"/>
      <w:lang w:val="en-US"/>
    </w:rPr>
  </w:style>
  <w:style w:type="character" w:customStyle="1" w:styleId="EndnoteTextChar">
    <w:name w:val="Endnote Text Char"/>
    <w:basedOn w:val="DefaultParagraphFont"/>
    <w:link w:val="EndnoteText"/>
    <w:semiHidden/>
    <w:rsid w:val="00D37BDA"/>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94B48D-C514-4C82-98E2-87F3279A3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6</Pages>
  <Words>3576</Words>
  <Characters>20387</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Shafeen Garcia</dc:creator>
  <cp:lastModifiedBy>editor</cp:lastModifiedBy>
  <cp:revision>9</cp:revision>
  <cp:lastPrinted>2016-02-15T16:20:00Z</cp:lastPrinted>
  <dcterms:created xsi:type="dcterms:W3CDTF">2016-02-17T14:18:00Z</dcterms:created>
  <dcterms:modified xsi:type="dcterms:W3CDTF">2016-02-19T10:19:00Z</dcterms:modified>
</cp:coreProperties>
</file>