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90" w:rsidRDefault="00A90190" w:rsidP="00A90190">
      <w:pPr>
        <w:jc w:val="center"/>
        <w:rPr>
          <w:rFonts w:ascii="Garamond" w:hAnsi="Garamond" w:cs="Arial"/>
          <w:b/>
          <w:sz w:val="22"/>
          <w:szCs w:val="22"/>
        </w:rPr>
      </w:pPr>
      <w:r>
        <w:rPr>
          <w:rFonts w:ascii="Garamond" w:hAnsi="Garamond" w:cs="Arial"/>
          <w:b/>
          <w:noProof/>
          <w:sz w:val="22"/>
          <w:szCs w:val="22"/>
          <w:lang w:eastAsia="en-GB"/>
        </w:rPr>
        <w:drawing>
          <wp:inline distT="0" distB="0" distL="0" distR="0">
            <wp:extent cx="3162300" cy="1905000"/>
            <wp:effectExtent l="19050" t="0" r="0" b="0"/>
            <wp:docPr id="1" name="Picture 1"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Gresham logo_CMYK.jpg"/>
                    <pic:cNvPicPr>
                      <a:picLocks noChangeAspect="1" noChangeArrowheads="1"/>
                    </pic:cNvPicPr>
                  </pic:nvPicPr>
                  <pic:blipFill>
                    <a:blip r:embed="rId8"/>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A90190" w:rsidRDefault="00A90190" w:rsidP="00A90190">
      <w:pPr>
        <w:jc w:val="center"/>
        <w:rPr>
          <w:rFonts w:ascii="Garamond" w:hAnsi="Garamond" w:cs="Arial"/>
          <w:b/>
          <w:sz w:val="22"/>
          <w:szCs w:val="22"/>
        </w:rPr>
      </w:pPr>
    </w:p>
    <w:p w:rsidR="00A90190" w:rsidRDefault="00A90190" w:rsidP="00A90190">
      <w:pPr>
        <w:jc w:val="center"/>
        <w:rPr>
          <w:rFonts w:ascii="Garamond" w:hAnsi="Garamond" w:cs="Arial"/>
          <w:b/>
          <w:sz w:val="22"/>
          <w:szCs w:val="22"/>
        </w:rPr>
      </w:pPr>
    </w:p>
    <w:p w:rsidR="00A90190" w:rsidRPr="00A90190" w:rsidRDefault="00A90190" w:rsidP="00A90190">
      <w:pPr>
        <w:jc w:val="center"/>
        <w:rPr>
          <w:rFonts w:ascii="Trajan Pro" w:hAnsi="Trajan Pro" w:cs="Arial"/>
          <w:sz w:val="22"/>
          <w:szCs w:val="22"/>
        </w:rPr>
      </w:pPr>
      <w:r w:rsidRPr="00A90190">
        <w:rPr>
          <w:rFonts w:ascii="Trajan Pro" w:hAnsi="Trajan Pro" w:cs="Arial"/>
          <w:sz w:val="22"/>
          <w:szCs w:val="22"/>
        </w:rPr>
        <w:t>Wednesday 6 April 2011</w:t>
      </w:r>
    </w:p>
    <w:p w:rsidR="00A90190" w:rsidRDefault="00A90190" w:rsidP="00A90190">
      <w:pPr>
        <w:jc w:val="center"/>
        <w:rPr>
          <w:rFonts w:ascii="Trajan Pro" w:hAnsi="Trajan Pro" w:cs="Arial"/>
          <w:b/>
          <w:sz w:val="22"/>
          <w:szCs w:val="22"/>
        </w:rPr>
      </w:pPr>
    </w:p>
    <w:p w:rsidR="00A90190" w:rsidRDefault="00A90190" w:rsidP="00A90190">
      <w:pPr>
        <w:jc w:val="center"/>
        <w:rPr>
          <w:rFonts w:ascii="Trajan Pro" w:hAnsi="Trajan Pro" w:cs="Arial"/>
          <w:b/>
          <w:sz w:val="28"/>
          <w:szCs w:val="22"/>
        </w:rPr>
      </w:pPr>
      <w:r>
        <w:rPr>
          <w:rFonts w:ascii="Trajan Pro" w:hAnsi="Trajan Pro" w:cs="Arial"/>
          <w:b/>
          <w:sz w:val="28"/>
          <w:szCs w:val="22"/>
        </w:rPr>
        <w:t>Celebrating the Past:</w:t>
      </w:r>
    </w:p>
    <w:p w:rsidR="00A90190" w:rsidRDefault="00A90190" w:rsidP="00A90190">
      <w:pPr>
        <w:jc w:val="center"/>
        <w:rPr>
          <w:rFonts w:ascii="Trajan Pro" w:hAnsi="Trajan Pro" w:cs="Arial"/>
          <w:b/>
          <w:sz w:val="28"/>
          <w:szCs w:val="22"/>
        </w:rPr>
      </w:pPr>
      <w:r>
        <w:rPr>
          <w:rFonts w:ascii="Trajan Pro" w:hAnsi="Trajan Pro" w:cs="Arial"/>
          <w:b/>
          <w:sz w:val="28"/>
          <w:szCs w:val="22"/>
        </w:rPr>
        <w:t xml:space="preserve">Treasures from the RCM Collection </w:t>
      </w:r>
    </w:p>
    <w:p w:rsidR="00A90190" w:rsidRPr="00A90190" w:rsidRDefault="00A90190" w:rsidP="00A90190">
      <w:pPr>
        <w:jc w:val="center"/>
        <w:rPr>
          <w:rFonts w:ascii="Trajan Pro" w:hAnsi="Trajan Pro" w:cs="Arial"/>
          <w:b/>
          <w:sz w:val="22"/>
          <w:szCs w:val="22"/>
        </w:rPr>
      </w:pPr>
    </w:p>
    <w:p w:rsidR="00A90190" w:rsidRPr="00A90190" w:rsidRDefault="00A90190" w:rsidP="00A90190">
      <w:pPr>
        <w:jc w:val="center"/>
        <w:rPr>
          <w:rFonts w:ascii="Trajan Pro" w:hAnsi="Trajan Pro" w:cs="Arial"/>
          <w:sz w:val="28"/>
          <w:szCs w:val="22"/>
        </w:rPr>
      </w:pPr>
      <w:r>
        <w:rPr>
          <w:rFonts w:ascii="Trajan Pro" w:hAnsi="Trajan Pro" w:cs="Arial"/>
          <w:sz w:val="28"/>
          <w:szCs w:val="22"/>
        </w:rPr>
        <w:t xml:space="preserve">Dr Ingrid Pearson </w:t>
      </w:r>
    </w:p>
    <w:p w:rsidR="00575BBF" w:rsidRPr="00A90190" w:rsidRDefault="00575BBF" w:rsidP="00A90190">
      <w:pPr>
        <w:rPr>
          <w:rFonts w:ascii="Garamond" w:hAnsi="Garamond" w:cs="Arial"/>
          <w:sz w:val="22"/>
          <w:szCs w:val="22"/>
        </w:rPr>
      </w:pPr>
    </w:p>
    <w:p w:rsidR="009A14FF" w:rsidRPr="00A90190" w:rsidRDefault="00B94690" w:rsidP="00A90190">
      <w:pPr>
        <w:autoSpaceDE w:val="0"/>
        <w:autoSpaceDN w:val="0"/>
        <w:adjustRightInd w:val="0"/>
        <w:rPr>
          <w:rFonts w:ascii="Garamond" w:hAnsi="Garamond" w:cs="Arial"/>
          <w:sz w:val="22"/>
          <w:szCs w:val="22"/>
        </w:rPr>
      </w:pPr>
      <w:r w:rsidRPr="00A90190">
        <w:rPr>
          <w:rFonts w:ascii="Garamond" w:hAnsi="Garamond" w:cs="Arial"/>
          <w:sz w:val="22"/>
          <w:szCs w:val="22"/>
        </w:rPr>
        <w:t>We’ve just heard</w:t>
      </w:r>
      <w:r w:rsidR="00A513A1" w:rsidRPr="00A90190">
        <w:rPr>
          <w:rFonts w:ascii="Garamond" w:hAnsi="Garamond" w:cs="Arial"/>
          <w:sz w:val="22"/>
          <w:szCs w:val="22"/>
        </w:rPr>
        <w:t xml:space="preserve"> </w:t>
      </w:r>
      <w:r w:rsidR="00432D6C" w:rsidRPr="00A90190">
        <w:rPr>
          <w:rFonts w:ascii="Garamond" w:hAnsi="Garamond" w:cs="Arial"/>
          <w:i/>
          <w:sz w:val="22"/>
          <w:szCs w:val="22"/>
        </w:rPr>
        <w:t>Doctor Bulls Grownd</w:t>
      </w:r>
      <w:r w:rsidR="009A14FF" w:rsidRPr="00A90190">
        <w:rPr>
          <w:rFonts w:ascii="Garamond" w:hAnsi="Garamond" w:cs="Arial"/>
          <w:i/>
          <w:sz w:val="22"/>
          <w:szCs w:val="22"/>
        </w:rPr>
        <w:t xml:space="preserve"> </w:t>
      </w:r>
      <w:r w:rsidR="00181158" w:rsidRPr="00A90190">
        <w:rPr>
          <w:rFonts w:ascii="Garamond" w:hAnsi="Garamond" w:cs="Arial"/>
          <w:sz w:val="22"/>
          <w:szCs w:val="22"/>
        </w:rPr>
        <w:t xml:space="preserve">composed </w:t>
      </w:r>
      <w:r w:rsidR="009A14FF" w:rsidRPr="00A90190">
        <w:rPr>
          <w:rFonts w:ascii="Garamond" w:hAnsi="Garamond" w:cs="Arial"/>
          <w:sz w:val="22"/>
          <w:szCs w:val="22"/>
        </w:rPr>
        <w:t xml:space="preserve">by </w:t>
      </w:r>
      <w:r w:rsidR="00184BBA" w:rsidRPr="00A90190">
        <w:rPr>
          <w:rFonts w:ascii="Garamond" w:hAnsi="Garamond" w:cs="Arial"/>
          <w:sz w:val="22"/>
          <w:szCs w:val="22"/>
        </w:rPr>
        <w:t>John Bull, the first Gresham Professor of Music</w:t>
      </w:r>
      <w:r w:rsidR="00181158" w:rsidRPr="00A90190">
        <w:rPr>
          <w:rFonts w:ascii="Garamond" w:hAnsi="Garamond" w:cs="Arial"/>
          <w:sz w:val="22"/>
          <w:szCs w:val="22"/>
        </w:rPr>
        <w:t xml:space="preserve">. Bull was </w:t>
      </w:r>
      <w:r w:rsidR="00A04651" w:rsidRPr="00A90190">
        <w:rPr>
          <w:rFonts w:ascii="Garamond" w:hAnsi="Garamond" w:cs="Arial"/>
          <w:sz w:val="22"/>
          <w:szCs w:val="22"/>
        </w:rPr>
        <w:t xml:space="preserve">born in </w:t>
      </w:r>
      <w:r w:rsidR="0089051D" w:rsidRPr="00A90190">
        <w:rPr>
          <w:rFonts w:ascii="Garamond" w:hAnsi="Garamond" w:cs="Arial"/>
          <w:sz w:val="22"/>
          <w:szCs w:val="22"/>
        </w:rPr>
        <w:t xml:space="preserve">about </w:t>
      </w:r>
      <w:r w:rsidR="00A04651" w:rsidRPr="00A90190">
        <w:rPr>
          <w:rFonts w:ascii="Garamond" w:hAnsi="Garamond" w:cs="Arial"/>
          <w:sz w:val="22"/>
          <w:szCs w:val="22"/>
        </w:rPr>
        <w:t>1562</w:t>
      </w:r>
      <w:r w:rsidR="0089051D" w:rsidRPr="00A90190">
        <w:rPr>
          <w:rFonts w:ascii="Garamond" w:hAnsi="Garamond" w:cs="Arial"/>
          <w:sz w:val="22"/>
          <w:szCs w:val="22"/>
        </w:rPr>
        <w:t>,</w:t>
      </w:r>
      <w:r w:rsidR="00A04651" w:rsidRPr="00A90190">
        <w:rPr>
          <w:rFonts w:ascii="Garamond" w:hAnsi="Garamond" w:cs="Arial"/>
          <w:sz w:val="22"/>
          <w:szCs w:val="22"/>
        </w:rPr>
        <w:t xml:space="preserve"> in Radnorshire</w:t>
      </w:r>
      <w:r w:rsidR="00A513A1" w:rsidRPr="00A90190">
        <w:rPr>
          <w:rFonts w:ascii="Garamond" w:hAnsi="Garamond" w:cs="Arial"/>
          <w:sz w:val="22"/>
          <w:szCs w:val="22"/>
        </w:rPr>
        <w:t xml:space="preserve"> (now </w:t>
      </w:r>
      <w:r w:rsidR="0026616D" w:rsidRPr="00A90190">
        <w:rPr>
          <w:rFonts w:ascii="Garamond" w:hAnsi="Garamond" w:cs="Arial"/>
          <w:sz w:val="22"/>
          <w:szCs w:val="22"/>
        </w:rPr>
        <w:t>Wales)</w:t>
      </w:r>
      <w:r w:rsidR="00181158" w:rsidRPr="00A90190">
        <w:rPr>
          <w:rFonts w:ascii="Garamond" w:hAnsi="Garamond" w:cs="Arial"/>
          <w:sz w:val="22"/>
          <w:szCs w:val="22"/>
        </w:rPr>
        <w:t xml:space="preserve"> and </w:t>
      </w:r>
      <w:r w:rsidR="00A04651" w:rsidRPr="00A90190">
        <w:rPr>
          <w:rFonts w:ascii="Garamond" w:hAnsi="Garamond" w:cs="Arial"/>
          <w:sz w:val="22"/>
          <w:szCs w:val="22"/>
        </w:rPr>
        <w:t>died in Antwerp in 1628</w:t>
      </w:r>
      <w:r w:rsidR="00184BBA" w:rsidRPr="00A90190">
        <w:rPr>
          <w:rFonts w:ascii="Garamond" w:hAnsi="Garamond" w:cs="Arial"/>
          <w:sz w:val="22"/>
          <w:szCs w:val="22"/>
        </w:rPr>
        <w:t xml:space="preserve">. </w:t>
      </w:r>
      <w:r w:rsidR="00A513A1" w:rsidRPr="00A90190">
        <w:rPr>
          <w:rFonts w:ascii="Garamond" w:hAnsi="Garamond" w:cs="Arial"/>
          <w:sz w:val="22"/>
          <w:szCs w:val="22"/>
        </w:rPr>
        <w:t xml:space="preserve">The work </w:t>
      </w:r>
      <w:r w:rsidR="00432D6C" w:rsidRPr="00A90190">
        <w:rPr>
          <w:rFonts w:ascii="Garamond" w:hAnsi="Garamond" w:cs="Arial"/>
          <w:sz w:val="22"/>
          <w:szCs w:val="22"/>
        </w:rPr>
        <w:t xml:space="preserve">is preserved in a </w:t>
      </w:r>
      <w:r w:rsidR="004F28E2" w:rsidRPr="00A90190">
        <w:rPr>
          <w:rFonts w:ascii="Garamond" w:hAnsi="Garamond" w:cs="Arial"/>
          <w:color w:val="000000"/>
          <w:sz w:val="22"/>
          <w:szCs w:val="22"/>
        </w:rPr>
        <w:t>single</w:t>
      </w:r>
      <w:r w:rsidR="00184BBA" w:rsidRPr="00A90190">
        <w:rPr>
          <w:rFonts w:ascii="Garamond" w:hAnsi="Garamond" w:cs="Arial"/>
          <w:color w:val="000000"/>
          <w:sz w:val="22"/>
          <w:szCs w:val="22"/>
        </w:rPr>
        <w:t xml:space="preserve"> late-17</w:t>
      </w:r>
      <w:r w:rsidR="00184BBA" w:rsidRPr="00A90190">
        <w:rPr>
          <w:rFonts w:ascii="Garamond" w:hAnsi="Garamond" w:cs="Arial"/>
          <w:color w:val="000000"/>
          <w:sz w:val="22"/>
          <w:szCs w:val="22"/>
          <w:vertAlign w:val="superscript"/>
        </w:rPr>
        <w:t>th</w:t>
      </w:r>
      <w:r w:rsidR="00184BBA" w:rsidRPr="00A90190">
        <w:rPr>
          <w:rFonts w:ascii="Garamond" w:hAnsi="Garamond" w:cs="Arial"/>
          <w:color w:val="000000"/>
          <w:sz w:val="22"/>
          <w:szCs w:val="22"/>
        </w:rPr>
        <w:t>-century</w:t>
      </w:r>
      <w:r w:rsidR="00432D6C" w:rsidRPr="00A90190">
        <w:rPr>
          <w:rFonts w:ascii="Garamond" w:hAnsi="Garamond" w:cs="Arial"/>
          <w:color w:val="000000"/>
          <w:sz w:val="22"/>
          <w:szCs w:val="22"/>
        </w:rPr>
        <w:t xml:space="preserve"> volume</w:t>
      </w:r>
      <w:r w:rsidR="00184BBA" w:rsidRPr="00A90190">
        <w:rPr>
          <w:rFonts w:ascii="Garamond" w:hAnsi="Garamond" w:cs="Arial"/>
          <w:color w:val="000000"/>
          <w:sz w:val="22"/>
          <w:szCs w:val="22"/>
        </w:rPr>
        <w:t xml:space="preserve"> </w:t>
      </w:r>
      <w:r w:rsidR="00432D6C" w:rsidRPr="00A90190">
        <w:rPr>
          <w:rFonts w:ascii="Garamond" w:hAnsi="Garamond" w:cs="Arial"/>
          <w:color w:val="000000"/>
          <w:sz w:val="22"/>
          <w:szCs w:val="22"/>
        </w:rPr>
        <w:t>of English keyboard music</w:t>
      </w:r>
      <w:r w:rsidR="0089051D" w:rsidRPr="00A90190">
        <w:rPr>
          <w:rFonts w:ascii="Garamond" w:hAnsi="Garamond" w:cs="Arial"/>
          <w:color w:val="000000"/>
          <w:sz w:val="22"/>
          <w:szCs w:val="22"/>
        </w:rPr>
        <w:t>,</w:t>
      </w:r>
      <w:r w:rsidR="004D71D7" w:rsidRPr="00A90190">
        <w:rPr>
          <w:rFonts w:ascii="Garamond" w:hAnsi="Garamond" w:cs="Arial"/>
          <w:color w:val="000000"/>
          <w:sz w:val="22"/>
          <w:szCs w:val="22"/>
        </w:rPr>
        <w:t xml:space="preserve"> </w:t>
      </w:r>
      <w:r w:rsidR="00A513A1" w:rsidRPr="00A90190">
        <w:rPr>
          <w:rFonts w:ascii="Garamond" w:hAnsi="Garamond" w:cs="Arial"/>
          <w:color w:val="000000"/>
          <w:sz w:val="22"/>
          <w:szCs w:val="22"/>
        </w:rPr>
        <w:t xml:space="preserve">in </w:t>
      </w:r>
      <w:r w:rsidR="004D71D7" w:rsidRPr="00A90190">
        <w:rPr>
          <w:rFonts w:ascii="Garamond" w:hAnsi="Garamond" w:cs="Arial"/>
          <w:color w:val="000000"/>
          <w:sz w:val="22"/>
          <w:szCs w:val="22"/>
        </w:rPr>
        <w:t>the collections o</w:t>
      </w:r>
      <w:r w:rsidR="00A513A1" w:rsidRPr="00A90190">
        <w:rPr>
          <w:rFonts w:ascii="Garamond" w:hAnsi="Garamond" w:cs="Arial"/>
          <w:color w:val="000000"/>
          <w:sz w:val="22"/>
          <w:szCs w:val="22"/>
        </w:rPr>
        <w:t xml:space="preserve">f </w:t>
      </w:r>
      <w:r w:rsidR="00181158" w:rsidRPr="00A90190">
        <w:rPr>
          <w:rFonts w:ascii="Garamond" w:hAnsi="Garamond" w:cs="Arial"/>
          <w:color w:val="000000"/>
          <w:sz w:val="22"/>
          <w:szCs w:val="22"/>
        </w:rPr>
        <w:t>London’s</w:t>
      </w:r>
      <w:r w:rsidR="004D71D7" w:rsidRPr="00A90190">
        <w:rPr>
          <w:rFonts w:ascii="Garamond" w:hAnsi="Garamond" w:cs="Arial"/>
          <w:color w:val="000000"/>
          <w:sz w:val="22"/>
          <w:szCs w:val="22"/>
        </w:rPr>
        <w:t xml:space="preserve"> Royal </w:t>
      </w:r>
      <w:r w:rsidR="004F28E2" w:rsidRPr="00A90190">
        <w:rPr>
          <w:rFonts w:ascii="Garamond" w:hAnsi="Garamond" w:cs="Arial"/>
          <w:color w:val="000000"/>
          <w:sz w:val="22"/>
          <w:szCs w:val="22"/>
        </w:rPr>
        <w:t>College of Music</w:t>
      </w:r>
      <w:r w:rsidR="00A513A1" w:rsidRPr="00A90190">
        <w:rPr>
          <w:rFonts w:ascii="Garamond" w:hAnsi="Garamond" w:cs="Arial"/>
          <w:color w:val="000000"/>
          <w:sz w:val="22"/>
          <w:szCs w:val="22"/>
        </w:rPr>
        <w:t xml:space="preserve">. </w:t>
      </w:r>
      <w:r w:rsidR="009A14FF" w:rsidRPr="00A90190">
        <w:rPr>
          <w:rFonts w:ascii="Garamond" w:hAnsi="Garamond" w:cs="Arial"/>
          <w:color w:val="000000"/>
          <w:sz w:val="22"/>
          <w:szCs w:val="22"/>
        </w:rPr>
        <w:t xml:space="preserve">In this, </w:t>
      </w:r>
      <w:r w:rsidR="009A14FF" w:rsidRPr="00A90190">
        <w:rPr>
          <w:rFonts w:ascii="Garamond" w:hAnsi="Garamond" w:cs="Arial"/>
          <w:sz w:val="22"/>
          <w:szCs w:val="22"/>
        </w:rPr>
        <w:t>the first recording of the volume, we heard R</w:t>
      </w:r>
      <w:r w:rsidR="00A513A1" w:rsidRPr="00A90190">
        <w:rPr>
          <w:rFonts w:ascii="Garamond" w:hAnsi="Garamond" w:cs="Arial"/>
          <w:sz w:val="22"/>
          <w:szCs w:val="22"/>
        </w:rPr>
        <w:t xml:space="preserve">CM </w:t>
      </w:r>
      <w:r w:rsidR="009A14FF" w:rsidRPr="00A90190">
        <w:rPr>
          <w:rFonts w:ascii="Garamond" w:hAnsi="Garamond" w:cs="Arial"/>
          <w:sz w:val="22"/>
          <w:szCs w:val="22"/>
        </w:rPr>
        <w:t xml:space="preserve">harpsichord professor </w:t>
      </w:r>
      <w:smartTag w:uri="urn:schemas-microsoft-com:office:smarttags" w:element="PersonName">
        <w:r w:rsidR="009A14FF" w:rsidRPr="00A90190">
          <w:rPr>
            <w:rFonts w:ascii="Garamond" w:hAnsi="Garamond" w:cs="Arial"/>
            <w:sz w:val="22"/>
            <w:szCs w:val="22"/>
          </w:rPr>
          <w:t>Terence Charlston</w:t>
        </w:r>
      </w:smartTag>
      <w:r w:rsidR="009A14FF" w:rsidRPr="00A90190">
        <w:rPr>
          <w:rFonts w:ascii="Garamond" w:hAnsi="Garamond" w:cs="Arial"/>
          <w:sz w:val="22"/>
          <w:szCs w:val="22"/>
        </w:rPr>
        <w:t xml:space="preserve"> playing a spinet by made </w:t>
      </w:r>
      <w:r w:rsidR="00A513A1" w:rsidRPr="00A90190">
        <w:rPr>
          <w:rFonts w:ascii="Garamond" w:hAnsi="Garamond" w:cs="Arial"/>
          <w:sz w:val="22"/>
          <w:szCs w:val="22"/>
        </w:rPr>
        <w:t xml:space="preserve">here in London </w:t>
      </w:r>
      <w:r w:rsidR="005A3167" w:rsidRPr="00A90190">
        <w:rPr>
          <w:rFonts w:ascii="Garamond" w:hAnsi="Garamond" w:cs="Arial"/>
          <w:sz w:val="22"/>
          <w:szCs w:val="22"/>
        </w:rPr>
        <w:t xml:space="preserve">in the 1680s, </w:t>
      </w:r>
      <w:r w:rsidR="009A14FF" w:rsidRPr="00A90190">
        <w:rPr>
          <w:rFonts w:ascii="Garamond" w:hAnsi="Garamond" w:cs="Arial"/>
          <w:sz w:val="22"/>
          <w:szCs w:val="22"/>
        </w:rPr>
        <w:t xml:space="preserve">by Stephen Keene. This instrument </w:t>
      </w:r>
      <w:r w:rsidR="00A513A1" w:rsidRPr="00A90190">
        <w:rPr>
          <w:rFonts w:ascii="Garamond" w:hAnsi="Garamond" w:cs="Arial"/>
          <w:sz w:val="22"/>
          <w:szCs w:val="22"/>
        </w:rPr>
        <w:t xml:space="preserve">also </w:t>
      </w:r>
      <w:r w:rsidR="00181158" w:rsidRPr="00A90190">
        <w:rPr>
          <w:rFonts w:ascii="Garamond" w:hAnsi="Garamond" w:cs="Arial"/>
          <w:sz w:val="22"/>
          <w:szCs w:val="22"/>
        </w:rPr>
        <w:t xml:space="preserve">resides at </w:t>
      </w:r>
      <w:r w:rsidR="009A14FF" w:rsidRPr="00A90190">
        <w:rPr>
          <w:rFonts w:ascii="Garamond" w:hAnsi="Garamond" w:cs="Arial"/>
          <w:sz w:val="22"/>
          <w:szCs w:val="22"/>
        </w:rPr>
        <w:t>the RCM</w:t>
      </w:r>
      <w:r w:rsidR="0089051D" w:rsidRPr="00A90190">
        <w:rPr>
          <w:rFonts w:ascii="Garamond" w:hAnsi="Garamond" w:cs="Arial"/>
          <w:sz w:val="22"/>
          <w:szCs w:val="22"/>
        </w:rPr>
        <w:t xml:space="preserve">, in the </w:t>
      </w:r>
      <w:r w:rsidR="009A14FF" w:rsidRPr="00A90190">
        <w:rPr>
          <w:rFonts w:ascii="Garamond" w:hAnsi="Garamond" w:cs="Arial"/>
          <w:sz w:val="22"/>
          <w:szCs w:val="22"/>
        </w:rPr>
        <w:t>Museum of Instruments</w:t>
      </w:r>
      <w:r w:rsidR="00B9713D" w:rsidRPr="00A90190">
        <w:rPr>
          <w:rFonts w:ascii="Garamond" w:hAnsi="Garamond" w:cs="Arial"/>
          <w:sz w:val="22"/>
          <w:szCs w:val="22"/>
        </w:rPr>
        <w:t>,</w:t>
      </w:r>
      <w:r w:rsidR="009A14FF" w:rsidRPr="00A90190">
        <w:rPr>
          <w:rFonts w:ascii="Garamond" w:hAnsi="Garamond" w:cs="Arial"/>
          <w:sz w:val="22"/>
          <w:szCs w:val="22"/>
        </w:rPr>
        <w:t xml:space="preserve"> and you can see it on the cur</w:t>
      </w:r>
      <w:r w:rsidR="001E7C47" w:rsidRPr="00A90190">
        <w:rPr>
          <w:rFonts w:ascii="Garamond" w:hAnsi="Garamond" w:cs="Arial"/>
          <w:sz w:val="22"/>
          <w:szCs w:val="22"/>
        </w:rPr>
        <w:t>rent slide</w:t>
      </w:r>
      <w:r w:rsidR="009A14FF" w:rsidRPr="00A90190">
        <w:rPr>
          <w:rFonts w:ascii="Garamond" w:hAnsi="Garamond" w:cs="Arial"/>
          <w:sz w:val="22"/>
          <w:szCs w:val="22"/>
        </w:rPr>
        <w:t>.</w:t>
      </w:r>
    </w:p>
    <w:p w:rsidR="009A14FF" w:rsidRPr="00A90190" w:rsidRDefault="009A14FF" w:rsidP="00A90190">
      <w:pPr>
        <w:pStyle w:val="yiv931227572msonormal"/>
        <w:rPr>
          <w:rFonts w:ascii="Garamond" w:hAnsi="Garamond" w:cs="Arial"/>
          <w:sz w:val="22"/>
          <w:szCs w:val="22"/>
        </w:rPr>
      </w:pPr>
      <w:r w:rsidRPr="00A90190">
        <w:rPr>
          <w:rFonts w:ascii="Garamond" w:hAnsi="Garamond" w:cs="Arial"/>
          <w:sz w:val="22"/>
          <w:szCs w:val="22"/>
        </w:rPr>
        <w:t xml:space="preserve">This recording was </w:t>
      </w:r>
      <w:r w:rsidR="00092306" w:rsidRPr="00A90190">
        <w:rPr>
          <w:rFonts w:ascii="Garamond" w:hAnsi="Garamond" w:cs="Arial"/>
          <w:sz w:val="22"/>
          <w:szCs w:val="22"/>
        </w:rPr>
        <w:t>featured re</w:t>
      </w:r>
      <w:r w:rsidR="0089051D" w:rsidRPr="00A90190">
        <w:rPr>
          <w:rFonts w:ascii="Garamond" w:hAnsi="Garamond" w:cs="Arial"/>
          <w:sz w:val="22"/>
          <w:szCs w:val="22"/>
        </w:rPr>
        <w:t xml:space="preserve">cently </w:t>
      </w:r>
      <w:r w:rsidR="00092306" w:rsidRPr="00A90190">
        <w:rPr>
          <w:rFonts w:ascii="Garamond" w:hAnsi="Garamond" w:cs="Arial"/>
          <w:sz w:val="22"/>
          <w:szCs w:val="22"/>
        </w:rPr>
        <w:t xml:space="preserve">in </w:t>
      </w:r>
      <w:r w:rsidRPr="00A90190">
        <w:rPr>
          <w:rFonts w:ascii="Garamond" w:hAnsi="Garamond" w:cs="Arial"/>
          <w:sz w:val="22"/>
          <w:szCs w:val="22"/>
        </w:rPr>
        <w:t>the Se</w:t>
      </w:r>
      <w:r w:rsidR="00092306" w:rsidRPr="00A90190">
        <w:rPr>
          <w:rFonts w:ascii="Garamond" w:hAnsi="Garamond" w:cs="Arial"/>
          <w:sz w:val="22"/>
          <w:szCs w:val="22"/>
        </w:rPr>
        <w:t xml:space="preserve">cular Spaces </w:t>
      </w:r>
      <w:r w:rsidR="00181158" w:rsidRPr="00A90190">
        <w:rPr>
          <w:rFonts w:ascii="Garamond" w:hAnsi="Garamond" w:cs="Arial"/>
          <w:sz w:val="22"/>
          <w:szCs w:val="22"/>
        </w:rPr>
        <w:t>division</w:t>
      </w:r>
      <w:r w:rsidR="00092306" w:rsidRPr="00A90190">
        <w:rPr>
          <w:rFonts w:ascii="Garamond" w:hAnsi="Garamond" w:cs="Arial"/>
          <w:sz w:val="22"/>
          <w:szCs w:val="22"/>
        </w:rPr>
        <w:t xml:space="preserve"> of the </w:t>
      </w:r>
      <w:r w:rsidRPr="00A90190">
        <w:rPr>
          <w:rFonts w:ascii="Garamond" w:hAnsi="Garamond" w:cs="Arial"/>
          <w:i/>
          <w:sz w:val="22"/>
          <w:szCs w:val="22"/>
        </w:rPr>
        <w:t>Baroque</w:t>
      </w:r>
      <w:r w:rsidR="00092306" w:rsidRPr="00A90190">
        <w:rPr>
          <w:rFonts w:ascii="Garamond" w:hAnsi="Garamond" w:cs="Arial"/>
          <w:i/>
          <w:sz w:val="22"/>
          <w:szCs w:val="22"/>
        </w:rPr>
        <w:t>: Style in the Age of Magnificence</w:t>
      </w:r>
      <w:r w:rsidRPr="00A90190">
        <w:rPr>
          <w:rFonts w:ascii="Garamond" w:hAnsi="Garamond" w:cs="Arial"/>
          <w:sz w:val="22"/>
          <w:szCs w:val="22"/>
        </w:rPr>
        <w:t xml:space="preserve"> exhibition at London’s Victoria and Albert Museum</w:t>
      </w:r>
      <w:r w:rsidR="005A3167" w:rsidRPr="00A90190">
        <w:rPr>
          <w:rFonts w:ascii="Garamond" w:hAnsi="Garamond" w:cs="Arial"/>
          <w:sz w:val="22"/>
          <w:szCs w:val="22"/>
        </w:rPr>
        <w:t>,</w:t>
      </w:r>
      <w:r w:rsidR="00A513A1" w:rsidRPr="00A90190">
        <w:rPr>
          <w:rFonts w:ascii="Garamond" w:hAnsi="Garamond" w:cs="Arial"/>
          <w:sz w:val="22"/>
          <w:szCs w:val="22"/>
        </w:rPr>
        <w:t xml:space="preserve"> as</w:t>
      </w:r>
      <w:r w:rsidRPr="00A90190">
        <w:rPr>
          <w:rFonts w:ascii="Garamond" w:hAnsi="Garamond" w:cs="Arial"/>
          <w:sz w:val="22"/>
          <w:szCs w:val="22"/>
        </w:rPr>
        <w:t xml:space="preserve"> part of </w:t>
      </w:r>
      <w:r w:rsidR="00181158" w:rsidRPr="00A90190">
        <w:rPr>
          <w:rFonts w:ascii="Garamond" w:hAnsi="Garamond" w:cs="Arial"/>
          <w:sz w:val="22"/>
          <w:szCs w:val="22"/>
        </w:rPr>
        <w:t>our</w:t>
      </w:r>
      <w:r w:rsidR="00A513A1" w:rsidRPr="00A90190">
        <w:rPr>
          <w:rFonts w:ascii="Garamond" w:hAnsi="Garamond" w:cs="Arial"/>
          <w:sz w:val="22"/>
          <w:szCs w:val="22"/>
        </w:rPr>
        <w:t xml:space="preserve"> </w:t>
      </w:r>
      <w:r w:rsidRPr="00A90190">
        <w:rPr>
          <w:rFonts w:ascii="Garamond" w:hAnsi="Garamond" w:cs="Arial"/>
          <w:sz w:val="22"/>
          <w:szCs w:val="22"/>
        </w:rPr>
        <w:t xml:space="preserve">collaborative </w:t>
      </w:r>
      <w:r w:rsidR="00181158" w:rsidRPr="00A90190">
        <w:rPr>
          <w:rFonts w:ascii="Garamond" w:hAnsi="Garamond" w:cs="Arial"/>
          <w:sz w:val="22"/>
          <w:szCs w:val="22"/>
        </w:rPr>
        <w:t>‘</w:t>
      </w:r>
      <w:r w:rsidRPr="00A90190">
        <w:rPr>
          <w:rFonts w:ascii="Garamond" w:hAnsi="Garamond" w:cs="Arial"/>
          <w:sz w:val="22"/>
          <w:szCs w:val="22"/>
        </w:rPr>
        <w:t>Listening Gallery</w:t>
      </w:r>
      <w:r w:rsidR="00181158" w:rsidRPr="00A90190">
        <w:rPr>
          <w:rFonts w:ascii="Garamond" w:hAnsi="Garamond" w:cs="Arial"/>
          <w:sz w:val="22"/>
          <w:szCs w:val="22"/>
        </w:rPr>
        <w:t>’</w:t>
      </w:r>
      <w:r w:rsidRPr="00A90190">
        <w:rPr>
          <w:rFonts w:ascii="Garamond" w:hAnsi="Garamond" w:cs="Arial"/>
          <w:sz w:val="22"/>
          <w:szCs w:val="22"/>
        </w:rPr>
        <w:t xml:space="preserve"> project. </w:t>
      </w:r>
      <w:r w:rsidR="00181158" w:rsidRPr="00A90190">
        <w:rPr>
          <w:rFonts w:ascii="Garamond" w:hAnsi="Garamond" w:cs="Arial"/>
          <w:sz w:val="22"/>
          <w:szCs w:val="22"/>
        </w:rPr>
        <w:t>The spinet is certainly am</w:t>
      </w:r>
      <w:r w:rsidRPr="00A90190">
        <w:rPr>
          <w:rFonts w:ascii="Garamond" w:hAnsi="Garamond" w:cs="Arial"/>
          <w:sz w:val="22"/>
          <w:szCs w:val="22"/>
        </w:rPr>
        <w:t>ongst objects that would have been found in dom</w:t>
      </w:r>
      <w:r w:rsidR="00181158" w:rsidRPr="00A90190">
        <w:rPr>
          <w:rFonts w:ascii="Garamond" w:hAnsi="Garamond" w:cs="Arial"/>
          <w:sz w:val="22"/>
          <w:szCs w:val="22"/>
        </w:rPr>
        <w:t>estic spaces at that time</w:t>
      </w:r>
      <w:r w:rsidRPr="00A90190">
        <w:rPr>
          <w:rFonts w:ascii="Garamond" w:hAnsi="Garamond" w:cs="Arial"/>
          <w:sz w:val="22"/>
          <w:szCs w:val="22"/>
        </w:rPr>
        <w:t>.</w:t>
      </w:r>
    </w:p>
    <w:p w:rsidR="009A14FF" w:rsidRPr="00A90190" w:rsidRDefault="00092306" w:rsidP="00A90190">
      <w:pPr>
        <w:rPr>
          <w:rFonts w:ascii="Garamond" w:hAnsi="Garamond" w:cs="Arial"/>
          <w:sz w:val="22"/>
          <w:szCs w:val="22"/>
        </w:rPr>
      </w:pPr>
      <w:r w:rsidRPr="00A90190">
        <w:rPr>
          <w:rFonts w:ascii="Garamond" w:hAnsi="Garamond" w:cs="Arial"/>
          <w:color w:val="000000"/>
          <w:sz w:val="22"/>
          <w:szCs w:val="22"/>
        </w:rPr>
        <w:t>Like the instrument, t</w:t>
      </w:r>
      <w:r w:rsidR="009A14FF" w:rsidRPr="00A90190">
        <w:rPr>
          <w:rFonts w:ascii="Garamond" w:hAnsi="Garamond" w:cs="Arial"/>
          <w:color w:val="000000"/>
          <w:sz w:val="22"/>
          <w:szCs w:val="22"/>
        </w:rPr>
        <w:t>he volume i</w:t>
      </w:r>
      <w:r w:rsidRPr="00A90190">
        <w:rPr>
          <w:rFonts w:ascii="Garamond" w:hAnsi="Garamond" w:cs="Arial"/>
          <w:color w:val="000000"/>
          <w:sz w:val="22"/>
          <w:szCs w:val="22"/>
        </w:rPr>
        <w:t>tself i</w:t>
      </w:r>
      <w:r w:rsidR="009A14FF" w:rsidRPr="00A90190">
        <w:rPr>
          <w:rFonts w:ascii="Garamond" w:hAnsi="Garamond" w:cs="Arial"/>
          <w:color w:val="000000"/>
          <w:sz w:val="22"/>
          <w:szCs w:val="22"/>
        </w:rPr>
        <w:t xml:space="preserve">s </w:t>
      </w:r>
      <w:r w:rsidRPr="00A90190">
        <w:rPr>
          <w:rFonts w:ascii="Garamond" w:hAnsi="Garamond" w:cs="Arial"/>
          <w:color w:val="000000"/>
          <w:sz w:val="22"/>
          <w:szCs w:val="22"/>
        </w:rPr>
        <w:t xml:space="preserve">a real </w:t>
      </w:r>
      <w:r w:rsidR="009A14FF" w:rsidRPr="00A90190">
        <w:rPr>
          <w:rFonts w:ascii="Garamond" w:hAnsi="Garamond" w:cs="Arial"/>
          <w:color w:val="000000"/>
          <w:sz w:val="22"/>
          <w:szCs w:val="22"/>
        </w:rPr>
        <w:t>treasure</w:t>
      </w:r>
      <w:r w:rsidRPr="00A90190">
        <w:rPr>
          <w:rFonts w:ascii="Garamond" w:hAnsi="Garamond" w:cs="Arial"/>
          <w:color w:val="000000"/>
          <w:sz w:val="22"/>
          <w:szCs w:val="22"/>
        </w:rPr>
        <w:t>, containing</w:t>
      </w:r>
      <w:r w:rsidR="009A14FF" w:rsidRPr="00A90190">
        <w:rPr>
          <w:rFonts w:ascii="Garamond" w:hAnsi="Garamond" w:cs="Arial"/>
          <w:color w:val="000000"/>
          <w:sz w:val="22"/>
          <w:szCs w:val="22"/>
        </w:rPr>
        <w:t xml:space="preserve"> </w:t>
      </w:r>
      <w:r w:rsidR="009A14FF" w:rsidRPr="00A90190">
        <w:rPr>
          <w:rFonts w:ascii="Garamond" w:hAnsi="Garamond" w:cs="Arial"/>
          <w:sz w:val="22"/>
          <w:szCs w:val="22"/>
        </w:rPr>
        <w:t>collections of both preludes and fugues</w:t>
      </w:r>
      <w:r w:rsidR="00A513A1" w:rsidRPr="00A90190">
        <w:rPr>
          <w:rFonts w:ascii="Garamond" w:hAnsi="Garamond" w:cs="Arial"/>
          <w:sz w:val="22"/>
          <w:szCs w:val="22"/>
        </w:rPr>
        <w:t>, and preserving</w:t>
      </w:r>
      <w:r w:rsidR="009A14FF" w:rsidRPr="00A90190">
        <w:rPr>
          <w:rFonts w:ascii="Garamond" w:hAnsi="Garamond" w:cs="Arial"/>
          <w:sz w:val="22"/>
          <w:szCs w:val="22"/>
        </w:rPr>
        <w:t xml:space="preserve"> music </w:t>
      </w:r>
      <w:r w:rsidR="00181158" w:rsidRPr="00A90190">
        <w:rPr>
          <w:rFonts w:ascii="Garamond" w:hAnsi="Garamond" w:cs="Arial"/>
          <w:sz w:val="22"/>
          <w:szCs w:val="22"/>
        </w:rPr>
        <w:t xml:space="preserve">dating </w:t>
      </w:r>
      <w:r w:rsidR="009A14FF" w:rsidRPr="00A90190">
        <w:rPr>
          <w:rFonts w:ascii="Garamond" w:hAnsi="Garamond" w:cs="Arial"/>
          <w:sz w:val="22"/>
          <w:szCs w:val="22"/>
        </w:rPr>
        <w:t>from before the English Civil War of 1642-1651, by William Byrd and Thomas Weelkes</w:t>
      </w:r>
      <w:r w:rsidR="00181158" w:rsidRPr="00A90190">
        <w:rPr>
          <w:rFonts w:ascii="Garamond" w:hAnsi="Garamond" w:cs="Arial"/>
          <w:sz w:val="22"/>
          <w:szCs w:val="22"/>
        </w:rPr>
        <w:t>,</w:t>
      </w:r>
      <w:r w:rsidR="009A14FF" w:rsidRPr="00A90190">
        <w:rPr>
          <w:rFonts w:ascii="Garamond" w:hAnsi="Garamond" w:cs="Arial"/>
          <w:sz w:val="22"/>
          <w:szCs w:val="22"/>
        </w:rPr>
        <w:t xml:space="preserve"> as well </w:t>
      </w:r>
      <w:r w:rsidR="00181158" w:rsidRPr="00A90190">
        <w:rPr>
          <w:rFonts w:ascii="Garamond" w:hAnsi="Garamond" w:cs="Arial"/>
          <w:sz w:val="22"/>
          <w:szCs w:val="22"/>
        </w:rPr>
        <w:t xml:space="preserve">works by </w:t>
      </w:r>
      <w:r w:rsidR="009A14FF" w:rsidRPr="00A90190">
        <w:rPr>
          <w:rFonts w:ascii="Garamond" w:hAnsi="Garamond" w:cs="Arial"/>
          <w:sz w:val="22"/>
          <w:szCs w:val="22"/>
        </w:rPr>
        <w:t xml:space="preserve">later composers </w:t>
      </w:r>
      <w:r w:rsidR="00A513A1" w:rsidRPr="00A90190">
        <w:rPr>
          <w:rFonts w:ascii="Garamond" w:hAnsi="Garamond" w:cs="Arial"/>
          <w:sz w:val="22"/>
          <w:szCs w:val="22"/>
        </w:rPr>
        <w:t xml:space="preserve">like </w:t>
      </w:r>
      <w:r w:rsidR="009A14FF" w:rsidRPr="00A90190">
        <w:rPr>
          <w:rFonts w:ascii="Garamond" w:hAnsi="Garamond" w:cs="Arial"/>
          <w:sz w:val="22"/>
          <w:szCs w:val="22"/>
        </w:rPr>
        <w:t xml:space="preserve">Matthew Locke and John Blow. We heard one of two Grounds </w:t>
      </w:r>
      <w:r w:rsidR="001E7C47" w:rsidRPr="00A90190">
        <w:rPr>
          <w:rFonts w:ascii="Garamond" w:hAnsi="Garamond" w:cs="Arial"/>
          <w:sz w:val="22"/>
          <w:szCs w:val="22"/>
        </w:rPr>
        <w:t xml:space="preserve">in the volume </w:t>
      </w:r>
      <w:r w:rsidR="009A14FF" w:rsidRPr="00A90190">
        <w:rPr>
          <w:rFonts w:ascii="Garamond" w:hAnsi="Garamond" w:cs="Arial"/>
          <w:sz w:val="22"/>
          <w:szCs w:val="22"/>
        </w:rPr>
        <w:t>by John Bull.</w:t>
      </w:r>
      <w:r w:rsidR="00D40F35" w:rsidRPr="00A90190">
        <w:rPr>
          <w:rFonts w:ascii="Garamond" w:hAnsi="Garamond" w:cs="Arial"/>
          <w:sz w:val="22"/>
          <w:szCs w:val="22"/>
        </w:rPr>
        <w:t xml:space="preserve"> </w:t>
      </w:r>
      <w:r w:rsidR="0089051D" w:rsidRPr="00A90190">
        <w:rPr>
          <w:rFonts w:ascii="Garamond" w:hAnsi="Garamond" w:cs="Arial"/>
          <w:sz w:val="22"/>
          <w:szCs w:val="22"/>
        </w:rPr>
        <w:t>Whilst k</w:t>
      </w:r>
      <w:r w:rsidR="00D40F35" w:rsidRPr="00A90190">
        <w:rPr>
          <w:rFonts w:ascii="Garamond" w:hAnsi="Garamond" w:cs="Arial"/>
          <w:sz w:val="22"/>
          <w:szCs w:val="22"/>
        </w:rPr>
        <w:t xml:space="preserve">eyboard music forms the most significant and extensive of Bull’s surviving compositional legacy, it is </w:t>
      </w:r>
      <w:r w:rsidR="00A513A1" w:rsidRPr="00A90190">
        <w:rPr>
          <w:rFonts w:ascii="Garamond" w:hAnsi="Garamond" w:cs="Arial"/>
          <w:sz w:val="22"/>
          <w:szCs w:val="22"/>
        </w:rPr>
        <w:t xml:space="preserve">nonetheless </w:t>
      </w:r>
      <w:r w:rsidR="00D40F35" w:rsidRPr="00A90190">
        <w:rPr>
          <w:rFonts w:ascii="Garamond" w:hAnsi="Garamond" w:cs="Arial"/>
          <w:sz w:val="22"/>
          <w:szCs w:val="22"/>
        </w:rPr>
        <w:t>difficult comprehensively to assess this corpus of works</w:t>
      </w:r>
      <w:r w:rsidR="0089051D" w:rsidRPr="00A90190">
        <w:rPr>
          <w:rFonts w:ascii="Garamond" w:hAnsi="Garamond" w:cs="Arial"/>
          <w:sz w:val="22"/>
          <w:szCs w:val="22"/>
        </w:rPr>
        <w:t>,</w:t>
      </w:r>
      <w:r w:rsidR="00D40F35" w:rsidRPr="00A90190">
        <w:rPr>
          <w:rFonts w:ascii="Garamond" w:hAnsi="Garamond" w:cs="Arial"/>
          <w:sz w:val="22"/>
          <w:szCs w:val="22"/>
        </w:rPr>
        <w:t xml:space="preserve"> due to the untrustworthiness of many attributions. </w:t>
      </w:r>
      <w:r w:rsidR="009A14FF" w:rsidRPr="00A90190">
        <w:rPr>
          <w:rFonts w:ascii="Garamond" w:hAnsi="Garamond" w:cs="Arial"/>
          <w:sz w:val="22"/>
          <w:szCs w:val="22"/>
        </w:rPr>
        <w:t xml:space="preserve"> </w:t>
      </w:r>
    </w:p>
    <w:p w:rsidR="009A14FF" w:rsidRPr="00A90190" w:rsidRDefault="009A14FF" w:rsidP="00A90190">
      <w:pPr>
        <w:rPr>
          <w:rFonts w:ascii="Garamond" w:hAnsi="Garamond" w:cs="Arial"/>
          <w:color w:val="000000"/>
          <w:sz w:val="22"/>
          <w:szCs w:val="22"/>
        </w:rPr>
      </w:pPr>
    </w:p>
    <w:p w:rsidR="00184BBA" w:rsidRPr="00A90190" w:rsidRDefault="00432D6C" w:rsidP="00A90190">
      <w:pPr>
        <w:rPr>
          <w:rFonts w:ascii="Garamond" w:hAnsi="Garamond" w:cs="Arial"/>
          <w:sz w:val="22"/>
          <w:szCs w:val="22"/>
        </w:rPr>
      </w:pPr>
      <w:r w:rsidRPr="00A90190">
        <w:rPr>
          <w:rFonts w:ascii="Garamond" w:hAnsi="Garamond" w:cs="Arial"/>
          <w:color w:val="000000"/>
          <w:sz w:val="22"/>
          <w:szCs w:val="22"/>
        </w:rPr>
        <w:t xml:space="preserve">We’re not sure who owned this volume, but </w:t>
      </w:r>
      <w:r w:rsidR="009A14FF" w:rsidRPr="00A90190">
        <w:rPr>
          <w:rFonts w:ascii="Garamond" w:hAnsi="Garamond" w:cs="Arial"/>
          <w:color w:val="000000"/>
          <w:sz w:val="22"/>
          <w:szCs w:val="22"/>
        </w:rPr>
        <w:t xml:space="preserve">it </w:t>
      </w:r>
      <w:r w:rsidRPr="00A90190">
        <w:rPr>
          <w:rFonts w:ascii="Garamond" w:hAnsi="Garamond" w:cs="Arial"/>
          <w:sz w:val="22"/>
          <w:szCs w:val="22"/>
        </w:rPr>
        <w:t xml:space="preserve">is </w:t>
      </w:r>
      <w:r w:rsidR="00B9713D" w:rsidRPr="00A90190">
        <w:rPr>
          <w:rFonts w:ascii="Garamond" w:hAnsi="Garamond" w:cs="Arial"/>
          <w:sz w:val="22"/>
          <w:szCs w:val="22"/>
        </w:rPr>
        <w:t xml:space="preserve">certainly </w:t>
      </w:r>
      <w:r w:rsidRPr="00A90190">
        <w:rPr>
          <w:rFonts w:ascii="Garamond" w:hAnsi="Garamond" w:cs="Arial"/>
          <w:sz w:val="22"/>
          <w:szCs w:val="22"/>
        </w:rPr>
        <w:t>representative of the collections of music</w:t>
      </w:r>
      <w:r w:rsidR="00184BBA" w:rsidRPr="00A90190">
        <w:rPr>
          <w:rFonts w:ascii="Garamond" w:hAnsi="Garamond" w:cs="Arial"/>
          <w:sz w:val="22"/>
          <w:szCs w:val="22"/>
        </w:rPr>
        <w:t>, often called ‘virginal books’</w:t>
      </w:r>
      <w:r w:rsidR="0089051D" w:rsidRPr="00A90190">
        <w:rPr>
          <w:rFonts w:ascii="Garamond" w:hAnsi="Garamond" w:cs="Arial"/>
          <w:sz w:val="22"/>
          <w:szCs w:val="22"/>
        </w:rPr>
        <w:t>,</w:t>
      </w:r>
      <w:r w:rsidRPr="00A90190">
        <w:rPr>
          <w:rFonts w:ascii="Garamond" w:hAnsi="Garamond" w:cs="Arial"/>
          <w:sz w:val="22"/>
          <w:szCs w:val="22"/>
        </w:rPr>
        <w:t xml:space="preserve"> </w:t>
      </w:r>
      <w:r w:rsidR="00A513A1" w:rsidRPr="00A90190">
        <w:rPr>
          <w:rFonts w:ascii="Garamond" w:hAnsi="Garamond" w:cs="Arial"/>
          <w:sz w:val="22"/>
          <w:szCs w:val="22"/>
        </w:rPr>
        <w:t xml:space="preserve">that were </w:t>
      </w:r>
      <w:r w:rsidRPr="00A90190">
        <w:rPr>
          <w:rFonts w:ascii="Garamond" w:hAnsi="Garamond" w:cs="Arial"/>
          <w:sz w:val="22"/>
          <w:szCs w:val="22"/>
        </w:rPr>
        <w:t>used to teach players in the late 17</w:t>
      </w:r>
      <w:r w:rsidRPr="00A90190">
        <w:rPr>
          <w:rFonts w:ascii="Garamond" w:hAnsi="Garamond" w:cs="Arial"/>
          <w:sz w:val="22"/>
          <w:szCs w:val="22"/>
          <w:vertAlign w:val="superscript"/>
        </w:rPr>
        <w:t>th</w:t>
      </w:r>
      <w:r w:rsidRPr="00A90190">
        <w:rPr>
          <w:rFonts w:ascii="Garamond" w:hAnsi="Garamond" w:cs="Arial"/>
          <w:sz w:val="22"/>
          <w:szCs w:val="22"/>
        </w:rPr>
        <w:t xml:space="preserve"> century</w:t>
      </w:r>
      <w:r w:rsidR="00A513A1" w:rsidRPr="00A90190">
        <w:rPr>
          <w:rFonts w:ascii="Garamond" w:hAnsi="Garamond" w:cs="Arial"/>
          <w:sz w:val="22"/>
          <w:szCs w:val="22"/>
        </w:rPr>
        <w:t xml:space="preserve">. </w:t>
      </w:r>
      <w:r w:rsidR="00184BBA" w:rsidRPr="00A90190">
        <w:rPr>
          <w:rFonts w:ascii="Garamond" w:hAnsi="Garamond" w:cs="Arial"/>
          <w:sz w:val="22"/>
          <w:szCs w:val="22"/>
        </w:rPr>
        <w:t xml:space="preserve">The most famous of </w:t>
      </w:r>
      <w:r w:rsidR="0089051D" w:rsidRPr="00A90190">
        <w:rPr>
          <w:rFonts w:ascii="Garamond" w:hAnsi="Garamond" w:cs="Arial"/>
          <w:sz w:val="22"/>
          <w:szCs w:val="22"/>
        </w:rPr>
        <w:t>such books</w:t>
      </w:r>
      <w:r w:rsidR="004D71D7" w:rsidRPr="00A90190">
        <w:rPr>
          <w:rFonts w:ascii="Garamond" w:hAnsi="Garamond" w:cs="Arial"/>
          <w:sz w:val="22"/>
          <w:szCs w:val="22"/>
        </w:rPr>
        <w:t xml:space="preserve"> </w:t>
      </w:r>
      <w:r w:rsidR="00184BBA" w:rsidRPr="00A90190">
        <w:rPr>
          <w:rFonts w:ascii="Garamond" w:hAnsi="Garamond" w:cs="Arial"/>
          <w:sz w:val="22"/>
          <w:szCs w:val="22"/>
        </w:rPr>
        <w:t xml:space="preserve">is probably </w:t>
      </w:r>
      <w:r w:rsidR="00184BBA" w:rsidRPr="00A90190">
        <w:rPr>
          <w:rFonts w:ascii="Garamond" w:hAnsi="Garamond" w:cs="Arial"/>
          <w:i/>
          <w:sz w:val="22"/>
          <w:szCs w:val="22"/>
        </w:rPr>
        <w:t>The Fitzwilliam Virginal Book</w:t>
      </w:r>
      <w:r w:rsidR="004D71D7" w:rsidRPr="00A90190">
        <w:rPr>
          <w:rFonts w:ascii="Garamond" w:hAnsi="Garamond" w:cs="Arial"/>
          <w:sz w:val="22"/>
          <w:szCs w:val="22"/>
        </w:rPr>
        <w:t xml:space="preserve">, which pre-dates the RCM volume by about 100 years. </w:t>
      </w:r>
      <w:r w:rsidR="0089051D" w:rsidRPr="00A90190">
        <w:rPr>
          <w:rFonts w:ascii="Garamond" w:hAnsi="Garamond" w:cs="Arial"/>
          <w:sz w:val="22"/>
          <w:szCs w:val="22"/>
        </w:rPr>
        <w:t>That</w:t>
      </w:r>
      <w:r w:rsidR="001E7C47" w:rsidRPr="00A90190">
        <w:rPr>
          <w:rFonts w:ascii="Garamond" w:hAnsi="Garamond" w:cs="Arial"/>
          <w:sz w:val="22"/>
          <w:szCs w:val="22"/>
        </w:rPr>
        <w:t xml:space="preserve"> treasure r</w:t>
      </w:r>
      <w:r w:rsidR="004D71D7" w:rsidRPr="00A90190">
        <w:rPr>
          <w:rFonts w:ascii="Garamond" w:hAnsi="Garamond" w:cs="Arial"/>
          <w:sz w:val="22"/>
          <w:szCs w:val="22"/>
        </w:rPr>
        <w:t>esides in Cambridge, a</w:t>
      </w:r>
      <w:r w:rsidR="005A3167" w:rsidRPr="00A90190">
        <w:rPr>
          <w:rFonts w:ascii="Garamond" w:hAnsi="Garamond" w:cs="Arial"/>
          <w:sz w:val="22"/>
          <w:szCs w:val="22"/>
        </w:rPr>
        <w:t xml:space="preserve">s does </w:t>
      </w:r>
      <w:r w:rsidR="004D71D7" w:rsidRPr="00A90190">
        <w:rPr>
          <w:rFonts w:ascii="Garamond" w:hAnsi="Garamond" w:cs="Arial"/>
          <w:sz w:val="22"/>
          <w:szCs w:val="22"/>
        </w:rPr>
        <w:t>the current Gresham Professor of Music, Christopher Hogwood.</w:t>
      </w:r>
    </w:p>
    <w:p w:rsidR="00092306" w:rsidRPr="00A90190" w:rsidRDefault="00092306" w:rsidP="00A90190">
      <w:pPr>
        <w:autoSpaceDE w:val="0"/>
        <w:autoSpaceDN w:val="0"/>
        <w:adjustRightInd w:val="0"/>
        <w:rPr>
          <w:rFonts w:ascii="Garamond" w:hAnsi="Garamond" w:cs="Arial"/>
          <w:sz w:val="22"/>
          <w:szCs w:val="22"/>
        </w:rPr>
      </w:pPr>
    </w:p>
    <w:p w:rsidR="00DA5963" w:rsidRPr="00A90190" w:rsidRDefault="00181158" w:rsidP="00A90190">
      <w:pPr>
        <w:rPr>
          <w:rFonts w:ascii="Garamond" w:hAnsi="Garamond" w:cs="Arial"/>
          <w:sz w:val="22"/>
          <w:szCs w:val="22"/>
          <w:lang/>
        </w:rPr>
      </w:pPr>
      <w:r w:rsidRPr="00A90190">
        <w:rPr>
          <w:rFonts w:ascii="Garamond" w:hAnsi="Garamond" w:cs="Arial"/>
          <w:sz w:val="22"/>
          <w:szCs w:val="22"/>
          <w:lang/>
        </w:rPr>
        <w:t xml:space="preserve">I’d like </w:t>
      </w:r>
      <w:r w:rsidR="005A3167" w:rsidRPr="00A90190">
        <w:rPr>
          <w:rFonts w:ascii="Garamond" w:hAnsi="Garamond" w:cs="Arial"/>
          <w:sz w:val="22"/>
          <w:szCs w:val="22"/>
          <w:lang/>
        </w:rPr>
        <w:t xml:space="preserve">now </w:t>
      </w:r>
      <w:r w:rsidRPr="00A90190">
        <w:rPr>
          <w:rFonts w:ascii="Garamond" w:hAnsi="Garamond" w:cs="Arial"/>
          <w:sz w:val="22"/>
          <w:szCs w:val="22"/>
          <w:lang/>
        </w:rPr>
        <w:t xml:space="preserve">to tell you something of the history of </w:t>
      </w:r>
      <w:r w:rsidR="00B9713D" w:rsidRPr="00A90190">
        <w:rPr>
          <w:rFonts w:ascii="Garamond" w:hAnsi="Garamond" w:cs="Arial"/>
          <w:sz w:val="22"/>
          <w:szCs w:val="22"/>
          <w:lang/>
        </w:rPr>
        <w:t>The Royal College of Music</w:t>
      </w:r>
      <w:r w:rsidRPr="00A90190">
        <w:rPr>
          <w:rFonts w:ascii="Garamond" w:hAnsi="Garamond" w:cs="Arial"/>
          <w:sz w:val="22"/>
          <w:szCs w:val="22"/>
          <w:lang/>
        </w:rPr>
        <w:t>. F</w:t>
      </w:r>
      <w:r w:rsidR="007C5958" w:rsidRPr="00A90190">
        <w:rPr>
          <w:rFonts w:ascii="Garamond" w:hAnsi="Garamond" w:cs="Arial"/>
          <w:sz w:val="22"/>
          <w:szCs w:val="22"/>
          <w:lang/>
        </w:rPr>
        <w:t xml:space="preserve">ounded </w:t>
      </w:r>
      <w:r w:rsidR="00D143AF" w:rsidRPr="00A90190">
        <w:rPr>
          <w:rFonts w:ascii="Garamond" w:hAnsi="Garamond" w:cs="Arial"/>
          <w:sz w:val="22"/>
          <w:szCs w:val="22"/>
          <w:lang/>
        </w:rPr>
        <w:t>by Royal Charter in February</w:t>
      </w:r>
      <w:r w:rsidR="007C5958" w:rsidRPr="00A90190">
        <w:rPr>
          <w:rFonts w:ascii="Garamond" w:hAnsi="Garamond" w:cs="Arial"/>
          <w:sz w:val="22"/>
          <w:szCs w:val="22"/>
          <w:lang/>
        </w:rPr>
        <w:t xml:space="preserve"> 1882</w:t>
      </w:r>
      <w:r w:rsidR="0089051D" w:rsidRPr="00A90190">
        <w:rPr>
          <w:rFonts w:ascii="Garamond" w:hAnsi="Garamond" w:cs="Arial"/>
          <w:sz w:val="22"/>
          <w:szCs w:val="22"/>
          <w:lang/>
        </w:rPr>
        <w:t>,</w:t>
      </w:r>
      <w:r w:rsidR="00DA5963" w:rsidRPr="00A90190">
        <w:rPr>
          <w:rFonts w:ascii="Garamond" w:hAnsi="Garamond" w:cs="Arial"/>
          <w:sz w:val="22"/>
          <w:szCs w:val="22"/>
          <w:lang/>
        </w:rPr>
        <w:t xml:space="preserve"> </w:t>
      </w:r>
      <w:r w:rsidR="00D143AF" w:rsidRPr="00A90190">
        <w:rPr>
          <w:rFonts w:ascii="Garamond" w:hAnsi="Garamond" w:cs="Arial"/>
          <w:sz w:val="22"/>
          <w:szCs w:val="22"/>
          <w:lang/>
        </w:rPr>
        <w:t>under the Presidency of T</w:t>
      </w:r>
      <w:r w:rsidR="00DA5963" w:rsidRPr="00A90190">
        <w:rPr>
          <w:rFonts w:ascii="Garamond" w:hAnsi="Garamond" w:cs="Arial"/>
          <w:sz w:val="22"/>
          <w:szCs w:val="22"/>
          <w:lang/>
        </w:rPr>
        <w:t xml:space="preserve">he Prince of Wales </w:t>
      </w:r>
      <w:r w:rsidR="00D143AF" w:rsidRPr="00A90190">
        <w:rPr>
          <w:rFonts w:ascii="Garamond" w:hAnsi="Garamond" w:cs="Arial"/>
          <w:sz w:val="22"/>
          <w:szCs w:val="22"/>
          <w:lang/>
        </w:rPr>
        <w:t>(</w:t>
      </w:r>
      <w:r w:rsidR="00DA5963" w:rsidRPr="00A90190">
        <w:rPr>
          <w:rFonts w:ascii="Garamond" w:hAnsi="Garamond" w:cs="Arial"/>
          <w:sz w:val="22"/>
          <w:szCs w:val="22"/>
          <w:lang/>
        </w:rPr>
        <w:t>later Edward VII</w:t>
      </w:r>
      <w:r w:rsidR="00D143AF" w:rsidRPr="00A90190">
        <w:rPr>
          <w:rFonts w:ascii="Garamond" w:hAnsi="Garamond" w:cs="Arial"/>
          <w:sz w:val="22"/>
          <w:szCs w:val="22"/>
          <w:lang/>
        </w:rPr>
        <w:t>)</w:t>
      </w:r>
      <w:r w:rsidRPr="00A90190">
        <w:rPr>
          <w:rFonts w:ascii="Garamond" w:hAnsi="Garamond" w:cs="Arial"/>
          <w:sz w:val="22"/>
          <w:szCs w:val="22"/>
          <w:lang/>
        </w:rPr>
        <w:t>, t</w:t>
      </w:r>
      <w:r w:rsidR="00DA5963" w:rsidRPr="00A90190">
        <w:rPr>
          <w:rFonts w:ascii="Garamond" w:hAnsi="Garamond" w:cs="Arial"/>
          <w:sz w:val="22"/>
          <w:szCs w:val="22"/>
          <w:lang/>
        </w:rPr>
        <w:t xml:space="preserve">he College moved to its </w:t>
      </w:r>
      <w:r w:rsidR="00B9713D" w:rsidRPr="00A90190">
        <w:rPr>
          <w:rFonts w:ascii="Garamond" w:hAnsi="Garamond" w:cs="Arial"/>
          <w:sz w:val="22"/>
          <w:szCs w:val="22"/>
          <w:lang/>
        </w:rPr>
        <w:t>present site</w:t>
      </w:r>
      <w:r w:rsidR="00DA5963" w:rsidRPr="00A90190">
        <w:rPr>
          <w:rFonts w:ascii="Garamond" w:hAnsi="Garamond" w:cs="Arial"/>
          <w:sz w:val="22"/>
          <w:szCs w:val="22"/>
          <w:lang/>
        </w:rPr>
        <w:t xml:space="preserve"> on Prince Consort Road </w:t>
      </w:r>
      <w:r w:rsidR="00A513A1" w:rsidRPr="00A90190">
        <w:rPr>
          <w:rFonts w:ascii="Garamond" w:hAnsi="Garamond" w:cs="Arial"/>
          <w:sz w:val="22"/>
          <w:szCs w:val="22"/>
          <w:lang/>
        </w:rPr>
        <w:t xml:space="preserve">in </w:t>
      </w:r>
      <w:r w:rsidR="00DA5963" w:rsidRPr="00A90190">
        <w:rPr>
          <w:rFonts w:ascii="Garamond" w:hAnsi="Garamond" w:cs="Arial"/>
          <w:sz w:val="22"/>
          <w:szCs w:val="22"/>
          <w:lang/>
        </w:rPr>
        <w:t>South Kensington, opposite the Royal Albert Hall</w:t>
      </w:r>
      <w:r w:rsidR="0089051D" w:rsidRPr="00A90190">
        <w:rPr>
          <w:rFonts w:ascii="Garamond" w:hAnsi="Garamond" w:cs="Arial"/>
          <w:sz w:val="22"/>
          <w:szCs w:val="22"/>
          <w:lang/>
        </w:rPr>
        <w:t>,</w:t>
      </w:r>
      <w:r w:rsidR="00B9713D" w:rsidRPr="00A90190">
        <w:rPr>
          <w:rFonts w:ascii="Garamond" w:hAnsi="Garamond" w:cs="Arial"/>
          <w:sz w:val="22"/>
          <w:szCs w:val="22"/>
          <w:lang/>
        </w:rPr>
        <w:t xml:space="preserve"> in 1894</w:t>
      </w:r>
      <w:r w:rsidR="00DA5963" w:rsidRPr="00A90190">
        <w:rPr>
          <w:rFonts w:ascii="Garamond" w:hAnsi="Garamond" w:cs="Arial"/>
          <w:sz w:val="22"/>
          <w:szCs w:val="22"/>
          <w:lang/>
        </w:rPr>
        <w:t xml:space="preserve">. The building you can see in the slide was designed by Sir </w:t>
      </w:r>
      <w:r w:rsidR="00A95997" w:rsidRPr="00A90190">
        <w:rPr>
          <w:rFonts w:ascii="Garamond" w:hAnsi="Garamond" w:cs="Arial"/>
          <w:sz w:val="22"/>
          <w:szCs w:val="22"/>
          <w:lang/>
        </w:rPr>
        <w:t xml:space="preserve">Arthur </w:t>
      </w:r>
      <w:r w:rsidR="00DA5963" w:rsidRPr="00A90190">
        <w:rPr>
          <w:rFonts w:ascii="Garamond" w:hAnsi="Garamond" w:cs="Arial"/>
          <w:sz w:val="22"/>
          <w:szCs w:val="22"/>
          <w:lang/>
        </w:rPr>
        <w:t>Blomfield</w:t>
      </w:r>
      <w:r w:rsidR="0089051D" w:rsidRPr="00A90190">
        <w:rPr>
          <w:rFonts w:ascii="Garamond" w:hAnsi="Garamond" w:cs="Arial"/>
          <w:sz w:val="22"/>
          <w:szCs w:val="22"/>
          <w:lang/>
        </w:rPr>
        <w:t xml:space="preserve">. </w:t>
      </w:r>
      <w:r w:rsidR="001E7C47" w:rsidRPr="00A90190">
        <w:rPr>
          <w:rFonts w:ascii="Garamond" w:hAnsi="Garamond" w:cs="Arial"/>
          <w:sz w:val="22"/>
          <w:szCs w:val="22"/>
          <w:lang/>
        </w:rPr>
        <w:t>Today</w:t>
      </w:r>
      <w:r w:rsidR="005A3167" w:rsidRPr="00A90190">
        <w:rPr>
          <w:rFonts w:ascii="Garamond" w:hAnsi="Garamond" w:cs="Arial"/>
          <w:sz w:val="22"/>
          <w:szCs w:val="22"/>
          <w:lang/>
        </w:rPr>
        <w:t>,</w:t>
      </w:r>
      <w:r w:rsidR="001E7C47" w:rsidRPr="00A90190">
        <w:rPr>
          <w:rFonts w:ascii="Garamond" w:hAnsi="Garamond" w:cs="Arial"/>
          <w:sz w:val="22"/>
          <w:szCs w:val="22"/>
          <w:lang/>
        </w:rPr>
        <w:t xml:space="preserve"> the Royal College of Music has </w:t>
      </w:r>
      <w:r w:rsidR="00DA5963" w:rsidRPr="00A90190">
        <w:rPr>
          <w:rFonts w:ascii="Garamond" w:hAnsi="Garamond" w:cs="Arial"/>
          <w:sz w:val="22"/>
          <w:szCs w:val="22"/>
          <w:lang/>
        </w:rPr>
        <w:t>over 660 students from 54 countries</w:t>
      </w:r>
      <w:r w:rsidR="0089051D" w:rsidRPr="00A90190">
        <w:rPr>
          <w:rFonts w:ascii="Garamond" w:hAnsi="Garamond" w:cs="Arial"/>
          <w:sz w:val="22"/>
          <w:szCs w:val="22"/>
          <w:lang/>
        </w:rPr>
        <w:t>,</w:t>
      </w:r>
      <w:r w:rsidR="00DA5963" w:rsidRPr="00A90190">
        <w:rPr>
          <w:rFonts w:ascii="Garamond" w:hAnsi="Garamond" w:cs="Arial"/>
          <w:sz w:val="22"/>
          <w:szCs w:val="22"/>
          <w:lang/>
        </w:rPr>
        <w:t xml:space="preserve"> studying at undergraduate, masters or doctoral level</w:t>
      </w:r>
      <w:r w:rsidR="001E7C47" w:rsidRPr="00A90190">
        <w:rPr>
          <w:rFonts w:ascii="Garamond" w:hAnsi="Garamond" w:cs="Arial"/>
          <w:sz w:val="22"/>
          <w:szCs w:val="22"/>
          <w:lang/>
        </w:rPr>
        <w:t>.</w:t>
      </w:r>
      <w:r w:rsidR="00F91F59" w:rsidRPr="00A90190">
        <w:rPr>
          <w:rFonts w:ascii="Garamond" w:hAnsi="Garamond" w:cs="Arial"/>
          <w:sz w:val="22"/>
          <w:szCs w:val="22"/>
          <w:lang/>
        </w:rPr>
        <w:t xml:space="preserve"> </w:t>
      </w:r>
      <w:r w:rsidR="00A513A1" w:rsidRPr="00A90190">
        <w:rPr>
          <w:rFonts w:ascii="Garamond" w:hAnsi="Garamond" w:cs="Arial"/>
          <w:sz w:val="22"/>
          <w:szCs w:val="22"/>
          <w:lang/>
        </w:rPr>
        <w:t>And, t</w:t>
      </w:r>
      <w:r w:rsidR="00F91F59" w:rsidRPr="00A90190">
        <w:rPr>
          <w:rFonts w:ascii="Garamond" w:hAnsi="Garamond" w:cs="Arial"/>
          <w:sz w:val="22"/>
          <w:szCs w:val="22"/>
          <w:lang/>
        </w:rPr>
        <w:t>he College enjoys the distinction, unique amongst British Conservatoires, of being able to award degrees in its own right.</w:t>
      </w:r>
    </w:p>
    <w:p w:rsidR="00F91F59" w:rsidRPr="00A90190" w:rsidRDefault="00F91F59" w:rsidP="00A90190">
      <w:pPr>
        <w:shd w:val="clear" w:color="auto" w:fill="FFFFFF"/>
        <w:rPr>
          <w:rFonts w:ascii="Garamond" w:hAnsi="Garamond" w:cs="Arial"/>
          <w:sz w:val="22"/>
          <w:szCs w:val="22"/>
          <w:lang/>
        </w:rPr>
      </w:pPr>
    </w:p>
    <w:p w:rsidR="00E10680" w:rsidRPr="00A90190" w:rsidRDefault="0089051D" w:rsidP="00A90190">
      <w:pPr>
        <w:rPr>
          <w:rFonts w:ascii="Garamond" w:hAnsi="Garamond" w:cs="Arial"/>
          <w:sz w:val="22"/>
          <w:szCs w:val="22"/>
          <w:lang/>
        </w:rPr>
      </w:pPr>
      <w:r w:rsidRPr="00A90190">
        <w:rPr>
          <w:rFonts w:ascii="Garamond" w:hAnsi="Garamond" w:cs="Arial"/>
          <w:sz w:val="22"/>
          <w:szCs w:val="22"/>
          <w:lang/>
        </w:rPr>
        <w:t>‘</w:t>
      </w:r>
      <w:r w:rsidR="00E027F5" w:rsidRPr="00A90190">
        <w:rPr>
          <w:rFonts w:ascii="Garamond" w:hAnsi="Garamond" w:cs="Arial"/>
          <w:sz w:val="22"/>
          <w:szCs w:val="22"/>
          <w:lang/>
        </w:rPr>
        <w:t>Albertopolis</w:t>
      </w:r>
      <w:r w:rsidRPr="00A90190">
        <w:rPr>
          <w:rFonts w:ascii="Garamond" w:hAnsi="Garamond" w:cs="Arial"/>
          <w:sz w:val="22"/>
          <w:szCs w:val="22"/>
          <w:lang/>
        </w:rPr>
        <w:t>’</w:t>
      </w:r>
      <w:r w:rsidR="00E027F5" w:rsidRPr="00A90190">
        <w:rPr>
          <w:rFonts w:ascii="Garamond" w:hAnsi="Garamond" w:cs="Arial"/>
          <w:sz w:val="22"/>
          <w:szCs w:val="22"/>
          <w:lang/>
        </w:rPr>
        <w:t xml:space="preserve"> </w:t>
      </w:r>
      <w:r w:rsidR="00D72657" w:rsidRPr="00A90190">
        <w:rPr>
          <w:rFonts w:ascii="Garamond" w:hAnsi="Garamond" w:cs="Arial"/>
          <w:sz w:val="22"/>
          <w:szCs w:val="22"/>
          <w:lang/>
        </w:rPr>
        <w:t xml:space="preserve">was a nickname first used in </w:t>
      </w:r>
      <w:r w:rsidR="00D72657" w:rsidRPr="00A90190">
        <w:rPr>
          <w:rFonts w:ascii="Garamond" w:hAnsi="Garamond" w:cs="Arial"/>
          <w:i/>
          <w:sz w:val="22"/>
          <w:szCs w:val="22"/>
          <w:lang/>
        </w:rPr>
        <w:t>The Times</w:t>
      </w:r>
      <w:r w:rsidR="00D72657" w:rsidRPr="00A90190">
        <w:rPr>
          <w:rFonts w:ascii="Garamond" w:hAnsi="Garamond" w:cs="Arial"/>
          <w:sz w:val="22"/>
          <w:szCs w:val="22"/>
          <w:lang/>
        </w:rPr>
        <w:t xml:space="preserve"> in April 1860 to describe recent </w:t>
      </w:r>
      <w:r w:rsidR="00E027F5" w:rsidRPr="00A90190">
        <w:rPr>
          <w:rFonts w:ascii="Garamond" w:hAnsi="Garamond" w:cs="Arial"/>
          <w:sz w:val="22"/>
          <w:szCs w:val="22"/>
          <w:lang/>
        </w:rPr>
        <w:t>development</w:t>
      </w:r>
      <w:r w:rsidR="00D72657" w:rsidRPr="00A90190">
        <w:rPr>
          <w:rFonts w:ascii="Garamond" w:hAnsi="Garamond" w:cs="Arial"/>
          <w:sz w:val="22"/>
          <w:szCs w:val="22"/>
          <w:lang/>
        </w:rPr>
        <w:t>s</w:t>
      </w:r>
      <w:r w:rsidR="00E027F5" w:rsidRPr="00A90190">
        <w:rPr>
          <w:rFonts w:ascii="Garamond" w:hAnsi="Garamond" w:cs="Arial"/>
          <w:sz w:val="22"/>
          <w:szCs w:val="22"/>
          <w:lang/>
        </w:rPr>
        <w:t xml:space="preserve"> </w:t>
      </w:r>
      <w:r w:rsidR="00D72657" w:rsidRPr="00A90190">
        <w:rPr>
          <w:rFonts w:ascii="Garamond" w:hAnsi="Garamond" w:cs="Arial"/>
          <w:sz w:val="22"/>
          <w:szCs w:val="22"/>
          <w:lang/>
        </w:rPr>
        <w:t xml:space="preserve">in </w:t>
      </w:r>
      <w:r w:rsidR="00E027F5" w:rsidRPr="00A90190">
        <w:rPr>
          <w:rFonts w:ascii="Garamond" w:hAnsi="Garamond" w:cs="Arial"/>
          <w:sz w:val="22"/>
          <w:szCs w:val="22"/>
          <w:lang/>
        </w:rPr>
        <w:t xml:space="preserve">South Kensington and the Exhibition Road </w:t>
      </w:r>
      <w:r w:rsidR="00D72657" w:rsidRPr="00A90190">
        <w:rPr>
          <w:rFonts w:ascii="Garamond" w:hAnsi="Garamond" w:cs="Arial"/>
          <w:sz w:val="22"/>
          <w:szCs w:val="22"/>
          <w:lang/>
        </w:rPr>
        <w:t xml:space="preserve">area. In 1851 </w:t>
      </w:r>
      <w:r w:rsidR="00974747" w:rsidRPr="00A90190">
        <w:rPr>
          <w:rFonts w:ascii="Garamond" w:hAnsi="Garamond" w:cs="Arial"/>
          <w:sz w:val="22"/>
          <w:szCs w:val="22"/>
          <w:lang/>
        </w:rPr>
        <w:t xml:space="preserve">‘The </w:t>
      </w:r>
      <w:hyperlink r:id="rId9" w:tooltip="Great Exhibition" w:history="1">
        <w:r w:rsidR="00974747" w:rsidRPr="00A90190">
          <w:rPr>
            <w:rFonts w:ascii="Garamond" w:hAnsi="Garamond" w:cs="Arial"/>
            <w:sz w:val="22"/>
            <w:szCs w:val="22"/>
            <w:lang/>
          </w:rPr>
          <w:t>Great Exhibition of the Works of Industry of all Nations</w:t>
        </w:r>
      </w:hyperlink>
      <w:r w:rsidR="00974747" w:rsidRPr="00A90190">
        <w:rPr>
          <w:rFonts w:ascii="Garamond" w:hAnsi="Garamond" w:cs="Arial"/>
          <w:sz w:val="22"/>
          <w:szCs w:val="22"/>
          <w:lang/>
        </w:rPr>
        <w:t xml:space="preserve">’ was mounted in London’s </w:t>
      </w:r>
      <w:hyperlink r:id="rId10" w:tooltip="Hyde Park, London" w:history="1">
        <w:r w:rsidR="00974747" w:rsidRPr="00A90190">
          <w:rPr>
            <w:rFonts w:ascii="Garamond" w:hAnsi="Garamond" w:cs="Arial"/>
            <w:sz w:val="22"/>
            <w:szCs w:val="22"/>
            <w:lang/>
          </w:rPr>
          <w:t>Hyde Park</w:t>
        </w:r>
      </w:hyperlink>
      <w:r w:rsidR="00D72657" w:rsidRPr="00A90190">
        <w:rPr>
          <w:rFonts w:ascii="Garamond" w:hAnsi="Garamond" w:cs="Arial"/>
          <w:sz w:val="22"/>
          <w:szCs w:val="22"/>
          <w:lang/>
        </w:rPr>
        <w:t xml:space="preserve">, from </w:t>
      </w:r>
      <w:r w:rsidR="00974747" w:rsidRPr="00A90190">
        <w:rPr>
          <w:rFonts w:ascii="Garamond" w:hAnsi="Garamond" w:cs="Arial"/>
          <w:sz w:val="22"/>
          <w:szCs w:val="22"/>
          <w:lang/>
        </w:rPr>
        <w:t xml:space="preserve">May </w:t>
      </w:r>
      <w:r w:rsidR="005A3167" w:rsidRPr="00A90190">
        <w:rPr>
          <w:rFonts w:ascii="Garamond" w:hAnsi="Garamond" w:cs="Arial"/>
          <w:sz w:val="22"/>
          <w:szCs w:val="22"/>
          <w:lang/>
        </w:rPr>
        <w:t xml:space="preserve">until </w:t>
      </w:r>
      <w:r w:rsidR="00974747" w:rsidRPr="00A90190">
        <w:rPr>
          <w:rFonts w:ascii="Garamond" w:hAnsi="Garamond" w:cs="Arial"/>
          <w:sz w:val="22"/>
          <w:szCs w:val="22"/>
          <w:lang/>
        </w:rPr>
        <w:t>October</w:t>
      </w:r>
      <w:r w:rsidR="00D72657" w:rsidRPr="00A90190">
        <w:rPr>
          <w:rFonts w:ascii="Garamond" w:hAnsi="Garamond" w:cs="Arial"/>
          <w:sz w:val="22"/>
          <w:szCs w:val="22"/>
          <w:lang/>
        </w:rPr>
        <w:t xml:space="preserve">. </w:t>
      </w:r>
      <w:r w:rsidR="00974747" w:rsidRPr="00A90190">
        <w:rPr>
          <w:rFonts w:ascii="Garamond" w:hAnsi="Garamond" w:cs="Arial"/>
          <w:sz w:val="22"/>
          <w:szCs w:val="22"/>
          <w:lang/>
        </w:rPr>
        <w:t>The exhibition</w:t>
      </w:r>
      <w:r w:rsidR="0082181E" w:rsidRPr="00A90190">
        <w:rPr>
          <w:rFonts w:ascii="Garamond" w:hAnsi="Garamond" w:cs="Arial"/>
          <w:sz w:val="22"/>
          <w:szCs w:val="22"/>
          <w:lang/>
        </w:rPr>
        <w:t xml:space="preserve"> </w:t>
      </w:r>
      <w:r w:rsidR="00974747" w:rsidRPr="00A90190">
        <w:rPr>
          <w:rFonts w:ascii="Garamond" w:hAnsi="Garamond" w:cs="Arial"/>
          <w:sz w:val="22"/>
          <w:szCs w:val="22"/>
          <w:lang/>
        </w:rPr>
        <w:t xml:space="preserve">was hugely successful. Seen by over 6 million people, it </w:t>
      </w:r>
      <w:r w:rsidR="00A513A1" w:rsidRPr="00A90190">
        <w:rPr>
          <w:rFonts w:ascii="Garamond" w:hAnsi="Garamond" w:cs="Arial"/>
          <w:sz w:val="22"/>
          <w:szCs w:val="22"/>
          <w:lang/>
        </w:rPr>
        <w:t xml:space="preserve">made a profit of </w:t>
      </w:r>
      <w:r w:rsidR="00E673D9" w:rsidRPr="00A90190">
        <w:rPr>
          <w:rFonts w:ascii="Garamond" w:hAnsi="Garamond" w:cs="Arial"/>
          <w:sz w:val="22"/>
          <w:szCs w:val="22"/>
          <w:lang/>
        </w:rPr>
        <w:t>over £16</w:t>
      </w:r>
      <w:r w:rsidR="00D72657" w:rsidRPr="00A90190">
        <w:rPr>
          <w:rFonts w:ascii="Garamond" w:hAnsi="Garamond" w:cs="Arial"/>
          <w:sz w:val="22"/>
          <w:szCs w:val="22"/>
          <w:lang/>
        </w:rPr>
        <w:t xml:space="preserve"> million </w:t>
      </w:r>
      <w:r w:rsidR="00E673D9" w:rsidRPr="00A90190">
        <w:rPr>
          <w:rFonts w:ascii="Garamond" w:hAnsi="Garamond" w:cs="Arial"/>
          <w:sz w:val="22"/>
          <w:szCs w:val="22"/>
          <w:lang/>
        </w:rPr>
        <w:t xml:space="preserve">in </w:t>
      </w:r>
      <w:r w:rsidR="00D72657" w:rsidRPr="00A90190">
        <w:rPr>
          <w:rFonts w:ascii="Garamond" w:hAnsi="Garamond" w:cs="Arial"/>
          <w:sz w:val="22"/>
          <w:szCs w:val="22"/>
          <w:lang/>
        </w:rPr>
        <w:t>today</w:t>
      </w:r>
      <w:r w:rsidR="00E673D9" w:rsidRPr="00A90190">
        <w:rPr>
          <w:rFonts w:ascii="Garamond" w:hAnsi="Garamond" w:cs="Arial"/>
          <w:sz w:val="22"/>
          <w:szCs w:val="22"/>
          <w:lang/>
        </w:rPr>
        <w:t>’s money</w:t>
      </w:r>
      <w:r w:rsidR="00A513A1" w:rsidRPr="00A90190">
        <w:rPr>
          <w:rFonts w:ascii="Garamond" w:hAnsi="Garamond" w:cs="Arial"/>
          <w:sz w:val="22"/>
          <w:szCs w:val="22"/>
          <w:lang/>
        </w:rPr>
        <w:t xml:space="preserve">, </w:t>
      </w:r>
      <w:r w:rsidR="00974747" w:rsidRPr="00A90190">
        <w:rPr>
          <w:rFonts w:ascii="Garamond" w:hAnsi="Garamond" w:cs="Arial"/>
          <w:sz w:val="22"/>
          <w:szCs w:val="22"/>
          <w:lang/>
        </w:rPr>
        <w:t>largely</w:t>
      </w:r>
      <w:r w:rsidR="00A513A1" w:rsidRPr="00A90190">
        <w:rPr>
          <w:rFonts w:ascii="Garamond" w:hAnsi="Garamond" w:cs="Arial"/>
          <w:sz w:val="22"/>
          <w:szCs w:val="22"/>
          <w:lang/>
        </w:rPr>
        <w:t xml:space="preserve"> due to </w:t>
      </w:r>
      <w:r w:rsidR="00974747" w:rsidRPr="00A90190">
        <w:rPr>
          <w:rFonts w:ascii="Garamond" w:hAnsi="Garamond" w:cs="Arial"/>
          <w:sz w:val="22"/>
          <w:szCs w:val="22"/>
          <w:lang/>
        </w:rPr>
        <w:t>Henry Cole, a prominent member of the Civil service</w:t>
      </w:r>
      <w:r w:rsidR="00A513A1" w:rsidRPr="00A90190">
        <w:rPr>
          <w:rFonts w:ascii="Garamond" w:hAnsi="Garamond" w:cs="Arial"/>
          <w:sz w:val="22"/>
          <w:szCs w:val="22"/>
          <w:lang/>
        </w:rPr>
        <w:t xml:space="preserve"> and </w:t>
      </w:r>
      <w:r w:rsidR="00BF63D9" w:rsidRPr="00A90190">
        <w:rPr>
          <w:rFonts w:ascii="Garamond" w:hAnsi="Garamond" w:cs="Arial"/>
          <w:sz w:val="22"/>
          <w:szCs w:val="22"/>
          <w:lang/>
        </w:rPr>
        <w:t>member of the Royal Commission for the Exhibition</w:t>
      </w:r>
      <w:r w:rsidR="0082181E" w:rsidRPr="00A90190">
        <w:rPr>
          <w:rFonts w:ascii="Garamond" w:hAnsi="Garamond" w:cs="Arial"/>
          <w:sz w:val="22"/>
          <w:szCs w:val="22"/>
          <w:lang/>
        </w:rPr>
        <w:t>, which had been founded by Queen Victoria in 1850</w:t>
      </w:r>
      <w:r w:rsidR="00BF63D9" w:rsidRPr="00A90190">
        <w:rPr>
          <w:rFonts w:ascii="Garamond" w:hAnsi="Garamond" w:cs="Arial"/>
          <w:sz w:val="22"/>
          <w:szCs w:val="22"/>
          <w:lang/>
        </w:rPr>
        <w:t>. P</w:t>
      </w:r>
      <w:r w:rsidR="00974747" w:rsidRPr="00A90190">
        <w:rPr>
          <w:rFonts w:ascii="Garamond" w:hAnsi="Garamond" w:cs="Arial"/>
          <w:sz w:val="22"/>
          <w:szCs w:val="22"/>
          <w:lang/>
        </w:rPr>
        <w:t xml:space="preserve">rince Albert, Prince Consort, </w:t>
      </w:r>
      <w:r w:rsidR="00974747" w:rsidRPr="00A90190">
        <w:rPr>
          <w:rFonts w:ascii="Garamond" w:hAnsi="Garamond" w:cs="Arial"/>
          <w:sz w:val="22"/>
          <w:szCs w:val="22"/>
          <w:lang/>
        </w:rPr>
        <w:lastRenderedPageBreak/>
        <w:t>President of the Royal Comm</w:t>
      </w:r>
      <w:r w:rsidR="00BF63D9" w:rsidRPr="00A90190">
        <w:rPr>
          <w:rFonts w:ascii="Garamond" w:hAnsi="Garamond" w:cs="Arial"/>
          <w:sz w:val="22"/>
          <w:szCs w:val="22"/>
          <w:lang/>
        </w:rPr>
        <w:t>ission</w:t>
      </w:r>
      <w:r w:rsidR="00974747" w:rsidRPr="00A90190">
        <w:rPr>
          <w:rFonts w:ascii="Garamond" w:hAnsi="Garamond" w:cs="Arial"/>
          <w:sz w:val="22"/>
          <w:szCs w:val="22"/>
          <w:lang/>
        </w:rPr>
        <w:t>, was keen for the legacy to continue</w:t>
      </w:r>
      <w:r w:rsidR="00181158" w:rsidRPr="00A90190">
        <w:rPr>
          <w:rFonts w:ascii="Garamond" w:hAnsi="Garamond" w:cs="Arial"/>
          <w:sz w:val="22"/>
          <w:szCs w:val="22"/>
          <w:lang/>
        </w:rPr>
        <w:t xml:space="preserve">, suggesting that </w:t>
      </w:r>
      <w:r w:rsidR="00974747" w:rsidRPr="00A90190">
        <w:rPr>
          <w:rFonts w:ascii="Garamond" w:hAnsi="Garamond" w:cs="Arial"/>
          <w:sz w:val="22"/>
          <w:szCs w:val="22"/>
          <w:lang/>
        </w:rPr>
        <w:t>the profit be used for the purchase of land to establish a</w:t>
      </w:r>
      <w:r w:rsidR="00A513A1" w:rsidRPr="00A90190">
        <w:rPr>
          <w:rFonts w:ascii="Garamond" w:hAnsi="Garamond" w:cs="Arial"/>
          <w:sz w:val="22"/>
          <w:szCs w:val="22"/>
          <w:lang/>
        </w:rPr>
        <w:t xml:space="preserve">n area </w:t>
      </w:r>
      <w:r w:rsidR="00974747" w:rsidRPr="00A90190">
        <w:rPr>
          <w:rFonts w:ascii="Garamond" w:hAnsi="Garamond" w:cs="Arial"/>
          <w:sz w:val="22"/>
          <w:szCs w:val="22"/>
          <w:lang/>
        </w:rPr>
        <w:t>dedicated to science and art, and the education of</w:t>
      </w:r>
      <w:r w:rsidR="00E10680" w:rsidRPr="00A90190">
        <w:rPr>
          <w:rFonts w:ascii="Garamond" w:hAnsi="Garamond" w:cs="Arial"/>
          <w:sz w:val="22"/>
          <w:szCs w:val="22"/>
          <w:lang/>
        </w:rPr>
        <w:t xml:space="preserve"> the population in these </w:t>
      </w:r>
      <w:r w:rsidR="00181158" w:rsidRPr="00A90190">
        <w:rPr>
          <w:rFonts w:ascii="Garamond" w:hAnsi="Garamond" w:cs="Arial"/>
          <w:sz w:val="22"/>
          <w:szCs w:val="22"/>
          <w:lang/>
        </w:rPr>
        <w:t>fields</w:t>
      </w:r>
      <w:r w:rsidR="00E10680" w:rsidRPr="00A90190">
        <w:rPr>
          <w:rFonts w:ascii="Garamond" w:hAnsi="Garamond" w:cs="Arial"/>
          <w:sz w:val="22"/>
          <w:szCs w:val="22"/>
          <w:lang/>
        </w:rPr>
        <w:t>.</w:t>
      </w:r>
    </w:p>
    <w:p w:rsidR="00E10680" w:rsidRPr="00A90190" w:rsidRDefault="00E10680" w:rsidP="00A90190">
      <w:pPr>
        <w:rPr>
          <w:rFonts w:ascii="Garamond" w:hAnsi="Garamond" w:cs="Arial"/>
          <w:sz w:val="22"/>
          <w:szCs w:val="22"/>
          <w:lang/>
        </w:rPr>
      </w:pPr>
    </w:p>
    <w:p w:rsidR="0082181E" w:rsidRPr="00A90190" w:rsidRDefault="00974747" w:rsidP="00A90190">
      <w:pPr>
        <w:rPr>
          <w:rFonts w:ascii="Garamond" w:hAnsi="Garamond" w:cs="Arial"/>
          <w:sz w:val="22"/>
          <w:szCs w:val="22"/>
        </w:rPr>
      </w:pPr>
      <w:r w:rsidRPr="00A90190">
        <w:rPr>
          <w:rFonts w:ascii="Garamond" w:hAnsi="Garamond" w:cs="Arial"/>
          <w:sz w:val="22"/>
          <w:szCs w:val="22"/>
          <w:lang/>
        </w:rPr>
        <w:t>The Kensington Gore Estate and surrounding lands</w:t>
      </w:r>
      <w:r w:rsidR="00A513A1" w:rsidRPr="00A90190">
        <w:rPr>
          <w:rFonts w:ascii="Garamond" w:hAnsi="Garamond" w:cs="Arial"/>
          <w:sz w:val="22"/>
          <w:szCs w:val="22"/>
          <w:lang/>
        </w:rPr>
        <w:t xml:space="preserve">, some 86 acres, </w:t>
      </w:r>
      <w:r w:rsidRPr="00A90190">
        <w:rPr>
          <w:rFonts w:ascii="Garamond" w:hAnsi="Garamond" w:cs="Arial"/>
          <w:sz w:val="22"/>
          <w:szCs w:val="22"/>
          <w:lang/>
        </w:rPr>
        <w:t>were subsequently purchased. The so-</w:t>
      </w:r>
      <w:r w:rsidR="00D72657" w:rsidRPr="00A90190">
        <w:rPr>
          <w:rFonts w:ascii="Garamond" w:hAnsi="Garamond" w:cs="Arial"/>
          <w:sz w:val="22"/>
          <w:szCs w:val="22"/>
          <w:lang/>
        </w:rPr>
        <w:t>called New South Kensington Mus</w:t>
      </w:r>
      <w:r w:rsidRPr="00A90190">
        <w:rPr>
          <w:rFonts w:ascii="Garamond" w:hAnsi="Garamond" w:cs="Arial"/>
          <w:sz w:val="22"/>
          <w:szCs w:val="22"/>
          <w:lang/>
        </w:rPr>
        <w:t>e</w:t>
      </w:r>
      <w:r w:rsidR="00D72657" w:rsidRPr="00A90190">
        <w:rPr>
          <w:rFonts w:ascii="Garamond" w:hAnsi="Garamond" w:cs="Arial"/>
          <w:sz w:val="22"/>
          <w:szCs w:val="22"/>
          <w:lang/>
        </w:rPr>
        <w:t>u</w:t>
      </w:r>
      <w:r w:rsidRPr="00A90190">
        <w:rPr>
          <w:rFonts w:ascii="Garamond" w:hAnsi="Garamond" w:cs="Arial"/>
          <w:sz w:val="22"/>
          <w:szCs w:val="22"/>
          <w:lang/>
        </w:rPr>
        <w:t>m opened in 1857, becoming</w:t>
      </w:r>
      <w:r w:rsidR="00D72657" w:rsidRPr="00A90190">
        <w:rPr>
          <w:rFonts w:ascii="Garamond" w:hAnsi="Garamond" w:cs="Arial"/>
          <w:sz w:val="22"/>
          <w:szCs w:val="22"/>
          <w:lang/>
        </w:rPr>
        <w:t>,</w:t>
      </w:r>
      <w:r w:rsidRPr="00A90190">
        <w:rPr>
          <w:rFonts w:ascii="Garamond" w:hAnsi="Garamond" w:cs="Arial"/>
          <w:sz w:val="22"/>
          <w:szCs w:val="22"/>
          <w:lang/>
        </w:rPr>
        <w:t xml:space="preserve"> in </w:t>
      </w:r>
      <w:r w:rsidR="00D72657" w:rsidRPr="00A90190">
        <w:rPr>
          <w:rFonts w:ascii="Garamond" w:hAnsi="Garamond" w:cs="Arial"/>
          <w:sz w:val="22"/>
          <w:szCs w:val="22"/>
          <w:lang/>
        </w:rPr>
        <w:t>1899</w:t>
      </w:r>
      <w:r w:rsidR="00F47C34" w:rsidRPr="00A90190">
        <w:rPr>
          <w:rFonts w:ascii="Garamond" w:hAnsi="Garamond" w:cs="Arial"/>
          <w:sz w:val="22"/>
          <w:szCs w:val="22"/>
          <w:lang/>
        </w:rPr>
        <w:t>, t</w:t>
      </w:r>
      <w:r w:rsidR="00D72657" w:rsidRPr="00A90190">
        <w:rPr>
          <w:rFonts w:ascii="Garamond" w:hAnsi="Garamond" w:cs="Arial"/>
          <w:sz w:val="22"/>
          <w:szCs w:val="22"/>
          <w:lang/>
        </w:rPr>
        <w:t>he Victoria &amp; Albert Museum.</w:t>
      </w:r>
      <w:r w:rsidR="00937FCA" w:rsidRPr="00A90190">
        <w:rPr>
          <w:rFonts w:ascii="Garamond" w:hAnsi="Garamond" w:cs="Arial"/>
          <w:sz w:val="22"/>
          <w:szCs w:val="22"/>
          <w:lang/>
        </w:rPr>
        <w:t xml:space="preserve"> Cole, </w:t>
      </w:r>
      <w:r w:rsidR="005A3167" w:rsidRPr="00A90190">
        <w:rPr>
          <w:rFonts w:ascii="Garamond" w:hAnsi="Garamond" w:cs="Arial"/>
          <w:sz w:val="22"/>
          <w:szCs w:val="22"/>
          <w:lang/>
        </w:rPr>
        <w:t xml:space="preserve">by then Sir Henry Cole, was the </w:t>
      </w:r>
      <w:r w:rsidR="00937FCA" w:rsidRPr="00A90190">
        <w:rPr>
          <w:rFonts w:ascii="Garamond" w:hAnsi="Garamond" w:cs="Arial"/>
          <w:sz w:val="22"/>
          <w:szCs w:val="22"/>
          <w:lang/>
        </w:rPr>
        <w:t xml:space="preserve">first Director of </w:t>
      </w:r>
      <w:r w:rsidR="0089051D" w:rsidRPr="00A90190">
        <w:rPr>
          <w:rFonts w:ascii="Garamond" w:hAnsi="Garamond" w:cs="Arial"/>
          <w:sz w:val="22"/>
          <w:szCs w:val="22"/>
          <w:lang/>
        </w:rPr>
        <w:t>museum</w:t>
      </w:r>
      <w:r w:rsidR="005A3167" w:rsidRPr="00A90190">
        <w:rPr>
          <w:rFonts w:ascii="Garamond" w:hAnsi="Garamond" w:cs="Arial"/>
          <w:sz w:val="22"/>
          <w:szCs w:val="22"/>
          <w:lang/>
        </w:rPr>
        <w:t xml:space="preserve">, and </w:t>
      </w:r>
      <w:r w:rsidR="00937FCA" w:rsidRPr="00A90190">
        <w:rPr>
          <w:rFonts w:ascii="Garamond" w:hAnsi="Garamond" w:cs="Arial"/>
          <w:sz w:val="22"/>
          <w:szCs w:val="22"/>
          <w:lang/>
        </w:rPr>
        <w:t>a driving force in the flourishing of the Albertopolis vision</w:t>
      </w:r>
      <w:r w:rsidR="00A513A1" w:rsidRPr="00A90190">
        <w:rPr>
          <w:rFonts w:ascii="Garamond" w:hAnsi="Garamond" w:cs="Arial"/>
          <w:sz w:val="22"/>
          <w:szCs w:val="22"/>
          <w:lang/>
        </w:rPr>
        <w:t xml:space="preserve">. As well as the </w:t>
      </w:r>
      <w:r w:rsidR="00F47C34" w:rsidRPr="00A90190">
        <w:rPr>
          <w:rFonts w:ascii="Garamond" w:hAnsi="Garamond" w:cs="Arial"/>
          <w:sz w:val="22"/>
          <w:szCs w:val="22"/>
          <w:lang/>
        </w:rPr>
        <w:t xml:space="preserve">V&amp;A, </w:t>
      </w:r>
      <w:r w:rsidR="00A513A1" w:rsidRPr="00A90190">
        <w:rPr>
          <w:rFonts w:ascii="Garamond" w:hAnsi="Garamond" w:cs="Arial"/>
          <w:sz w:val="22"/>
          <w:szCs w:val="22"/>
          <w:lang/>
        </w:rPr>
        <w:t xml:space="preserve">this </w:t>
      </w:r>
      <w:r w:rsidR="00F47C34" w:rsidRPr="00A90190">
        <w:rPr>
          <w:rFonts w:ascii="Garamond" w:hAnsi="Garamond" w:cs="Arial"/>
          <w:sz w:val="22"/>
          <w:szCs w:val="22"/>
          <w:lang/>
        </w:rPr>
        <w:t xml:space="preserve">now includes the </w:t>
      </w:r>
      <w:r w:rsidR="00937FCA" w:rsidRPr="00A90190">
        <w:rPr>
          <w:rFonts w:ascii="Garamond" w:hAnsi="Garamond" w:cs="Arial"/>
          <w:sz w:val="22"/>
          <w:szCs w:val="22"/>
          <w:lang/>
        </w:rPr>
        <w:t>Royal Horticultural Society Garden</w:t>
      </w:r>
      <w:r w:rsidR="00F47C34" w:rsidRPr="00A90190">
        <w:rPr>
          <w:rFonts w:ascii="Garamond" w:hAnsi="Garamond" w:cs="Arial"/>
          <w:sz w:val="22"/>
          <w:szCs w:val="22"/>
          <w:lang/>
        </w:rPr>
        <w:t>s</w:t>
      </w:r>
      <w:r w:rsidR="00937FCA" w:rsidRPr="00A90190">
        <w:rPr>
          <w:rFonts w:ascii="Garamond" w:hAnsi="Garamond" w:cs="Arial"/>
          <w:sz w:val="22"/>
          <w:szCs w:val="22"/>
          <w:lang/>
        </w:rPr>
        <w:t xml:space="preserve">, Natural History Museum, Science Museum, Royal Albert Hall, </w:t>
      </w:r>
      <w:r w:rsidR="00F47C34" w:rsidRPr="00A90190">
        <w:rPr>
          <w:rFonts w:ascii="Garamond" w:hAnsi="Garamond" w:cs="Arial"/>
          <w:sz w:val="22"/>
          <w:szCs w:val="22"/>
          <w:lang/>
        </w:rPr>
        <w:t xml:space="preserve">Albert Memorial, </w:t>
      </w:r>
      <w:r w:rsidR="00937FCA" w:rsidRPr="00A90190">
        <w:rPr>
          <w:rFonts w:ascii="Garamond" w:hAnsi="Garamond" w:cs="Arial"/>
          <w:sz w:val="22"/>
          <w:szCs w:val="22"/>
          <w:lang/>
        </w:rPr>
        <w:t xml:space="preserve">Imperial </w:t>
      </w:r>
      <w:r w:rsidR="00F47C34" w:rsidRPr="00A90190">
        <w:rPr>
          <w:rFonts w:ascii="Garamond" w:hAnsi="Garamond" w:cs="Arial"/>
          <w:sz w:val="22"/>
          <w:szCs w:val="22"/>
          <w:lang/>
        </w:rPr>
        <w:t xml:space="preserve">College </w:t>
      </w:r>
      <w:r w:rsidR="005A3167" w:rsidRPr="00A90190">
        <w:rPr>
          <w:rFonts w:ascii="Garamond" w:hAnsi="Garamond" w:cs="Arial"/>
          <w:sz w:val="22"/>
          <w:szCs w:val="22"/>
          <w:lang/>
        </w:rPr>
        <w:t>(</w:t>
      </w:r>
      <w:r w:rsidR="00F47C34" w:rsidRPr="00A90190">
        <w:rPr>
          <w:rFonts w:ascii="Garamond" w:hAnsi="Garamond" w:cs="Arial"/>
          <w:sz w:val="22"/>
          <w:szCs w:val="22"/>
          <w:lang/>
        </w:rPr>
        <w:t xml:space="preserve">formerly </w:t>
      </w:r>
      <w:r w:rsidR="00937FCA" w:rsidRPr="00A90190">
        <w:rPr>
          <w:rFonts w:ascii="Garamond" w:hAnsi="Garamond" w:cs="Arial"/>
          <w:sz w:val="22"/>
          <w:szCs w:val="22"/>
          <w:lang/>
        </w:rPr>
        <w:t>I</w:t>
      </w:r>
      <w:r w:rsidR="00F47C34" w:rsidRPr="00A90190">
        <w:rPr>
          <w:rFonts w:ascii="Garamond" w:hAnsi="Garamond" w:cs="Arial"/>
          <w:sz w:val="22"/>
          <w:szCs w:val="22"/>
          <w:lang/>
        </w:rPr>
        <w:t>mperial I</w:t>
      </w:r>
      <w:r w:rsidR="00937FCA" w:rsidRPr="00A90190">
        <w:rPr>
          <w:rFonts w:ascii="Garamond" w:hAnsi="Garamond" w:cs="Arial"/>
          <w:sz w:val="22"/>
          <w:szCs w:val="22"/>
          <w:lang/>
        </w:rPr>
        <w:t>nstitute</w:t>
      </w:r>
      <w:r w:rsidR="005A3167" w:rsidRPr="00A90190">
        <w:rPr>
          <w:rFonts w:ascii="Garamond" w:hAnsi="Garamond" w:cs="Arial"/>
          <w:sz w:val="22"/>
          <w:szCs w:val="22"/>
          <w:lang/>
        </w:rPr>
        <w:t>)</w:t>
      </w:r>
      <w:r w:rsidR="00937FCA" w:rsidRPr="00A90190">
        <w:rPr>
          <w:rFonts w:ascii="Garamond" w:hAnsi="Garamond" w:cs="Arial"/>
          <w:sz w:val="22"/>
          <w:szCs w:val="22"/>
          <w:lang/>
        </w:rPr>
        <w:t xml:space="preserve">, Royal College of Art, </w:t>
      </w:r>
      <w:r w:rsidR="00F47C34" w:rsidRPr="00A90190">
        <w:rPr>
          <w:rFonts w:ascii="Garamond" w:hAnsi="Garamond" w:cs="Arial"/>
          <w:sz w:val="22"/>
          <w:szCs w:val="22"/>
          <w:lang/>
        </w:rPr>
        <w:t>Royal Geographical Society and</w:t>
      </w:r>
      <w:r w:rsidR="0089051D" w:rsidRPr="00A90190">
        <w:rPr>
          <w:rFonts w:ascii="Garamond" w:hAnsi="Garamond" w:cs="Arial"/>
          <w:sz w:val="22"/>
          <w:szCs w:val="22"/>
          <w:lang/>
        </w:rPr>
        <w:t>,</w:t>
      </w:r>
      <w:r w:rsidR="00F47C34" w:rsidRPr="00A90190">
        <w:rPr>
          <w:rFonts w:ascii="Garamond" w:hAnsi="Garamond" w:cs="Arial"/>
          <w:sz w:val="22"/>
          <w:szCs w:val="22"/>
          <w:lang/>
        </w:rPr>
        <w:t xml:space="preserve"> of course</w:t>
      </w:r>
      <w:r w:rsidR="0089051D" w:rsidRPr="00A90190">
        <w:rPr>
          <w:rFonts w:ascii="Garamond" w:hAnsi="Garamond" w:cs="Arial"/>
          <w:sz w:val="22"/>
          <w:szCs w:val="22"/>
          <w:lang/>
        </w:rPr>
        <w:t>,</w:t>
      </w:r>
      <w:r w:rsidR="00F47C34" w:rsidRPr="00A90190">
        <w:rPr>
          <w:rFonts w:ascii="Garamond" w:hAnsi="Garamond" w:cs="Arial"/>
          <w:sz w:val="22"/>
          <w:szCs w:val="22"/>
          <w:lang/>
        </w:rPr>
        <w:t xml:space="preserve"> the Royal College of Music.</w:t>
      </w:r>
      <w:r w:rsidR="0082181E" w:rsidRPr="00A90190">
        <w:rPr>
          <w:rFonts w:ascii="Garamond" w:hAnsi="Garamond" w:cs="Arial"/>
          <w:sz w:val="22"/>
          <w:szCs w:val="22"/>
          <w:lang/>
        </w:rPr>
        <w:t xml:space="preserve"> The Commission lasts to this day, as a </w:t>
      </w:r>
      <w:r w:rsidR="0082181E" w:rsidRPr="00A90190">
        <w:rPr>
          <w:rFonts w:ascii="Garamond" w:hAnsi="Garamond" w:cs="Arial"/>
          <w:sz w:val="22"/>
          <w:szCs w:val="22"/>
        </w:rPr>
        <w:t>grant-making educational trust</w:t>
      </w:r>
      <w:r w:rsidR="00A513A1" w:rsidRPr="00A90190">
        <w:rPr>
          <w:rFonts w:ascii="Garamond" w:hAnsi="Garamond" w:cs="Arial"/>
          <w:sz w:val="22"/>
          <w:szCs w:val="22"/>
        </w:rPr>
        <w:t xml:space="preserve">, </w:t>
      </w:r>
      <w:r w:rsidR="0082181E" w:rsidRPr="00A90190">
        <w:rPr>
          <w:rFonts w:ascii="Garamond" w:hAnsi="Garamond" w:cs="Arial"/>
          <w:sz w:val="22"/>
          <w:szCs w:val="22"/>
        </w:rPr>
        <w:t>under the Presidency of H</w:t>
      </w:r>
      <w:r w:rsidR="00283790" w:rsidRPr="00A90190">
        <w:rPr>
          <w:rFonts w:ascii="Garamond" w:hAnsi="Garamond" w:cs="Arial"/>
          <w:sz w:val="22"/>
          <w:szCs w:val="22"/>
        </w:rPr>
        <w:t xml:space="preserve">is </w:t>
      </w:r>
      <w:r w:rsidR="0082181E" w:rsidRPr="00A90190">
        <w:rPr>
          <w:rFonts w:ascii="Garamond" w:hAnsi="Garamond" w:cs="Arial"/>
          <w:sz w:val="22"/>
          <w:szCs w:val="22"/>
        </w:rPr>
        <w:t>R</w:t>
      </w:r>
      <w:r w:rsidR="00283790" w:rsidRPr="00A90190">
        <w:rPr>
          <w:rFonts w:ascii="Garamond" w:hAnsi="Garamond" w:cs="Arial"/>
          <w:sz w:val="22"/>
          <w:szCs w:val="22"/>
        </w:rPr>
        <w:t xml:space="preserve">oyal </w:t>
      </w:r>
      <w:r w:rsidR="0082181E" w:rsidRPr="00A90190">
        <w:rPr>
          <w:rFonts w:ascii="Garamond" w:hAnsi="Garamond" w:cs="Arial"/>
          <w:sz w:val="22"/>
          <w:szCs w:val="22"/>
        </w:rPr>
        <w:t>H</w:t>
      </w:r>
      <w:r w:rsidR="00283790" w:rsidRPr="00A90190">
        <w:rPr>
          <w:rFonts w:ascii="Garamond" w:hAnsi="Garamond" w:cs="Arial"/>
          <w:sz w:val="22"/>
          <w:szCs w:val="22"/>
        </w:rPr>
        <w:t>ighness</w:t>
      </w:r>
      <w:r w:rsidR="0089051D" w:rsidRPr="00A90190">
        <w:rPr>
          <w:rFonts w:ascii="Garamond" w:hAnsi="Garamond" w:cs="Arial"/>
          <w:sz w:val="22"/>
          <w:szCs w:val="22"/>
        </w:rPr>
        <w:t>,</w:t>
      </w:r>
      <w:r w:rsidR="0082181E" w:rsidRPr="00A90190">
        <w:rPr>
          <w:rFonts w:ascii="Garamond" w:hAnsi="Garamond" w:cs="Arial"/>
          <w:sz w:val="22"/>
          <w:szCs w:val="22"/>
        </w:rPr>
        <w:t xml:space="preserve"> The Prince Philip, Duke of Edinburgh.</w:t>
      </w:r>
    </w:p>
    <w:p w:rsidR="00F47C34" w:rsidRPr="00A90190" w:rsidRDefault="00F47C34" w:rsidP="00A90190">
      <w:pPr>
        <w:rPr>
          <w:rFonts w:ascii="Garamond" w:hAnsi="Garamond" w:cs="Arial"/>
          <w:sz w:val="22"/>
          <w:szCs w:val="22"/>
          <w:lang/>
        </w:rPr>
      </w:pPr>
    </w:p>
    <w:p w:rsidR="00E027F5" w:rsidRPr="00A90190" w:rsidRDefault="00974747" w:rsidP="00A90190">
      <w:pPr>
        <w:rPr>
          <w:rFonts w:ascii="Garamond" w:hAnsi="Garamond" w:cs="Arial"/>
          <w:sz w:val="22"/>
          <w:szCs w:val="22"/>
          <w:lang/>
        </w:rPr>
      </w:pPr>
      <w:r w:rsidRPr="00A90190">
        <w:rPr>
          <w:rFonts w:ascii="Garamond" w:hAnsi="Garamond" w:cs="Arial"/>
          <w:sz w:val="22"/>
          <w:szCs w:val="22"/>
          <w:lang/>
        </w:rPr>
        <w:t xml:space="preserve">Since 1853 Prince Albert had been keen to house a musical establishment in South Kensington. </w:t>
      </w:r>
      <w:r w:rsidR="00E027F5" w:rsidRPr="00A90190">
        <w:rPr>
          <w:rFonts w:ascii="Garamond" w:hAnsi="Garamond" w:cs="Arial"/>
          <w:sz w:val="22"/>
          <w:szCs w:val="22"/>
          <w:lang/>
        </w:rPr>
        <w:t>Unsuccessful attempts were made to move the Royal Academy of Music, established in 1822, to the area. However, the Prince Consort and Henry Cole wanted the South Kensington institution to be nationwide in scope</w:t>
      </w:r>
      <w:r w:rsidR="0089051D" w:rsidRPr="00A90190">
        <w:rPr>
          <w:rFonts w:ascii="Garamond" w:hAnsi="Garamond" w:cs="Arial"/>
          <w:sz w:val="22"/>
          <w:szCs w:val="22"/>
          <w:lang/>
        </w:rPr>
        <w:t>,</w:t>
      </w:r>
      <w:r w:rsidR="00E027F5" w:rsidRPr="00A90190">
        <w:rPr>
          <w:rFonts w:ascii="Garamond" w:hAnsi="Garamond" w:cs="Arial"/>
          <w:sz w:val="22"/>
          <w:szCs w:val="22"/>
          <w:lang/>
        </w:rPr>
        <w:t xml:space="preserve"> and open to all</w:t>
      </w:r>
      <w:r w:rsidR="0089051D" w:rsidRPr="00A90190">
        <w:rPr>
          <w:rFonts w:ascii="Garamond" w:hAnsi="Garamond" w:cs="Arial"/>
          <w:sz w:val="22"/>
          <w:szCs w:val="22"/>
          <w:lang/>
        </w:rPr>
        <w:t>,</w:t>
      </w:r>
      <w:r w:rsidR="00E027F5" w:rsidRPr="00A90190">
        <w:rPr>
          <w:rFonts w:ascii="Garamond" w:hAnsi="Garamond" w:cs="Arial"/>
          <w:sz w:val="22"/>
          <w:szCs w:val="22"/>
          <w:lang/>
        </w:rPr>
        <w:t xml:space="preserve"> </w:t>
      </w:r>
      <w:r w:rsidR="00A513A1" w:rsidRPr="00A90190">
        <w:rPr>
          <w:rFonts w:ascii="Garamond" w:hAnsi="Garamond" w:cs="Arial"/>
          <w:sz w:val="22"/>
          <w:szCs w:val="22"/>
          <w:lang/>
        </w:rPr>
        <w:t>with provision for s</w:t>
      </w:r>
      <w:r w:rsidR="00E027F5" w:rsidRPr="00A90190">
        <w:rPr>
          <w:rFonts w:ascii="Garamond" w:hAnsi="Garamond" w:cs="Arial"/>
          <w:sz w:val="22"/>
          <w:szCs w:val="22"/>
          <w:lang/>
        </w:rPr>
        <w:t>cholarships</w:t>
      </w:r>
      <w:r w:rsidR="00071E80" w:rsidRPr="00A90190">
        <w:rPr>
          <w:rFonts w:ascii="Garamond" w:hAnsi="Garamond" w:cs="Arial"/>
          <w:sz w:val="22"/>
          <w:szCs w:val="22"/>
          <w:lang/>
        </w:rPr>
        <w:t>. This did not accord with the nature of the Royal Academy of Music</w:t>
      </w:r>
      <w:r w:rsidR="0089051D" w:rsidRPr="00A90190">
        <w:rPr>
          <w:rFonts w:ascii="Garamond" w:hAnsi="Garamond" w:cs="Arial"/>
          <w:sz w:val="22"/>
          <w:szCs w:val="22"/>
          <w:lang/>
        </w:rPr>
        <w:t>,</w:t>
      </w:r>
      <w:r w:rsidR="00071E80" w:rsidRPr="00A90190">
        <w:rPr>
          <w:rFonts w:ascii="Garamond" w:hAnsi="Garamond" w:cs="Arial"/>
          <w:sz w:val="22"/>
          <w:szCs w:val="22"/>
          <w:lang/>
        </w:rPr>
        <w:t xml:space="preserve"> which</w:t>
      </w:r>
      <w:r w:rsidR="00A513A1" w:rsidRPr="00A90190">
        <w:rPr>
          <w:rFonts w:ascii="Garamond" w:hAnsi="Garamond" w:cs="Arial"/>
          <w:sz w:val="22"/>
          <w:szCs w:val="22"/>
          <w:lang/>
        </w:rPr>
        <w:t xml:space="preserve"> took </w:t>
      </w:r>
      <w:r w:rsidR="00071E80" w:rsidRPr="00A90190">
        <w:rPr>
          <w:rFonts w:ascii="Garamond" w:hAnsi="Garamond" w:cs="Arial"/>
          <w:sz w:val="22"/>
          <w:szCs w:val="22"/>
          <w:lang/>
        </w:rPr>
        <w:t>private fee-paying students.</w:t>
      </w:r>
      <w:r w:rsidR="00E027F5" w:rsidRPr="00A90190">
        <w:rPr>
          <w:rFonts w:ascii="Garamond" w:hAnsi="Garamond" w:cs="Arial"/>
          <w:sz w:val="22"/>
          <w:szCs w:val="22"/>
          <w:lang/>
        </w:rPr>
        <w:t xml:space="preserve"> </w:t>
      </w:r>
    </w:p>
    <w:p w:rsidR="00E027F5" w:rsidRPr="00A90190" w:rsidRDefault="00E027F5" w:rsidP="00A90190">
      <w:pPr>
        <w:rPr>
          <w:rFonts w:ascii="Garamond" w:hAnsi="Garamond" w:cs="Arial"/>
          <w:sz w:val="22"/>
          <w:szCs w:val="22"/>
          <w:lang/>
        </w:rPr>
      </w:pPr>
    </w:p>
    <w:p w:rsidR="009D7C2D" w:rsidRPr="00A90190" w:rsidRDefault="00A513A1" w:rsidP="00A90190">
      <w:pPr>
        <w:autoSpaceDE w:val="0"/>
        <w:autoSpaceDN w:val="0"/>
        <w:adjustRightInd w:val="0"/>
        <w:rPr>
          <w:rFonts w:ascii="Garamond" w:hAnsi="Garamond" w:cs="Arial"/>
          <w:sz w:val="22"/>
          <w:szCs w:val="22"/>
          <w:lang/>
        </w:rPr>
      </w:pPr>
      <w:r w:rsidRPr="00A90190">
        <w:rPr>
          <w:rFonts w:ascii="Garamond" w:hAnsi="Garamond" w:cs="Arial"/>
          <w:sz w:val="22"/>
          <w:szCs w:val="22"/>
          <w:lang/>
        </w:rPr>
        <w:t xml:space="preserve">The Prince died in </w:t>
      </w:r>
      <w:r w:rsidR="00A95997" w:rsidRPr="00A90190">
        <w:rPr>
          <w:rFonts w:ascii="Garamond" w:hAnsi="Garamond" w:cs="Arial"/>
          <w:sz w:val="22"/>
          <w:szCs w:val="22"/>
          <w:lang/>
        </w:rPr>
        <w:t>1861</w:t>
      </w:r>
      <w:r w:rsidR="0089051D" w:rsidRPr="00A90190">
        <w:rPr>
          <w:rFonts w:ascii="Garamond" w:hAnsi="Garamond" w:cs="Arial"/>
          <w:sz w:val="22"/>
          <w:szCs w:val="22"/>
          <w:lang/>
        </w:rPr>
        <w:t>, but by</w:t>
      </w:r>
      <w:r w:rsidRPr="00A90190">
        <w:rPr>
          <w:rFonts w:ascii="Garamond" w:hAnsi="Garamond" w:cs="Arial"/>
          <w:sz w:val="22"/>
          <w:szCs w:val="22"/>
          <w:lang/>
        </w:rPr>
        <w:t xml:space="preserve"> 1</w:t>
      </w:r>
      <w:r w:rsidR="00A95997" w:rsidRPr="00A90190">
        <w:rPr>
          <w:rFonts w:ascii="Garamond" w:hAnsi="Garamond" w:cs="Arial"/>
          <w:sz w:val="22"/>
          <w:szCs w:val="22"/>
          <w:lang/>
        </w:rPr>
        <w:t>865</w:t>
      </w:r>
      <w:r w:rsidRPr="00A90190">
        <w:rPr>
          <w:rFonts w:ascii="Garamond" w:hAnsi="Garamond" w:cs="Arial"/>
          <w:sz w:val="22"/>
          <w:szCs w:val="22"/>
          <w:lang/>
        </w:rPr>
        <w:t xml:space="preserve"> Cole</w:t>
      </w:r>
      <w:r w:rsidR="00A95997" w:rsidRPr="00A90190">
        <w:rPr>
          <w:rFonts w:ascii="Garamond" w:hAnsi="Garamond" w:cs="Arial"/>
          <w:sz w:val="22"/>
          <w:szCs w:val="22"/>
          <w:lang/>
        </w:rPr>
        <w:t xml:space="preserve"> </w:t>
      </w:r>
      <w:r w:rsidR="0089051D" w:rsidRPr="00A90190">
        <w:rPr>
          <w:rFonts w:ascii="Garamond" w:hAnsi="Garamond" w:cs="Arial"/>
          <w:sz w:val="22"/>
          <w:szCs w:val="22"/>
          <w:lang/>
        </w:rPr>
        <w:t xml:space="preserve">had </w:t>
      </w:r>
      <w:r w:rsidR="00A95997" w:rsidRPr="00A90190">
        <w:rPr>
          <w:rFonts w:ascii="Garamond" w:hAnsi="Garamond" w:cs="Arial"/>
          <w:sz w:val="22"/>
          <w:szCs w:val="22"/>
          <w:lang/>
        </w:rPr>
        <w:t xml:space="preserve">founded a committee with a view to establishing a National Training Scheme for music. </w:t>
      </w:r>
      <w:r w:rsidR="00E027F5" w:rsidRPr="00A90190">
        <w:rPr>
          <w:rFonts w:ascii="Garamond" w:hAnsi="Garamond" w:cs="Arial"/>
          <w:sz w:val="22"/>
          <w:szCs w:val="22"/>
          <w:lang/>
        </w:rPr>
        <w:t>By 1873 t</w:t>
      </w:r>
      <w:r w:rsidR="00A95997" w:rsidRPr="00A90190">
        <w:rPr>
          <w:rFonts w:ascii="Garamond" w:hAnsi="Garamond" w:cs="Arial"/>
          <w:sz w:val="22"/>
          <w:szCs w:val="22"/>
          <w:lang/>
        </w:rPr>
        <w:t xml:space="preserve">he committee </w:t>
      </w:r>
      <w:r w:rsidR="00E027F5" w:rsidRPr="00A90190">
        <w:rPr>
          <w:rFonts w:ascii="Garamond" w:hAnsi="Garamond" w:cs="Arial"/>
          <w:sz w:val="22"/>
          <w:szCs w:val="22"/>
          <w:lang/>
        </w:rPr>
        <w:t>had decided to establish an independent music sc</w:t>
      </w:r>
      <w:r w:rsidR="00A95997" w:rsidRPr="00A90190">
        <w:rPr>
          <w:rFonts w:ascii="Garamond" w:hAnsi="Garamond" w:cs="Arial"/>
          <w:sz w:val="22"/>
          <w:szCs w:val="22"/>
          <w:lang/>
        </w:rPr>
        <w:t>hool</w:t>
      </w:r>
      <w:r w:rsidR="00E027F5" w:rsidRPr="00A90190">
        <w:rPr>
          <w:rFonts w:ascii="Garamond" w:hAnsi="Garamond" w:cs="Arial"/>
          <w:sz w:val="22"/>
          <w:szCs w:val="22"/>
          <w:lang/>
        </w:rPr>
        <w:t>,</w:t>
      </w:r>
      <w:r w:rsidR="00A95997" w:rsidRPr="00A90190">
        <w:rPr>
          <w:rFonts w:ascii="Garamond" w:hAnsi="Garamond" w:cs="Arial"/>
          <w:sz w:val="22"/>
          <w:szCs w:val="22"/>
          <w:lang/>
        </w:rPr>
        <w:t xml:space="preserve"> </w:t>
      </w:r>
      <w:r w:rsidR="00E027F5" w:rsidRPr="00A90190">
        <w:rPr>
          <w:rFonts w:ascii="Garamond" w:hAnsi="Garamond" w:cs="Arial"/>
          <w:sz w:val="22"/>
          <w:szCs w:val="22"/>
          <w:lang/>
        </w:rPr>
        <w:t>to be known as t</w:t>
      </w:r>
      <w:r w:rsidR="00A95997" w:rsidRPr="00A90190">
        <w:rPr>
          <w:rFonts w:ascii="Garamond" w:hAnsi="Garamond" w:cs="Arial"/>
          <w:sz w:val="22"/>
          <w:szCs w:val="22"/>
          <w:lang/>
        </w:rPr>
        <w:t xml:space="preserve">he </w:t>
      </w:r>
      <w:r w:rsidR="00A95997" w:rsidRPr="00A90190">
        <w:rPr>
          <w:rFonts w:ascii="Garamond" w:hAnsi="Garamond" w:cs="Arial"/>
          <w:i/>
          <w:sz w:val="22"/>
          <w:szCs w:val="22"/>
          <w:lang/>
        </w:rPr>
        <w:t>National Training School</w:t>
      </w:r>
      <w:r w:rsidR="00E027F5" w:rsidRPr="00A90190">
        <w:rPr>
          <w:rFonts w:ascii="Garamond" w:hAnsi="Garamond" w:cs="Arial"/>
          <w:i/>
          <w:sz w:val="22"/>
          <w:szCs w:val="22"/>
          <w:lang/>
        </w:rPr>
        <w:t xml:space="preserve"> for Music</w:t>
      </w:r>
      <w:r w:rsidR="00E027F5" w:rsidRPr="00A90190">
        <w:rPr>
          <w:rFonts w:ascii="Garamond" w:hAnsi="Garamond" w:cs="Arial"/>
          <w:sz w:val="22"/>
          <w:szCs w:val="22"/>
          <w:lang/>
        </w:rPr>
        <w:t xml:space="preserve">. </w:t>
      </w:r>
      <w:r w:rsidR="00181158" w:rsidRPr="00A90190">
        <w:rPr>
          <w:rFonts w:ascii="Garamond" w:hAnsi="Garamond" w:cs="Arial"/>
          <w:sz w:val="22"/>
          <w:szCs w:val="22"/>
          <w:lang/>
        </w:rPr>
        <w:t xml:space="preserve">From 1875 this School was </w:t>
      </w:r>
      <w:r w:rsidR="00A95997" w:rsidRPr="00A90190">
        <w:rPr>
          <w:rFonts w:ascii="Garamond" w:hAnsi="Garamond" w:cs="Arial"/>
          <w:sz w:val="22"/>
          <w:szCs w:val="22"/>
          <w:lang/>
        </w:rPr>
        <w:t xml:space="preserve">housed in the </w:t>
      </w:r>
      <w:r w:rsidR="00E027F5" w:rsidRPr="00A90190">
        <w:rPr>
          <w:rFonts w:ascii="Garamond" w:hAnsi="Garamond" w:cs="Arial"/>
          <w:sz w:val="22"/>
          <w:szCs w:val="22"/>
          <w:lang/>
        </w:rPr>
        <w:t xml:space="preserve">now </w:t>
      </w:r>
      <w:hyperlink r:id="rId11" w:tooltip="Royal College of Organists" w:history="1">
        <w:r w:rsidR="00A95997" w:rsidRPr="00A90190">
          <w:rPr>
            <w:rStyle w:val="Hyperlink"/>
            <w:rFonts w:ascii="Garamond" w:hAnsi="Garamond" w:cs="Arial"/>
            <w:i/>
            <w:color w:val="auto"/>
            <w:sz w:val="22"/>
            <w:szCs w:val="22"/>
            <w:u w:val="none"/>
            <w:lang/>
          </w:rPr>
          <w:t>Royal College of Organists</w:t>
        </w:r>
      </w:hyperlink>
      <w:r w:rsidR="00E027F5" w:rsidRPr="00A90190">
        <w:rPr>
          <w:rFonts w:ascii="Garamond" w:hAnsi="Garamond" w:cs="Arial"/>
          <w:sz w:val="22"/>
          <w:szCs w:val="22"/>
          <w:lang/>
        </w:rPr>
        <w:t xml:space="preserve"> building</w:t>
      </w:r>
      <w:r w:rsidR="00181158" w:rsidRPr="00A90190">
        <w:rPr>
          <w:rFonts w:ascii="Garamond" w:hAnsi="Garamond" w:cs="Arial"/>
          <w:sz w:val="22"/>
          <w:szCs w:val="22"/>
          <w:lang/>
        </w:rPr>
        <w:t xml:space="preserve">, which still stands today, near the </w:t>
      </w:r>
      <w:r w:rsidR="005A3167" w:rsidRPr="00A90190">
        <w:rPr>
          <w:rFonts w:ascii="Garamond" w:hAnsi="Garamond" w:cs="Arial"/>
          <w:sz w:val="22"/>
          <w:szCs w:val="22"/>
          <w:lang/>
        </w:rPr>
        <w:t xml:space="preserve">Royal </w:t>
      </w:r>
      <w:r w:rsidR="00181158" w:rsidRPr="00A90190">
        <w:rPr>
          <w:rFonts w:ascii="Garamond" w:hAnsi="Garamond" w:cs="Arial"/>
          <w:sz w:val="22"/>
          <w:szCs w:val="22"/>
          <w:lang/>
        </w:rPr>
        <w:t xml:space="preserve">Albert Hall. A </w:t>
      </w:r>
      <w:r w:rsidR="00A95997" w:rsidRPr="00A90190">
        <w:rPr>
          <w:rFonts w:ascii="Garamond" w:hAnsi="Garamond" w:cs="Arial"/>
          <w:vanish/>
          <w:sz w:val="22"/>
          <w:szCs w:val="22"/>
          <w:lang/>
        </w:rPr>
        <w:t>|</w:t>
      </w:r>
      <w:r w:rsidR="00D143AF" w:rsidRPr="00A90190">
        <w:rPr>
          <w:rFonts w:ascii="Garamond" w:hAnsi="Garamond" w:cs="Arial"/>
          <w:sz w:val="22"/>
          <w:szCs w:val="22"/>
          <w:lang/>
        </w:rPr>
        <w:t>Royal Charter of 1882</w:t>
      </w:r>
      <w:r w:rsidR="00E027F5" w:rsidRPr="00A90190">
        <w:rPr>
          <w:rFonts w:ascii="Garamond" w:hAnsi="Garamond" w:cs="Arial"/>
          <w:sz w:val="22"/>
          <w:szCs w:val="22"/>
          <w:lang/>
        </w:rPr>
        <w:t xml:space="preserve"> established it as the </w:t>
      </w:r>
      <w:r w:rsidR="00E027F5" w:rsidRPr="00A90190">
        <w:rPr>
          <w:rFonts w:ascii="Garamond" w:hAnsi="Garamond" w:cs="Arial"/>
          <w:i/>
          <w:sz w:val="22"/>
          <w:szCs w:val="22"/>
          <w:lang/>
        </w:rPr>
        <w:t>Royal College of Music</w:t>
      </w:r>
      <w:r w:rsidR="00E027F5" w:rsidRPr="00A90190">
        <w:rPr>
          <w:rFonts w:ascii="Garamond" w:hAnsi="Garamond" w:cs="Arial"/>
          <w:sz w:val="22"/>
          <w:szCs w:val="22"/>
          <w:lang/>
        </w:rPr>
        <w:t>.</w:t>
      </w:r>
      <w:r w:rsidR="00F91F59" w:rsidRPr="00A90190">
        <w:rPr>
          <w:rFonts w:ascii="Garamond" w:hAnsi="Garamond" w:cs="Arial"/>
          <w:sz w:val="22"/>
          <w:szCs w:val="22"/>
          <w:lang/>
        </w:rPr>
        <w:t xml:space="preserve"> </w:t>
      </w:r>
    </w:p>
    <w:p w:rsidR="00020096" w:rsidRPr="00A90190" w:rsidRDefault="00020096" w:rsidP="00A90190">
      <w:pPr>
        <w:autoSpaceDE w:val="0"/>
        <w:autoSpaceDN w:val="0"/>
        <w:adjustRightInd w:val="0"/>
        <w:rPr>
          <w:rFonts w:ascii="Garamond" w:hAnsi="Garamond" w:cs="Arial"/>
          <w:sz w:val="22"/>
          <w:szCs w:val="22"/>
          <w:lang/>
        </w:rPr>
      </w:pPr>
    </w:p>
    <w:p w:rsidR="00020096" w:rsidRPr="00A90190" w:rsidRDefault="00020096" w:rsidP="00A90190">
      <w:pPr>
        <w:shd w:val="clear" w:color="auto" w:fill="FFFFFF"/>
        <w:rPr>
          <w:rFonts w:ascii="Garamond" w:hAnsi="Garamond" w:cs="Arial"/>
          <w:sz w:val="22"/>
          <w:szCs w:val="22"/>
        </w:rPr>
      </w:pPr>
      <w:r w:rsidRPr="00A90190">
        <w:rPr>
          <w:rFonts w:ascii="Garamond" w:hAnsi="Garamond" w:cs="Arial"/>
          <w:sz w:val="22"/>
          <w:szCs w:val="22"/>
          <w:lang/>
        </w:rPr>
        <w:t>The</w:t>
      </w:r>
      <w:r w:rsidRPr="00A90190">
        <w:rPr>
          <w:rFonts w:ascii="Garamond" w:hAnsi="Garamond" w:cs="Arial"/>
          <w:sz w:val="22"/>
          <w:szCs w:val="22"/>
        </w:rPr>
        <w:t xml:space="preserve"> </w:t>
      </w:r>
      <w:r w:rsidRPr="00A90190">
        <w:rPr>
          <w:rFonts w:ascii="Garamond" w:hAnsi="Garamond" w:cs="Arial"/>
          <w:sz w:val="22"/>
          <w:szCs w:val="22"/>
          <w:lang/>
        </w:rPr>
        <w:t>Royal Charter established the following three objectives:</w:t>
      </w:r>
    </w:p>
    <w:p w:rsidR="00134D93" w:rsidRPr="00A90190" w:rsidRDefault="00134D93" w:rsidP="00A90190">
      <w:pPr>
        <w:autoSpaceDE w:val="0"/>
        <w:autoSpaceDN w:val="0"/>
        <w:adjustRightInd w:val="0"/>
        <w:rPr>
          <w:rFonts w:ascii="Garamond" w:hAnsi="Garamond" w:cs="Arial"/>
          <w:color w:val="000000"/>
          <w:sz w:val="22"/>
          <w:szCs w:val="22"/>
        </w:rPr>
      </w:pPr>
    </w:p>
    <w:p w:rsidR="00020096" w:rsidRPr="00A90190" w:rsidRDefault="00020096" w:rsidP="00A90190">
      <w:pPr>
        <w:autoSpaceDE w:val="0"/>
        <w:autoSpaceDN w:val="0"/>
        <w:adjustRightInd w:val="0"/>
        <w:rPr>
          <w:rFonts w:ascii="Garamond" w:hAnsi="Garamond" w:cs="Arial"/>
          <w:color w:val="000000"/>
          <w:sz w:val="22"/>
          <w:szCs w:val="22"/>
        </w:rPr>
      </w:pPr>
      <w:r w:rsidRPr="00A90190">
        <w:rPr>
          <w:rFonts w:ascii="Garamond" w:hAnsi="Garamond" w:cs="Arial"/>
          <w:color w:val="000000"/>
          <w:sz w:val="22"/>
          <w:szCs w:val="22"/>
        </w:rPr>
        <w:t>(a) the advancement of the Art of Music</w:t>
      </w:r>
      <w:r w:rsidR="005A3167" w:rsidRPr="00A90190">
        <w:rPr>
          <w:rFonts w:ascii="Garamond" w:hAnsi="Garamond" w:cs="Arial"/>
          <w:color w:val="000000"/>
          <w:sz w:val="22"/>
          <w:szCs w:val="22"/>
        </w:rPr>
        <w:t>,</w:t>
      </w:r>
      <w:r w:rsidRPr="00A90190">
        <w:rPr>
          <w:rFonts w:ascii="Garamond" w:hAnsi="Garamond" w:cs="Arial"/>
          <w:color w:val="000000"/>
          <w:sz w:val="22"/>
          <w:szCs w:val="22"/>
        </w:rPr>
        <w:t xml:space="preserve"> by means of a central teaching and examining body</w:t>
      </w:r>
      <w:r w:rsidR="005A3167" w:rsidRPr="00A90190">
        <w:rPr>
          <w:rFonts w:ascii="Garamond" w:hAnsi="Garamond" w:cs="Arial"/>
          <w:color w:val="000000"/>
          <w:sz w:val="22"/>
          <w:szCs w:val="22"/>
        </w:rPr>
        <w:t>,</w:t>
      </w:r>
      <w:r w:rsidRPr="00A90190">
        <w:rPr>
          <w:rFonts w:ascii="Garamond" w:hAnsi="Garamond" w:cs="Arial"/>
          <w:color w:val="000000"/>
          <w:sz w:val="22"/>
          <w:szCs w:val="22"/>
        </w:rPr>
        <w:t xml:space="preserve"> charged with the duty of providing musical instruction of the highest class, and of rewarding with academical degrees and certificates of proficiency and otherwise persons, whether educated or not at the College, who on examination</w:t>
      </w:r>
      <w:r w:rsidR="005A3167" w:rsidRPr="00A90190">
        <w:rPr>
          <w:rFonts w:ascii="Garamond" w:hAnsi="Garamond" w:cs="Arial"/>
          <w:color w:val="000000"/>
          <w:sz w:val="22"/>
          <w:szCs w:val="22"/>
        </w:rPr>
        <w:t>,</w:t>
      </w:r>
      <w:r w:rsidRPr="00A90190">
        <w:rPr>
          <w:rFonts w:ascii="Garamond" w:hAnsi="Garamond" w:cs="Arial"/>
          <w:color w:val="000000"/>
          <w:sz w:val="22"/>
          <w:szCs w:val="22"/>
        </w:rPr>
        <w:t xml:space="preserve"> may prove themselves worthy of such distinctions and evidences of attainment;</w:t>
      </w:r>
    </w:p>
    <w:p w:rsidR="00020096" w:rsidRPr="00A90190" w:rsidRDefault="00020096" w:rsidP="00A90190">
      <w:pPr>
        <w:autoSpaceDE w:val="0"/>
        <w:autoSpaceDN w:val="0"/>
        <w:adjustRightInd w:val="0"/>
        <w:rPr>
          <w:rFonts w:ascii="Garamond" w:hAnsi="Garamond" w:cs="Arial"/>
          <w:color w:val="000000"/>
          <w:sz w:val="22"/>
          <w:szCs w:val="22"/>
        </w:rPr>
      </w:pPr>
    </w:p>
    <w:p w:rsidR="00020096" w:rsidRPr="00A90190" w:rsidRDefault="00020096" w:rsidP="00A90190">
      <w:pPr>
        <w:autoSpaceDE w:val="0"/>
        <w:autoSpaceDN w:val="0"/>
        <w:adjustRightInd w:val="0"/>
        <w:rPr>
          <w:rFonts w:ascii="Garamond" w:hAnsi="Garamond" w:cs="Arial"/>
          <w:color w:val="000000"/>
          <w:sz w:val="22"/>
          <w:szCs w:val="22"/>
        </w:rPr>
      </w:pPr>
      <w:r w:rsidRPr="00A90190">
        <w:rPr>
          <w:rFonts w:ascii="Garamond" w:hAnsi="Garamond" w:cs="Arial"/>
          <w:color w:val="000000"/>
          <w:sz w:val="22"/>
          <w:szCs w:val="22"/>
        </w:rPr>
        <w:t>(b) the promotion and supervision of such musical instruction in schools and elsewhere, as may be thought most conducive to the cultivation and dissemination of the Art of Music in the United Kingdom;</w:t>
      </w:r>
    </w:p>
    <w:p w:rsidR="00020096" w:rsidRPr="00A90190" w:rsidRDefault="00020096" w:rsidP="00A90190">
      <w:pPr>
        <w:autoSpaceDE w:val="0"/>
        <w:autoSpaceDN w:val="0"/>
        <w:adjustRightInd w:val="0"/>
        <w:rPr>
          <w:rFonts w:ascii="Garamond" w:hAnsi="Garamond" w:cs="Arial"/>
          <w:color w:val="000000"/>
          <w:sz w:val="22"/>
          <w:szCs w:val="22"/>
        </w:rPr>
      </w:pPr>
    </w:p>
    <w:p w:rsidR="00020096" w:rsidRPr="00A90190" w:rsidRDefault="00020096" w:rsidP="00A90190">
      <w:pPr>
        <w:shd w:val="clear" w:color="auto" w:fill="FFFFFF"/>
        <w:rPr>
          <w:rFonts w:ascii="Garamond" w:hAnsi="Garamond" w:cs="Arial"/>
          <w:color w:val="000000"/>
          <w:sz w:val="22"/>
          <w:szCs w:val="22"/>
        </w:rPr>
      </w:pPr>
      <w:r w:rsidRPr="00A90190">
        <w:rPr>
          <w:rFonts w:ascii="Garamond" w:hAnsi="Garamond" w:cs="Arial"/>
          <w:color w:val="000000"/>
          <w:sz w:val="22"/>
          <w:szCs w:val="22"/>
        </w:rPr>
        <w:t>(c) generally the encouragement and promotion of the cultivation of music as an art throughout the world.</w:t>
      </w:r>
    </w:p>
    <w:p w:rsidR="00020096" w:rsidRPr="00A90190" w:rsidRDefault="00020096" w:rsidP="00A90190">
      <w:pPr>
        <w:shd w:val="clear" w:color="auto" w:fill="FFFFFF"/>
        <w:rPr>
          <w:rFonts w:ascii="Garamond" w:hAnsi="Garamond" w:cs="Arial"/>
          <w:color w:val="000000"/>
          <w:sz w:val="22"/>
          <w:szCs w:val="22"/>
        </w:rPr>
      </w:pPr>
    </w:p>
    <w:p w:rsidR="00020096" w:rsidRPr="00A90190" w:rsidRDefault="00020096" w:rsidP="00A90190">
      <w:pPr>
        <w:rPr>
          <w:rFonts w:ascii="Garamond" w:hAnsi="Garamond" w:cs="Arial"/>
          <w:color w:val="000000"/>
          <w:sz w:val="22"/>
          <w:szCs w:val="22"/>
        </w:rPr>
      </w:pPr>
      <w:r w:rsidRPr="00A90190">
        <w:rPr>
          <w:rFonts w:ascii="Garamond" w:hAnsi="Garamond" w:cs="Arial"/>
          <w:sz w:val="22"/>
          <w:szCs w:val="22"/>
          <w:lang/>
        </w:rPr>
        <w:t xml:space="preserve">The Prince of Wales officially opened the new College on 7 May 1883. An extract of his </w:t>
      </w:r>
      <w:r w:rsidRPr="00A90190">
        <w:rPr>
          <w:rFonts w:ascii="Garamond" w:hAnsi="Garamond" w:cs="Arial"/>
          <w:color w:val="000000"/>
          <w:sz w:val="22"/>
          <w:szCs w:val="22"/>
        </w:rPr>
        <w:t>speech from this occasion appear</w:t>
      </w:r>
      <w:r w:rsidR="005A3167" w:rsidRPr="00A90190">
        <w:rPr>
          <w:rFonts w:ascii="Garamond" w:hAnsi="Garamond" w:cs="Arial"/>
          <w:color w:val="000000"/>
          <w:sz w:val="22"/>
          <w:szCs w:val="22"/>
        </w:rPr>
        <w:t>ed</w:t>
      </w:r>
      <w:r w:rsidRPr="00A90190">
        <w:rPr>
          <w:rFonts w:ascii="Garamond" w:hAnsi="Garamond" w:cs="Arial"/>
          <w:color w:val="000000"/>
          <w:sz w:val="22"/>
          <w:szCs w:val="22"/>
        </w:rPr>
        <w:t xml:space="preserve"> the following day in </w:t>
      </w:r>
      <w:r w:rsidRPr="00A90190">
        <w:rPr>
          <w:rFonts w:ascii="Garamond" w:hAnsi="Garamond" w:cs="Arial"/>
          <w:i/>
          <w:color w:val="000000"/>
          <w:sz w:val="22"/>
          <w:szCs w:val="22"/>
        </w:rPr>
        <w:t>The Times</w:t>
      </w:r>
      <w:r w:rsidRPr="00A90190">
        <w:rPr>
          <w:rFonts w:ascii="Garamond" w:hAnsi="Garamond" w:cs="Arial"/>
          <w:color w:val="000000"/>
          <w:sz w:val="22"/>
          <w:szCs w:val="22"/>
        </w:rPr>
        <w:t>:</w:t>
      </w:r>
    </w:p>
    <w:p w:rsidR="00020096" w:rsidRPr="00A90190" w:rsidRDefault="00020096" w:rsidP="00A90190">
      <w:pPr>
        <w:rPr>
          <w:rFonts w:ascii="Garamond" w:hAnsi="Garamond" w:cs="Arial"/>
          <w:sz w:val="22"/>
          <w:szCs w:val="22"/>
          <w:lang/>
        </w:rPr>
      </w:pPr>
    </w:p>
    <w:p w:rsidR="00020096" w:rsidRPr="00A90190" w:rsidRDefault="00020096" w:rsidP="00A90190">
      <w:pPr>
        <w:autoSpaceDE w:val="0"/>
        <w:autoSpaceDN w:val="0"/>
        <w:adjustRightInd w:val="0"/>
        <w:rPr>
          <w:rFonts w:ascii="Garamond" w:hAnsi="Garamond" w:cs="Arial"/>
          <w:color w:val="000000"/>
          <w:sz w:val="22"/>
          <w:szCs w:val="22"/>
        </w:rPr>
      </w:pPr>
      <w:r w:rsidRPr="00A90190">
        <w:rPr>
          <w:rFonts w:ascii="Garamond" w:hAnsi="Garamond" w:cs="Arial"/>
          <w:color w:val="000000"/>
          <w:sz w:val="22"/>
          <w:szCs w:val="22"/>
        </w:rPr>
        <w:t>And I quote: “Fifty scholarships have been established, of which twenty-five confer a free education in music, and twenty-five provide, not only a free education, but also</w:t>
      </w:r>
    </w:p>
    <w:p w:rsidR="00020096" w:rsidRPr="00A90190" w:rsidRDefault="00020096" w:rsidP="00A90190">
      <w:pPr>
        <w:shd w:val="clear" w:color="auto" w:fill="FFFFFF"/>
        <w:rPr>
          <w:rFonts w:ascii="Garamond" w:hAnsi="Garamond" w:cs="Arial"/>
          <w:color w:val="000000"/>
          <w:sz w:val="22"/>
          <w:szCs w:val="22"/>
        </w:rPr>
      </w:pPr>
      <w:r w:rsidRPr="00A90190">
        <w:rPr>
          <w:rFonts w:ascii="Garamond" w:hAnsi="Garamond" w:cs="Arial"/>
          <w:color w:val="000000"/>
          <w:sz w:val="22"/>
          <w:szCs w:val="22"/>
        </w:rPr>
        <w:t>maintenance for the scholars. Of these scholarships, half are held by boys and half by girls. I observe with pleasure that the various districts from which the scholars are drawn indicate the wide-spread distribution of a taste for music, and an adequate cultivation of music throughout the United Kingdom. London, with its vast population, sends only twelve out of the fifty. The remaining thirty-eight come as follows: twenty-eight from fourteen different counties in England, two from Scotland, six from Ireland, one from Wales, and one from Jersey. The occupations of the scholars are as various as the places from which they come. I find that a mill girl, the daughter of a brickmaker, and the son of a blacksmith, take high places in singing, and the son of a farm labourer in violin playing. The capacity of these candidates has been tested by an examination of unusual severity.”</w:t>
      </w:r>
    </w:p>
    <w:p w:rsidR="00134D93" w:rsidRPr="00A90190" w:rsidRDefault="00134D93" w:rsidP="00A90190">
      <w:pPr>
        <w:shd w:val="clear" w:color="auto" w:fill="FFFFFF"/>
        <w:rPr>
          <w:rFonts w:ascii="Garamond" w:hAnsi="Garamond" w:cs="Arial"/>
          <w:sz w:val="22"/>
          <w:szCs w:val="22"/>
          <w:lang/>
        </w:rPr>
      </w:pPr>
    </w:p>
    <w:p w:rsidR="002A6524" w:rsidRPr="00A90190" w:rsidRDefault="009D7C2D" w:rsidP="00A90190">
      <w:pPr>
        <w:shd w:val="clear" w:color="auto" w:fill="FFFFFF"/>
        <w:rPr>
          <w:rFonts w:ascii="Garamond" w:hAnsi="Garamond" w:cs="Arial"/>
          <w:sz w:val="22"/>
          <w:szCs w:val="22"/>
          <w:lang/>
        </w:rPr>
      </w:pPr>
      <w:r w:rsidRPr="00A90190">
        <w:rPr>
          <w:rFonts w:ascii="Garamond" w:hAnsi="Garamond" w:cs="Arial"/>
          <w:sz w:val="22"/>
          <w:szCs w:val="22"/>
          <w:lang/>
        </w:rPr>
        <w:t xml:space="preserve">Sir George Grove </w:t>
      </w:r>
      <w:r w:rsidR="00020096" w:rsidRPr="00A90190">
        <w:rPr>
          <w:rFonts w:ascii="Garamond" w:hAnsi="Garamond" w:cs="Arial"/>
          <w:sz w:val="22"/>
          <w:szCs w:val="22"/>
          <w:lang/>
        </w:rPr>
        <w:t xml:space="preserve">was </w:t>
      </w:r>
      <w:r w:rsidRPr="00A90190">
        <w:rPr>
          <w:rFonts w:ascii="Garamond" w:hAnsi="Garamond" w:cs="Arial"/>
          <w:sz w:val="22"/>
          <w:szCs w:val="22"/>
          <w:lang/>
        </w:rPr>
        <w:t>knighted</w:t>
      </w:r>
      <w:r w:rsidR="00020096" w:rsidRPr="00A90190">
        <w:rPr>
          <w:rFonts w:ascii="Garamond" w:hAnsi="Garamond" w:cs="Arial"/>
          <w:sz w:val="22"/>
          <w:szCs w:val="22"/>
          <w:lang/>
        </w:rPr>
        <w:t xml:space="preserve"> in time for the May 1883 opening of the Royal College of Music, and </w:t>
      </w:r>
      <w:r w:rsidRPr="00A90190">
        <w:rPr>
          <w:rFonts w:ascii="Garamond" w:hAnsi="Garamond" w:cs="Arial"/>
          <w:sz w:val="22"/>
          <w:szCs w:val="22"/>
          <w:lang/>
        </w:rPr>
        <w:t xml:space="preserve">became </w:t>
      </w:r>
      <w:r w:rsidR="00020096" w:rsidRPr="00A90190">
        <w:rPr>
          <w:rFonts w:ascii="Garamond" w:hAnsi="Garamond" w:cs="Arial"/>
          <w:sz w:val="22"/>
          <w:szCs w:val="22"/>
          <w:lang/>
        </w:rPr>
        <w:t>its f</w:t>
      </w:r>
      <w:r w:rsidRPr="00A90190">
        <w:rPr>
          <w:rFonts w:ascii="Garamond" w:hAnsi="Garamond" w:cs="Arial"/>
          <w:sz w:val="22"/>
          <w:szCs w:val="22"/>
          <w:lang/>
        </w:rPr>
        <w:t>irst Director</w:t>
      </w:r>
      <w:r w:rsidR="00020096" w:rsidRPr="00A90190">
        <w:rPr>
          <w:rFonts w:ascii="Garamond" w:hAnsi="Garamond" w:cs="Arial"/>
          <w:sz w:val="22"/>
          <w:szCs w:val="22"/>
          <w:lang/>
        </w:rPr>
        <w:t xml:space="preserve">. He had been a member of the </w:t>
      </w:r>
      <w:r w:rsidRPr="00A90190">
        <w:rPr>
          <w:rFonts w:ascii="Garamond" w:hAnsi="Garamond" w:cs="Arial"/>
          <w:sz w:val="22"/>
          <w:szCs w:val="22"/>
          <w:lang/>
        </w:rPr>
        <w:t>College</w:t>
      </w:r>
      <w:r w:rsidR="00020096" w:rsidRPr="00A90190">
        <w:rPr>
          <w:rFonts w:ascii="Garamond" w:hAnsi="Garamond" w:cs="Arial"/>
          <w:sz w:val="22"/>
          <w:szCs w:val="22"/>
          <w:lang/>
        </w:rPr>
        <w:t>’s</w:t>
      </w:r>
      <w:r w:rsidRPr="00A90190">
        <w:rPr>
          <w:rFonts w:ascii="Garamond" w:hAnsi="Garamond" w:cs="Arial"/>
          <w:sz w:val="22"/>
          <w:szCs w:val="22"/>
          <w:lang/>
        </w:rPr>
        <w:t xml:space="preserve"> Council since 1881. </w:t>
      </w:r>
      <w:r w:rsidR="004C0CD2" w:rsidRPr="00A90190">
        <w:rPr>
          <w:rFonts w:ascii="Garamond" w:hAnsi="Garamond" w:cs="Arial"/>
          <w:sz w:val="22"/>
          <w:szCs w:val="22"/>
          <w:lang/>
        </w:rPr>
        <w:t>Grove</w:t>
      </w:r>
      <w:r w:rsidRPr="00A90190">
        <w:rPr>
          <w:rFonts w:ascii="Garamond" w:hAnsi="Garamond" w:cs="Arial"/>
          <w:sz w:val="22"/>
          <w:szCs w:val="22"/>
          <w:lang/>
        </w:rPr>
        <w:t xml:space="preserve"> was </w:t>
      </w:r>
      <w:r w:rsidR="004C0CD2" w:rsidRPr="00A90190">
        <w:rPr>
          <w:rFonts w:ascii="Garamond" w:hAnsi="Garamond" w:cs="Arial"/>
          <w:sz w:val="22"/>
          <w:szCs w:val="22"/>
          <w:lang/>
        </w:rPr>
        <w:t xml:space="preserve">born in 1820, </w:t>
      </w:r>
      <w:r w:rsidRPr="00A90190">
        <w:rPr>
          <w:rFonts w:ascii="Garamond" w:hAnsi="Garamond" w:cs="Arial"/>
          <w:sz w:val="22"/>
          <w:szCs w:val="22"/>
          <w:lang/>
        </w:rPr>
        <w:t xml:space="preserve">and trained as a </w:t>
      </w:r>
      <w:r w:rsidR="004C0CD2" w:rsidRPr="00A90190">
        <w:rPr>
          <w:rFonts w:ascii="Garamond" w:hAnsi="Garamond" w:cs="Arial"/>
          <w:sz w:val="22"/>
          <w:szCs w:val="22"/>
          <w:lang/>
        </w:rPr>
        <w:t>civil engineer</w:t>
      </w:r>
      <w:r w:rsidR="00092306" w:rsidRPr="00A90190">
        <w:rPr>
          <w:rFonts w:ascii="Garamond" w:hAnsi="Garamond" w:cs="Arial"/>
          <w:sz w:val="22"/>
          <w:szCs w:val="22"/>
          <w:lang/>
        </w:rPr>
        <w:t xml:space="preserve">. His </w:t>
      </w:r>
      <w:r w:rsidR="004C0CD2" w:rsidRPr="00A90190">
        <w:rPr>
          <w:rFonts w:ascii="Garamond" w:hAnsi="Garamond" w:cs="Arial"/>
          <w:sz w:val="22"/>
          <w:szCs w:val="22"/>
          <w:lang/>
        </w:rPr>
        <w:t xml:space="preserve">mother’s </w:t>
      </w:r>
      <w:r w:rsidR="001E7C47" w:rsidRPr="00A90190">
        <w:rPr>
          <w:rFonts w:ascii="Garamond" w:hAnsi="Garamond" w:cs="Arial"/>
          <w:sz w:val="22"/>
          <w:szCs w:val="22"/>
          <w:lang/>
        </w:rPr>
        <w:t xml:space="preserve">musical </w:t>
      </w:r>
      <w:r w:rsidR="004C0CD2" w:rsidRPr="00A90190">
        <w:rPr>
          <w:rFonts w:ascii="Garamond" w:hAnsi="Garamond" w:cs="Arial"/>
          <w:sz w:val="22"/>
          <w:szCs w:val="22"/>
          <w:lang/>
        </w:rPr>
        <w:t>interest</w:t>
      </w:r>
      <w:r w:rsidR="00092306" w:rsidRPr="00A90190">
        <w:rPr>
          <w:rFonts w:ascii="Garamond" w:hAnsi="Garamond" w:cs="Arial"/>
          <w:sz w:val="22"/>
          <w:szCs w:val="22"/>
          <w:lang/>
        </w:rPr>
        <w:t>s</w:t>
      </w:r>
      <w:r w:rsidR="00282E05" w:rsidRPr="00A90190">
        <w:rPr>
          <w:rFonts w:ascii="Garamond" w:hAnsi="Garamond" w:cs="Arial"/>
          <w:sz w:val="22"/>
          <w:szCs w:val="22"/>
          <w:lang/>
        </w:rPr>
        <w:t>, however, were</w:t>
      </w:r>
      <w:r w:rsidR="001E7C47" w:rsidRPr="00A90190">
        <w:rPr>
          <w:rFonts w:ascii="Garamond" w:hAnsi="Garamond" w:cs="Arial"/>
          <w:sz w:val="22"/>
          <w:szCs w:val="22"/>
          <w:lang/>
        </w:rPr>
        <w:t xml:space="preserve"> </w:t>
      </w:r>
      <w:r w:rsidR="00282E05" w:rsidRPr="00A90190">
        <w:rPr>
          <w:rFonts w:ascii="Garamond" w:hAnsi="Garamond" w:cs="Arial"/>
          <w:sz w:val="22"/>
          <w:szCs w:val="22"/>
          <w:lang/>
        </w:rPr>
        <w:t xml:space="preserve">to have a </w:t>
      </w:r>
      <w:r w:rsidR="001E7C47" w:rsidRPr="00A90190">
        <w:rPr>
          <w:rFonts w:ascii="Garamond" w:hAnsi="Garamond" w:cs="Arial"/>
          <w:sz w:val="22"/>
          <w:szCs w:val="22"/>
          <w:lang/>
        </w:rPr>
        <w:t>consider</w:t>
      </w:r>
      <w:r w:rsidR="00282E05" w:rsidRPr="00A90190">
        <w:rPr>
          <w:rFonts w:ascii="Garamond" w:hAnsi="Garamond" w:cs="Arial"/>
          <w:sz w:val="22"/>
          <w:szCs w:val="22"/>
          <w:lang/>
        </w:rPr>
        <w:t xml:space="preserve">able impact throughout </w:t>
      </w:r>
      <w:r w:rsidR="004C0CD2" w:rsidRPr="00A90190">
        <w:rPr>
          <w:rFonts w:ascii="Garamond" w:hAnsi="Garamond" w:cs="Arial"/>
          <w:sz w:val="22"/>
          <w:szCs w:val="22"/>
          <w:lang/>
        </w:rPr>
        <w:t>G</w:t>
      </w:r>
      <w:r w:rsidR="001E7C47" w:rsidRPr="00A90190">
        <w:rPr>
          <w:rFonts w:ascii="Garamond" w:hAnsi="Garamond" w:cs="Arial"/>
          <w:sz w:val="22"/>
          <w:szCs w:val="22"/>
          <w:lang/>
        </w:rPr>
        <w:t>rove</w:t>
      </w:r>
      <w:r w:rsidR="004C0CD2" w:rsidRPr="00A90190">
        <w:rPr>
          <w:rFonts w:ascii="Garamond" w:hAnsi="Garamond" w:cs="Arial"/>
          <w:sz w:val="22"/>
          <w:szCs w:val="22"/>
          <w:lang/>
        </w:rPr>
        <w:t xml:space="preserve">’s life. </w:t>
      </w:r>
      <w:r w:rsidRPr="00A90190">
        <w:rPr>
          <w:rFonts w:ascii="Garamond" w:hAnsi="Garamond" w:cs="Arial"/>
          <w:sz w:val="22"/>
          <w:szCs w:val="22"/>
          <w:lang/>
        </w:rPr>
        <w:t xml:space="preserve">It was around the 1850s that he first developed the idea of compiling a dictionary of music. Also, at this time, he </w:t>
      </w:r>
      <w:r w:rsidR="004C0CD2" w:rsidRPr="00A90190">
        <w:rPr>
          <w:rFonts w:ascii="Garamond" w:hAnsi="Garamond" w:cs="Arial"/>
          <w:sz w:val="22"/>
          <w:szCs w:val="22"/>
          <w:lang/>
        </w:rPr>
        <w:t>came into close contact with members of the 1851 Royal Commission</w:t>
      </w:r>
      <w:r w:rsidRPr="00A90190">
        <w:rPr>
          <w:rFonts w:ascii="Garamond" w:hAnsi="Garamond" w:cs="Arial"/>
          <w:sz w:val="22"/>
          <w:szCs w:val="22"/>
          <w:lang/>
        </w:rPr>
        <w:t>. Gr</w:t>
      </w:r>
      <w:r w:rsidR="004C0CD2" w:rsidRPr="00A90190">
        <w:rPr>
          <w:rFonts w:ascii="Garamond" w:hAnsi="Garamond" w:cs="Arial"/>
          <w:sz w:val="22"/>
          <w:szCs w:val="22"/>
          <w:lang/>
        </w:rPr>
        <w:t xml:space="preserve">ove’s association with the Macmillan publishing house began in May 1868 when he became editor of </w:t>
      </w:r>
      <w:r w:rsidR="004C0CD2" w:rsidRPr="00A90190">
        <w:rPr>
          <w:rFonts w:ascii="Garamond" w:hAnsi="Garamond" w:cs="Arial"/>
          <w:i/>
          <w:sz w:val="22"/>
          <w:szCs w:val="22"/>
          <w:lang/>
        </w:rPr>
        <w:t>Macmillan’s Magazine</w:t>
      </w:r>
      <w:r w:rsidR="004C0CD2" w:rsidRPr="00A90190">
        <w:rPr>
          <w:rFonts w:ascii="Garamond" w:hAnsi="Garamond" w:cs="Arial"/>
          <w:sz w:val="22"/>
          <w:szCs w:val="22"/>
          <w:lang/>
        </w:rPr>
        <w:t xml:space="preserve">. </w:t>
      </w:r>
      <w:r w:rsidR="002F5E29" w:rsidRPr="00A90190">
        <w:rPr>
          <w:rFonts w:ascii="Garamond" w:hAnsi="Garamond" w:cs="Arial"/>
          <w:sz w:val="22"/>
          <w:szCs w:val="22"/>
          <w:lang/>
        </w:rPr>
        <w:t>Work on his music dictionary officially beg</w:t>
      </w:r>
      <w:r w:rsidR="002A6524" w:rsidRPr="00A90190">
        <w:rPr>
          <w:rFonts w:ascii="Garamond" w:hAnsi="Garamond" w:cs="Arial"/>
          <w:sz w:val="22"/>
          <w:szCs w:val="22"/>
          <w:lang/>
        </w:rPr>
        <w:t>an in September 1873</w:t>
      </w:r>
      <w:r w:rsidRPr="00A90190">
        <w:rPr>
          <w:rFonts w:ascii="Garamond" w:hAnsi="Garamond" w:cs="Arial"/>
          <w:sz w:val="22"/>
          <w:szCs w:val="22"/>
          <w:lang/>
        </w:rPr>
        <w:t>,</w:t>
      </w:r>
      <w:r w:rsidR="002A6524" w:rsidRPr="00A90190">
        <w:rPr>
          <w:rFonts w:ascii="Garamond" w:hAnsi="Garamond" w:cs="Arial"/>
          <w:sz w:val="22"/>
          <w:szCs w:val="22"/>
          <w:lang/>
        </w:rPr>
        <w:t xml:space="preserve"> and the first of four volumes appeared in 1879. Gr</w:t>
      </w:r>
      <w:r w:rsidR="003574E6" w:rsidRPr="00A90190">
        <w:rPr>
          <w:rFonts w:ascii="Garamond" w:hAnsi="Garamond" w:cs="Arial"/>
          <w:sz w:val="22"/>
          <w:szCs w:val="22"/>
          <w:lang/>
        </w:rPr>
        <w:t>ove’s legacy continues in print,</w:t>
      </w:r>
      <w:r w:rsidR="002A6524" w:rsidRPr="00A90190">
        <w:rPr>
          <w:rFonts w:ascii="Garamond" w:hAnsi="Garamond" w:cs="Arial"/>
          <w:sz w:val="22"/>
          <w:szCs w:val="22"/>
          <w:lang/>
        </w:rPr>
        <w:t xml:space="preserve"> </w:t>
      </w:r>
      <w:r w:rsidR="00686C6B" w:rsidRPr="00A90190">
        <w:rPr>
          <w:rFonts w:ascii="Garamond" w:hAnsi="Garamond" w:cs="Arial"/>
          <w:sz w:val="22"/>
          <w:szCs w:val="22"/>
          <w:lang/>
        </w:rPr>
        <w:t xml:space="preserve">most recently </w:t>
      </w:r>
      <w:r w:rsidR="002A6524" w:rsidRPr="00A90190">
        <w:rPr>
          <w:rFonts w:ascii="Garamond" w:hAnsi="Garamond" w:cs="Arial"/>
          <w:sz w:val="22"/>
          <w:szCs w:val="22"/>
          <w:lang/>
        </w:rPr>
        <w:t xml:space="preserve">published in 2001 </w:t>
      </w:r>
      <w:r w:rsidR="00686C6B" w:rsidRPr="00A90190">
        <w:rPr>
          <w:rFonts w:ascii="Garamond" w:hAnsi="Garamond" w:cs="Arial"/>
          <w:sz w:val="22"/>
          <w:szCs w:val="22"/>
          <w:lang/>
        </w:rPr>
        <w:t xml:space="preserve">by Macmillan </w:t>
      </w:r>
      <w:r w:rsidR="002A6524" w:rsidRPr="00A90190">
        <w:rPr>
          <w:rFonts w:ascii="Garamond" w:hAnsi="Garamond" w:cs="Arial"/>
          <w:sz w:val="22"/>
          <w:szCs w:val="22"/>
          <w:lang/>
        </w:rPr>
        <w:t xml:space="preserve">as the second edition of </w:t>
      </w:r>
      <w:r w:rsidR="002A6524" w:rsidRPr="00A90190">
        <w:rPr>
          <w:rFonts w:ascii="Garamond" w:hAnsi="Garamond" w:cs="Arial"/>
          <w:i/>
          <w:sz w:val="22"/>
          <w:szCs w:val="22"/>
          <w:lang/>
        </w:rPr>
        <w:t>The New Grove Dictionary of Music and Musicians</w:t>
      </w:r>
      <w:r w:rsidRPr="00A90190">
        <w:rPr>
          <w:rFonts w:ascii="Garamond" w:hAnsi="Garamond" w:cs="Arial"/>
          <w:sz w:val="22"/>
          <w:szCs w:val="22"/>
          <w:lang/>
        </w:rPr>
        <w:t>,</w:t>
      </w:r>
      <w:r w:rsidR="00DE1544" w:rsidRPr="00A90190">
        <w:rPr>
          <w:rFonts w:ascii="Garamond" w:hAnsi="Garamond" w:cs="Arial"/>
          <w:sz w:val="22"/>
          <w:szCs w:val="22"/>
          <w:lang/>
        </w:rPr>
        <w:t xml:space="preserve"> and electronically</w:t>
      </w:r>
      <w:r w:rsidR="005A3167" w:rsidRPr="00A90190">
        <w:rPr>
          <w:rFonts w:ascii="Garamond" w:hAnsi="Garamond" w:cs="Arial"/>
          <w:sz w:val="22"/>
          <w:szCs w:val="22"/>
          <w:lang/>
        </w:rPr>
        <w:t>,</w:t>
      </w:r>
      <w:r w:rsidR="00DE1544" w:rsidRPr="00A90190">
        <w:rPr>
          <w:rFonts w:ascii="Garamond" w:hAnsi="Garamond" w:cs="Arial"/>
          <w:sz w:val="22"/>
          <w:szCs w:val="22"/>
          <w:lang/>
        </w:rPr>
        <w:t xml:space="preserve"> through </w:t>
      </w:r>
      <w:r w:rsidR="00DE1544" w:rsidRPr="00A90190">
        <w:rPr>
          <w:rFonts w:ascii="Garamond" w:hAnsi="Garamond" w:cs="Arial"/>
          <w:i/>
          <w:sz w:val="22"/>
          <w:szCs w:val="22"/>
          <w:lang/>
        </w:rPr>
        <w:t>Oxford Music Online</w:t>
      </w:r>
      <w:r w:rsidR="00DE1544" w:rsidRPr="00A90190">
        <w:rPr>
          <w:rFonts w:ascii="Garamond" w:hAnsi="Garamond" w:cs="Arial"/>
          <w:sz w:val="22"/>
          <w:szCs w:val="22"/>
          <w:lang/>
        </w:rPr>
        <w:t>.</w:t>
      </w:r>
    </w:p>
    <w:p w:rsidR="004C0CD2" w:rsidRPr="00A90190" w:rsidRDefault="004C0CD2" w:rsidP="00A90190">
      <w:pPr>
        <w:shd w:val="clear" w:color="auto" w:fill="FFFFFF"/>
        <w:rPr>
          <w:rFonts w:ascii="Garamond" w:hAnsi="Garamond" w:cs="Arial"/>
          <w:sz w:val="22"/>
          <w:szCs w:val="22"/>
          <w:lang/>
        </w:rPr>
      </w:pPr>
    </w:p>
    <w:p w:rsidR="00BF63D9" w:rsidRPr="00A90190" w:rsidRDefault="009D7C2D" w:rsidP="00A90190">
      <w:pPr>
        <w:shd w:val="clear" w:color="auto" w:fill="FFFFFF"/>
        <w:rPr>
          <w:rFonts w:ascii="Garamond" w:hAnsi="Garamond" w:cs="Arial"/>
          <w:sz w:val="22"/>
          <w:szCs w:val="22"/>
          <w:lang/>
        </w:rPr>
      </w:pPr>
      <w:r w:rsidRPr="00A90190">
        <w:rPr>
          <w:rFonts w:ascii="Garamond" w:hAnsi="Garamond" w:cs="Arial"/>
          <w:sz w:val="22"/>
          <w:szCs w:val="22"/>
          <w:lang/>
        </w:rPr>
        <w:t xml:space="preserve">Having outgrown its premises by </w:t>
      </w:r>
      <w:r w:rsidR="009B355E" w:rsidRPr="00A90190">
        <w:rPr>
          <w:rFonts w:ascii="Garamond" w:hAnsi="Garamond" w:cs="Arial"/>
          <w:sz w:val="22"/>
          <w:szCs w:val="22"/>
          <w:lang/>
        </w:rPr>
        <w:t>1887</w:t>
      </w:r>
      <w:r w:rsidRPr="00A90190">
        <w:rPr>
          <w:rFonts w:ascii="Garamond" w:hAnsi="Garamond" w:cs="Arial"/>
          <w:sz w:val="22"/>
          <w:szCs w:val="22"/>
          <w:lang/>
        </w:rPr>
        <w:t>,</w:t>
      </w:r>
      <w:r w:rsidR="009B355E" w:rsidRPr="00A90190">
        <w:rPr>
          <w:rFonts w:ascii="Garamond" w:hAnsi="Garamond" w:cs="Arial"/>
          <w:sz w:val="22"/>
          <w:szCs w:val="22"/>
          <w:lang/>
        </w:rPr>
        <w:t xml:space="preserve"> </w:t>
      </w:r>
      <w:r w:rsidR="00071E80" w:rsidRPr="00A90190">
        <w:rPr>
          <w:rFonts w:ascii="Garamond" w:hAnsi="Garamond" w:cs="Arial"/>
          <w:sz w:val="22"/>
          <w:szCs w:val="22"/>
          <w:lang/>
        </w:rPr>
        <w:t xml:space="preserve">the Royal College of Music </w:t>
      </w:r>
      <w:r w:rsidR="00282E05" w:rsidRPr="00A90190">
        <w:rPr>
          <w:rFonts w:ascii="Garamond" w:hAnsi="Garamond" w:cs="Arial"/>
          <w:sz w:val="22"/>
          <w:szCs w:val="22"/>
          <w:lang/>
        </w:rPr>
        <w:t xml:space="preserve">was </w:t>
      </w:r>
      <w:r w:rsidR="00071E80" w:rsidRPr="00A90190">
        <w:rPr>
          <w:rFonts w:ascii="Garamond" w:hAnsi="Garamond" w:cs="Arial"/>
          <w:sz w:val="22"/>
          <w:szCs w:val="22"/>
          <w:lang/>
        </w:rPr>
        <w:t xml:space="preserve">offered land </w:t>
      </w:r>
      <w:r w:rsidR="00A95997" w:rsidRPr="00A90190">
        <w:rPr>
          <w:rFonts w:ascii="Garamond" w:hAnsi="Garamond" w:cs="Arial"/>
          <w:sz w:val="22"/>
          <w:szCs w:val="22"/>
          <w:lang/>
        </w:rPr>
        <w:t>on the west side of Exhibition Road</w:t>
      </w:r>
      <w:r w:rsidR="005A3167" w:rsidRPr="00A90190">
        <w:rPr>
          <w:rFonts w:ascii="Garamond" w:hAnsi="Garamond" w:cs="Arial"/>
          <w:sz w:val="22"/>
          <w:szCs w:val="22"/>
          <w:lang/>
        </w:rPr>
        <w:t>,</w:t>
      </w:r>
      <w:r w:rsidR="009B355E" w:rsidRPr="00A90190">
        <w:rPr>
          <w:rFonts w:ascii="Garamond" w:hAnsi="Garamond" w:cs="Arial"/>
          <w:sz w:val="22"/>
          <w:szCs w:val="22"/>
          <w:lang/>
        </w:rPr>
        <w:t xml:space="preserve"> </w:t>
      </w:r>
      <w:r w:rsidRPr="00A90190">
        <w:rPr>
          <w:rFonts w:ascii="Garamond" w:hAnsi="Garamond" w:cs="Arial"/>
          <w:sz w:val="22"/>
          <w:szCs w:val="22"/>
          <w:lang/>
        </w:rPr>
        <w:t xml:space="preserve">plus the sum of </w:t>
      </w:r>
      <w:r w:rsidR="00A95997" w:rsidRPr="00A90190">
        <w:rPr>
          <w:rFonts w:ascii="Garamond" w:hAnsi="Garamond" w:cs="Arial"/>
          <w:sz w:val="22"/>
          <w:szCs w:val="22"/>
          <w:lang/>
        </w:rPr>
        <w:t>£30,000 towards a new building</w:t>
      </w:r>
      <w:r w:rsidR="00BF63D9" w:rsidRPr="00A90190">
        <w:rPr>
          <w:rFonts w:ascii="Garamond" w:hAnsi="Garamond" w:cs="Arial"/>
          <w:sz w:val="22"/>
          <w:szCs w:val="22"/>
          <w:lang/>
        </w:rPr>
        <w:t xml:space="preserve">. The College and members of the 1851 Royal Commission decided on the current </w:t>
      </w:r>
      <w:r w:rsidR="00BF63D9" w:rsidRPr="00A90190">
        <w:rPr>
          <w:rFonts w:ascii="Garamond" w:hAnsi="Garamond" w:cs="Arial"/>
          <w:sz w:val="22"/>
          <w:szCs w:val="22"/>
          <w:lang/>
        </w:rPr>
        <w:lastRenderedPageBreak/>
        <w:t xml:space="preserve">site on </w:t>
      </w:r>
      <w:r w:rsidR="00A95997" w:rsidRPr="00A90190">
        <w:rPr>
          <w:rFonts w:ascii="Garamond" w:hAnsi="Garamond" w:cs="Arial"/>
          <w:sz w:val="22"/>
          <w:szCs w:val="22"/>
          <w:lang/>
        </w:rPr>
        <w:t>Prince Consort Road</w:t>
      </w:r>
      <w:r w:rsidR="00686C6B" w:rsidRPr="00A90190">
        <w:rPr>
          <w:rFonts w:ascii="Garamond" w:hAnsi="Garamond" w:cs="Arial"/>
          <w:sz w:val="22"/>
          <w:szCs w:val="22"/>
          <w:lang/>
        </w:rPr>
        <w:t xml:space="preserve">. </w:t>
      </w:r>
      <w:r w:rsidR="00BF63D9" w:rsidRPr="00A90190">
        <w:rPr>
          <w:rFonts w:ascii="Garamond" w:hAnsi="Garamond" w:cs="Arial"/>
          <w:sz w:val="22"/>
          <w:szCs w:val="22"/>
          <w:lang/>
        </w:rPr>
        <w:t>The result of the commission</w:t>
      </w:r>
      <w:r w:rsidR="003574E6" w:rsidRPr="00A90190">
        <w:rPr>
          <w:rFonts w:ascii="Garamond" w:hAnsi="Garamond" w:cs="Arial"/>
          <w:sz w:val="22"/>
          <w:szCs w:val="22"/>
          <w:lang/>
        </w:rPr>
        <w:t>,</w:t>
      </w:r>
      <w:r w:rsidR="00BF63D9" w:rsidRPr="00A90190">
        <w:rPr>
          <w:rFonts w:ascii="Garamond" w:hAnsi="Garamond" w:cs="Arial"/>
          <w:sz w:val="22"/>
          <w:szCs w:val="22"/>
          <w:lang/>
        </w:rPr>
        <w:t xml:space="preserve"> given to Sir </w:t>
      </w:r>
      <w:r w:rsidR="00A95997" w:rsidRPr="00A90190">
        <w:rPr>
          <w:rFonts w:ascii="Garamond" w:hAnsi="Garamond" w:cs="Arial"/>
          <w:sz w:val="22"/>
          <w:szCs w:val="22"/>
          <w:lang/>
        </w:rPr>
        <w:t>Arthur Blomfield</w:t>
      </w:r>
      <w:r w:rsidR="003574E6" w:rsidRPr="00A90190">
        <w:rPr>
          <w:rFonts w:ascii="Garamond" w:hAnsi="Garamond" w:cs="Arial"/>
          <w:sz w:val="22"/>
          <w:szCs w:val="22"/>
          <w:lang/>
        </w:rPr>
        <w:t>,</w:t>
      </w:r>
      <w:r w:rsidR="00BF63D9" w:rsidRPr="00A90190">
        <w:rPr>
          <w:rFonts w:ascii="Garamond" w:hAnsi="Garamond" w:cs="Arial"/>
          <w:sz w:val="22"/>
          <w:szCs w:val="22"/>
          <w:lang/>
        </w:rPr>
        <w:t xml:space="preserve"> </w:t>
      </w:r>
      <w:r w:rsidR="00686C6B" w:rsidRPr="00A90190">
        <w:rPr>
          <w:rFonts w:ascii="Garamond" w:hAnsi="Garamond" w:cs="Arial"/>
          <w:sz w:val="22"/>
          <w:szCs w:val="22"/>
          <w:lang/>
        </w:rPr>
        <w:t>i</w:t>
      </w:r>
      <w:r w:rsidR="00BF63D9" w:rsidRPr="00A90190">
        <w:rPr>
          <w:rFonts w:ascii="Garamond" w:hAnsi="Garamond" w:cs="Arial"/>
          <w:sz w:val="22"/>
          <w:szCs w:val="22"/>
          <w:lang/>
        </w:rPr>
        <w:t>s the current r</w:t>
      </w:r>
      <w:r w:rsidR="00A95997" w:rsidRPr="00A90190">
        <w:rPr>
          <w:rFonts w:ascii="Garamond" w:hAnsi="Garamond" w:cs="Arial"/>
          <w:sz w:val="22"/>
          <w:szCs w:val="22"/>
          <w:lang/>
        </w:rPr>
        <w:t>ed brick</w:t>
      </w:r>
      <w:r w:rsidR="00BF63D9" w:rsidRPr="00A90190">
        <w:rPr>
          <w:rFonts w:ascii="Garamond" w:hAnsi="Garamond" w:cs="Arial"/>
          <w:sz w:val="22"/>
          <w:szCs w:val="22"/>
          <w:lang/>
        </w:rPr>
        <w:t xml:space="preserve"> building, in the </w:t>
      </w:r>
      <w:r w:rsidR="00A95997" w:rsidRPr="00A90190">
        <w:rPr>
          <w:rFonts w:ascii="Garamond" w:hAnsi="Garamond" w:cs="Arial"/>
          <w:sz w:val="22"/>
          <w:szCs w:val="22"/>
          <w:lang/>
        </w:rPr>
        <w:t>French Baronial style</w:t>
      </w:r>
      <w:r w:rsidR="00DE2A15" w:rsidRPr="00A90190">
        <w:rPr>
          <w:rFonts w:ascii="Garamond" w:hAnsi="Garamond" w:cs="Arial"/>
          <w:sz w:val="22"/>
          <w:szCs w:val="22"/>
          <w:lang/>
        </w:rPr>
        <w:t xml:space="preserve">. Here’s a photograph taken on 8 July 1890 at the time of the laying of the foundation stone to the Blomfield building. </w:t>
      </w:r>
      <w:r w:rsidR="003574E6" w:rsidRPr="00A90190">
        <w:rPr>
          <w:rFonts w:ascii="Garamond" w:hAnsi="Garamond" w:cs="Arial"/>
          <w:sz w:val="22"/>
          <w:szCs w:val="22"/>
          <w:lang/>
        </w:rPr>
        <w:t xml:space="preserve">It shows </w:t>
      </w:r>
      <w:r w:rsidR="00DE2A15" w:rsidRPr="00A90190">
        <w:rPr>
          <w:rFonts w:ascii="Garamond" w:hAnsi="Garamond" w:cs="Arial"/>
          <w:sz w:val="22"/>
          <w:szCs w:val="22"/>
          <w:lang/>
        </w:rPr>
        <w:t xml:space="preserve">Sir George Grove and </w:t>
      </w:r>
      <w:r w:rsidR="00020096" w:rsidRPr="00A90190">
        <w:rPr>
          <w:rFonts w:ascii="Garamond" w:hAnsi="Garamond" w:cs="Arial"/>
          <w:sz w:val="22"/>
          <w:szCs w:val="22"/>
          <w:lang/>
        </w:rPr>
        <w:t>his</w:t>
      </w:r>
      <w:r w:rsidR="00DE2A15" w:rsidRPr="00A90190">
        <w:rPr>
          <w:rFonts w:ascii="Garamond" w:hAnsi="Garamond" w:cs="Arial"/>
          <w:sz w:val="22"/>
          <w:szCs w:val="22"/>
          <w:lang/>
        </w:rPr>
        <w:t xml:space="preserve"> RCM professorial staff (as the teachers are known). The next slide shows the </w:t>
      </w:r>
      <w:r w:rsidRPr="00A90190">
        <w:rPr>
          <w:rFonts w:ascii="Garamond" w:hAnsi="Garamond" w:cs="Arial"/>
          <w:sz w:val="22"/>
          <w:szCs w:val="22"/>
          <w:lang/>
        </w:rPr>
        <w:t xml:space="preserve">completed </w:t>
      </w:r>
      <w:r w:rsidR="00DE2A15" w:rsidRPr="00A90190">
        <w:rPr>
          <w:rFonts w:ascii="Garamond" w:hAnsi="Garamond" w:cs="Arial"/>
          <w:sz w:val="22"/>
          <w:szCs w:val="22"/>
          <w:lang/>
        </w:rPr>
        <w:t>building</w:t>
      </w:r>
      <w:r w:rsidR="00020096" w:rsidRPr="00A90190">
        <w:rPr>
          <w:rFonts w:ascii="Garamond" w:hAnsi="Garamond" w:cs="Arial"/>
          <w:sz w:val="22"/>
          <w:szCs w:val="22"/>
          <w:lang/>
        </w:rPr>
        <w:t>,</w:t>
      </w:r>
      <w:r w:rsidR="00DE2A15" w:rsidRPr="00A90190">
        <w:rPr>
          <w:rFonts w:ascii="Garamond" w:hAnsi="Garamond" w:cs="Arial"/>
          <w:sz w:val="22"/>
          <w:szCs w:val="22"/>
          <w:lang/>
        </w:rPr>
        <w:t xml:space="preserve"> </w:t>
      </w:r>
      <w:r w:rsidRPr="00A90190">
        <w:rPr>
          <w:rFonts w:ascii="Garamond" w:hAnsi="Garamond" w:cs="Arial"/>
          <w:sz w:val="22"/>
          <w:szCs w:val="22"/>
          <w:lang/>
        </w:rPr>
        <w:t>and a view of Prince Consort Road</w:t>
      </w:r>
      <w:r w:rsidR="005A3167" w:rsidRPr="00A90190">
        <w:rPr>
          <w:rFonts w:ascii="Garamond" w:hAnsi="Garamond" w:cs="Arial"/>
          <w:sz w:val="22"/>
          <w:szCs w:val="22"/>
          <w:lang/>
        </w:rPr>
        <w:t>,</w:t>
      </w:r>
      <w:r w:rsidR="00020096" w:rsidRPr="00A90190">
        <w:rPr>
          <w:rFonts w:ascii="Garamond" w:hAnsi="Garamond" w:cs="Arial"/>
          <w:sz w:val="22"/>
          <w:szCs w:val="22"/>
          <w:lang/>
        </w:rPr>
        <w:t xml:space="preserve"> which had been </w:t>
      </w:r>
      <w:r w:rsidR="00DE2A15" w:rsidRPr="00A90190">
        <w:rPr>
          <w:rFonts w:ascii="Garamond" w:hAnsi="Garamond" w:cs="Arial"/>
          <w:sz w:val="22"/>
          <w:szCs w:val="22"/>
          <w:lang/>
        </w:rPr>
        <w:t>decorat</w:t>
      </w:r>
      <w:r w:rsidR="00020096" w:rsidRPr="00A90190">
        <w:rPr>
          <w:rFonts w:ascii="Garamond" w:hAnsi="Garamond" w:cs="Arial"/>
          <w:sz w:val="22"/>
          <w:szCs w:val="22"/>
          <w:lang/>
        </w:rPr>
        <w:t xml:space="preserve">ed </w:t>
      </w:r>
      <w:r w:rsidR="00DE2A15" w:rsidRPr="00A90190">
        <w:rPr>
          <w:rFonts w:ascii="Garamond" w:hAnsi="Garamond" w:cs="Arial"/>
          <w:sz w:val="22"/>
          <w:szCs w:val="22"/>
          <w:lang/>
        </w:rPr>
        <w:t xml:space="preserve">to celebrate the official opening </w:t>
      </w:r>
      <w:r w:rsidR="00282E05" w:rsidRPr="00A90190">
        <w:rPr>
          <w:rFonts w:ascii="Garamond" w:hAnsi="Garamond" w:cs="Arial"/>
          <w:sz w:val="22"/>
          <w:szCs w:val="22"/>
          <w:lang/>
        </w:rPr>
        <w:t xml:space="preserve">by </w:t>
      </w:r>
      <w:r w:rsidR="00DE2A15" w:rsidRPr="00A90190">
        <w:rPr>
          <w:rFonts w:ascii="Garamond" w:hAnsi="Garamond" w:cs="Arial"/>
          <w:sz w:val="22"/>
          <w:szCs w:val="22"/>
          <w:lang/>
        </w:rPr>
        <w:t xml:space="preserve">The </w:t>
      </w:r>
      <w:r w:rsidR="00A95997" w:rsidRPr="00A90190">
        <w:rPr>
          <w:rFonts w:ascii="Garamond" w:hAnsi="Garamond" w:cs="Arial"/>
          <w:sz w:val="22"/>
          <w:szCs w:val="22"/>
          <w:lang/>
        </w:rPr>
        <w:t>Prince of Wales on 2 May 1894</w:t>
      </w:r>
      <w:r w:rsidR="00BF63D9" w:rsidRPr="00A90190">
        <w:rPr>
          <w:rFonts w:ascii="Garamond" w:hAnsi="Garamond" w:cs="Arial"/>
          <w:sz w:val="22"/>
          <w:szCs w:val="22"/>
          <w:lang/>
        </w:rPr>
        <w:t>.</w:t>
      </w:r>
    </w:p>
    <w:p w:rsidR="00BF63D9" w:rsidRPr="00A90190" w:rsidRDefault="00BF63D9" w:rsidP="00A90190">
      <w:pPr>
        <w:shd w:val="clear" w:color="auto" w:fill="FFFFFF"/>
        <w:rPr>
          <w:rFonts w:ascii="Garamond" w:hAnsi="Garamond" w:cs="Arial"/>
          <w:sz w:val="22"/>
          <w:szCs w:val="22"/>
          <w:lang/>
        </w:rPr>
      </w:pPr>
    </w:p>
    <w:p w:rsidR="00B9713D" w:rsidRPr="00A90190" w:rsidRDefault="00282E05" w:rsidP="00A90190">
      <w:pPr>
        <w:autoSpaceDE w:val="0"/>
        <w:autoSpaceDN w:val="0"/>
        <w:adjustRightInd w:val="0"/>
        <w:rPr>
          <w:rFonts w:ascii="Garamond" w:hAnsi="Garamond" w:cs="Arial"/>
          <w:sz w:val="22"/>
          <w:szCs w:val="22"/>
          <w:lang/>
        </w:rPr>
      </w:pPr>
      <w:r w:rsidRPr="00A90190">
        <w:rPr>
          <w:rFonts w:ascii="Garamond" w:hAnsi="Garamond" w:cs="Arial"/>
          <w:sz w:val="22"/>
          <w:szCs w:val="22"/>
        </w:rPr>
        <w:t>Since its foundation</w:t>
      </w:r>
      <w:r w:rsidR="0053733A" w:rsidRPr="00A90190">
        <w:rPr>
          <w:rFonts w:ascii="Garamond" w:hAnsi="Garamond" w:cs="Arial"/>
          <w:sz w:val="22"/>
          <w:szCs w:val="22"/>
        </w:rPr>
        <w:t>, t</w:t>
      </w:r>
      <w:r w:rsidR="00A95997" w:rsidRPr="00A90190">
        <w:rPr>
          <w:rFonts w:ascii="Garamond" w:hAnsi="Garamond" w:cs="Arial"/>
          <w:sz w:val="22"/>
          <w:szCs w:val="22"/>
        </w:rPr>
        <w:t xml:space="preserve">he Royal College of Music </w:t>
      </w:r>
      <w:r w:rsidR="0053733A" w:rsidRPr="00A90190">
        <w:rPr>
          <w:rFonts w:ascii="Garamond" w:hAnsi="Garamond" w:cs="Arial"/>
          <w:sz w:val="22"/>
          <w:szCs w:val="22"/>
        </w:rPr>
        <w:t>has played</w:t>
      </w:r>
      <w:r w:rsidRPr="00A90190">
        <w:rPr>
          <w:rFonts w:ascii="Garamond" w:hAnsi="Garamond" w:cs="Arial"/>
          <w:sz w:val="22"/>
          <w:szCs w:val="22"/>
        </w:rPr>
        <w:t xml:space="preserve"> a significant</w:t>
      </w:r>
      <w:r w:rsidR="00A95997" w:rsidRPr="00A90190">
        <w:rPr>
          <w:rFonts w:ascii="Garamond" w:hAnsi="Garamond" w:cs="Arial"/>
          <w:sz w:val="22"/>
          <w:szCs w:val="22"/>
        </w:rPr>
        <w:t xml:space="preserve"> role in public engagement</w:t>
      </w:r>
      <w:r w:rsidR="005A3167" w:rsidRPr="00A90190">
        <w:rPr>
          <w:rFonts w:ascii="Garamond" w:hAnsi="Garamond" w:cs="Arial"/>
          <w:sz w:val="22"/>
          <w:szCs w:val="22"/>
        </w:rPr>
        <w:t>,</w:t>
      </w:r>
      <w:r w:rsidR="00A95997" w:rsidRPr="00A90190">
        <w:rPr>
          <w:rFonts w:ascii="Garamond" w:hAnsi="Garamond" w:cs="Arial"/>
          <w:sz w:val="22"/>
          <w:szCs w:val="22"/>
        </w:rPr>
        <w:t xml:space="preserve"> as a major player in the Albertopolis cultural</w:t>
      </w:r>
      <w:r w:rsidR="00686C6B" w:rsidRPr="00A90190">
        <w:rPr>
          <w:rFonts w:ascii="Garamond" w:hAnsi="Garamond" w:cs="Arial"/>
          <w:sz w:val="22"/>
          <w:szCs w:val="22"/>
        </w:rPr>
        <w:t xml:space="preserve"> quarter</w:t>
      </w:r>
      <w:r w:rsidR="00A95997" w:rsidRPr="00A90190">
        <w:rPr>
          <w:rFonts w:ascii="Garamond" w:hAnsi="Garamond" w:cs="Arial"/>
          <w:sz w:val="22"/>
          <w:szCs w:val="22"/>
        </w:rPr>
        <w:t>.</w:t>
      </w:r>
      <w:r w:rsidR="0053733A" w:rsidRPr="00A90190">
        <w:rPr>
          <w:rFonts w:ascii="Garamond" w:hAnsi="Garamond" w:cs="Arial"/>
          <w:sz w:val="22"/>
          <w:szCs w:val="22"/>
        </w:rPr>
        <w:t xml:space="preserve"> </w:t>
      </w:r>
      <w:r w:rsidR="00DA5963" w:rsidRPr="00A90190">
        <w:rPr>
          <w:rFonts w:ascii="Garamond" w:hAnsi="Garamond" w:cs="Arial"/>
          <w:sz w:val="22"/>
          <w:szCs w:val="22"/>
        </w:rPr>
        <w:t>An embodiment of the RCM’s commitment to the Albertopolis vision was the appointment, in 2007, of the eminent scientist Professor</w:t>
      </w:r>
      <w:r w:rsidRPr="00A90190">
        <w:rPr>
          <w:rFonts w:ascii="Garamond" w:hAnsi="Garamond" w:cs="Arial"/>
          <w:sz w:val="22"/>
          <w:szCs w:val="22"/>
        </w:rPr>
        <w:t xml:space="preserve"> Lord </w:t>
      </w:r>
      <w:r w:rsidR="00DA5963" w:rsidRPr="00A90190">
        <w:rPr>
          <w:rFonts w:ascii="Garamond" w:hAnsi="Garamond" w:cs="Arial"/>
          <w:sz w:val="22"/>
          <w:szCs w:val="22"/>
        </w:rPr>
        <w:t xml:space="preserve">Winston as Chairman of the </w:t>
      </w:r>
      <w:r w:rsidR="003574E6" w:rsidRPr="00A90190">
        <w:rPr>
          <w:rFonts w:ascii="Garamond" w:hAnsi="Garamond" w:cs="Arial"/>
          <w:sz w:val="22"/>
          <w:szCs w:val="22"/>
        </w:rPr>
        <w:t>College’s</w:t>
      </w:r>
      <w:r w:rsidR="00DA5963" w:rsidRPr="00A90190">
        <w:rPr>
          <w:rFonts w:ascii="Garamond" w:hAnsi="Garamond" w:cs="Arial"/>
          <w:sz w:val="22"/>
          <w:szCs w:val="22"/>
        </w:rPr>
        <w:t xml:space="preserve"> Council.</w:t>
      </w:r>
      <w:r w:rsidR="00E10680" w:rsidRPr="00A90190">
        <w:rPr>
          <w:rFonts w:ascii="Garamond" w:hAnsi="Garamond" w:cs="Arial"/>
          <w:sz w:val="22"/>
          <w:szCs w:val="22"/>
        </w:rPr>
        <w:t xml:space="preserve"> </w:t>
      </w:r>
      <w:r w:rsidR="00DA5963" w:rsidRPr="00A90190">
        <w:rPr>
          <w:rFonts w:ascii="Garamond" w:hAnsi="Garamond" w:cs="Arial"/>
          <w:sz w:val="22"/>
          <w:szCs w:val="22"/>
          <w:lang/>
        </w:rPr>
        <w:t>The Royal College of Music has always been linked with the Royal family. Our patron is currently Her Majesty, The Queen and</w:t>
      </w:r>
      <w:r w:rsidR="003574E6" w:rsidRPr="00A90190">
        <w:rPr>
          <w:rFonts w:ascii="Garamond" w:hAnsi="Garamond" w:cs="Arial"/>
          <w:sz w:val="22"/>
          <w:szCs w:val="22"/>
          <w:lang/>
        </w:rPr>
        <w:t>,</w:t>
      </w:r>
      <w:r w:rsidR="00DA5963" w:rsidRPr="00A90190">
        <w:rPr>
          <w:rFonts w:ascii="Garamond" w:hAnsi="Garamond" w:cs="Arial"/>
          <w:sz w:val="22"/>
          <w:szCs w:val="22"/>
          <w:lang/>
        </w:rPr>
        <w:t xml:space="preserve"> since 1993</w:t>
      </w:r>
      <w:r w:rsidR="003574E6" w:rsidRPr="00A90190">
        <w:rPr>
          <w:rFonts w:ascii="Garamond" w:hAnsi="Garamond" w:cs="Arial"/>
          <w:sz w:val="22"/>
          <w:szCs w:val="22"/>
          <w:lang/>
        </w:rPr>
        <w:t>,</w:t>
      </w:r>
      <w:r w:rsidR="00DA5963" w:rsidRPr="00A90190">
        <w:rPr>
          <w:rFonts w:ascii="Garamond" w:hAnsi="Garamond" w:cs="Arial"/>
          <w:sz w:val="22"/>
          <w:szCs w:val="22"/>
          <w:lang/>
        </w:rPr>
        <w:t xml:space="preserve"> H</w:t>
      </w:r>
      <w:r w:rsidR="00686C6B" w:rsidRPr="00A90190">
        <w:rPr>
          <w:rFonts w:ascii="Garamond" w:hAnsi="Garamond" w:cs="Arial"/>
          <w:sz w:val="22"/>
          <w:szCs w:val="22"/>
          <w:lang/>
        </w:rPr>
        <w:t xml:space="preserve">is </w:t>
      </w:r>
      <w:r w:rsidR="00DA5963" w:rsidRPr="00A90190">
        <w:rPr>
          <w:rFonts w:ascii="Garamond" w:hAnsi="Garamond" w:cs="Arial"/>
          <w:sz w:val="22"/>
          <w:szCs w:val="22"/>
          <w:lang/>
        </w:rPr>
        <w:t>R</w:t>
      </w:r>
      <w:r w:rsidR="00686C6B" w:rsidRPr="00A90190">
        <w:rPr>
          <w:rFonts w:ascii="Garamond" w:hAnsi="Garamond" w:cs="Arial"/>
          <w:sz w:val="22"/>
          <w:szCs w:val="22"/>
          <w:lang/>
        </w:rPr>
        <w:t xml:space="preserve">oyal </w:t>
      </w:r>
      <w:r w:rsidR="00DA5963" w:rsidRPr="00A90190">
        <w:rPr>
          <w:rFonts w:ascii="Garamond" w:hAnsi="Garamond" w:cs="Arial"/>
          <w:sz w:val="22"/>
          <w:szCs w:val="22"/>
          <w:lang/>
        </w:rPr>
        <w:t>H</w:t>
      </w:r>
      <w:r w:rsidR="00686C6B" w:rsidRPr="00A90190">
        <w:rPr>
          <w:rFonts w:ascii="Garamond" w:hAnsi="Garamond" w:cs="Arial"/>
          <w:sz w:val="22"/>
          <w:szCs w:val="22"/>
          <w:lang/>
        </w:rPr>
        <w:t>ighness</w:t>
      </w:r>
      <w:r w:rsidR="003574E6" w:rsidRPr="00A90190">
        <w:rPr>
          <w:rFonts w:ascii="Garamond" w:hAnsi="Garamond" w:cs="Arial"/>
          <w:sz w:val="22"/>
          <w:szCs w:val="22"/>
          <w:lang/>
        </w:rPr>
        <w:t>,</w:t>
      </w:r>
      <w:r w:rsidR="00DA5963" w:rsidRPr="00A90190">
        <w:rPr>
          <w:rFonts w:ascii="Garamond" w:hAnsi="Garamond" w:cs="Arial"/>
          <w:sz w:val="22"/>
          <w:szCs w:val="22"/>
          <w:lang/>
        </w:rPr>
        <w:t xml:space="preserve"> The Prince of Wales has been the College’s President. </w:t>
      </w:r>
    </w:p>
    <w:p w:rsidR="005A3167" w:rsidRPr="00A90190" w:rsidRDefault="005A3167" w:rsidP="00A90190">
      <w:pPr>
        <w:rPr>
          <w:rFonts w:ascii="Garamond" w:hAnsi="Garamond" w:cs="Arial"/>
          <w:sz w:val="22"/>
          <w:szCs w:val="22"/>
          <w:lang/>
        </w:rPr>
      </w:pPr>
    </w:p>
    <w:p w:rsidR="009A14FF" w:rsidRPr="00A90190" w:rsidRDefault="005A75CE" w:rsidP="00A90190">
      <w:pPr>
        <w:rPr>
          <w:rFonts w:ascii="Garamond" w:hAnsi="Garamond" w:cs="Arial"/>
          <w:sz w:val="22"/>
          <w:szCs w:val="22"/>
        </w:rPr>
      </w:pPr>
      <w:r w:rsidRPr="00A90190">
        <w:rPr>
          <w:rFonts w:ascii="Garamond" w:hAnsi="Garamond" w:cs="Arial"/>
          <w:sz w:val="22"/>
          <w:szCs w:val="22"/>
          <w:lang/>
        </w:rPr>
        <w:t>Due partly to the vision of its founders</w:t>
      </w:r>
      <w:r w:rsidR="00282E05" w:rsidRPr="00A90190">
        <w:rPr>
          <w:rFonts w:ascii="Garamond" w:hAnsi="Garamond" w:cs="Arial"/>
          <w:sz w:val="22"/>
          <w:szCs w:val="22"/>
          <w:lang/>
        </w:rPr>
        <w:t xml:space="preserve"> and </w:t>
      </w:r>
      <w:r w:rsidR="00020096" w:rsidRPr="00A90190">
        <w:rPr>
          <w:rFonts w:ascii="Garamond" w:hAnsi="Garamond" w:cs="Arial"/>
          <w:sz w:val="22"/>
          <w:szCs w:val="22"/>
          <w:lang/>
        </w:rPr>
        <w:t xml:space="preserve">Grove </w:t>
      </w:r>
      <w:r w:rsidR="00282E05" w:rsidRPr="00A90190">
        <w:rPr>
          <w:rFonts w:ascii="Garamond" w:hAnsi="Garamond" w:cs="Arial"/>
          <w:sz w:val="22"/>
          <w:szCs w:val="22"/>
          <w:lang/>
        </w:rPr>
        <w:t xml:space="preserve">its </w:t>
      </w:r>
      <w:r w:rsidRPr="00A90190">
        <w:rPr>
          <w:rFonts w:ascii="Garamond" w:hAnsi="Garamond" w:cs="Arial"/>
          <w:sz w:val="22"/>
          <w:szCs w:val="22"/>
          <w:lang/>
        </w:rPr>
        <w:t xml:space="preserve">first Director, the Royal College of Music’s collections are </w:t>
      </w:r>
      <w:r w:rsidR="00282E05" w:rsidRPr="00A90190">
        <w:rPr>
          <w:rFonts w:ascii="Garamond" w:hAnsi="Garamond" w:cs="Arial"/>
          <w:sz w:val="22"/>
          <w:szCs w:val="22"/>
          <w:lang/>
        </w:rPr>
        <w:t xml:space="preserve">now </w:t>
      </w:r>
      <w:r w:rsidRPr="00A90190">
        <w:rPr>
          <w:rFonts w:ascii="Garamond" w:hAnsi="Garamond" w:cs="Arial"/>
          <w:sz w:val="22"/>
          <w:szCs w:val="22"/>
          <w:lang/>
        </w:rPr>
        <w:t xml:space="preserve">of international significance. This </w:t>
      </w:r>
      <w:r w:rsidR="00282E05" w:rsidRPr="00A90190">
        <w:rPr>
          <w:rFonts w:ascii="Garamond" w:hAnsi="Garamond" w:cs="Arial"/>
          <w:sz w:val="22"/>
          <w:szCs w:val="22"/>
          <w:lang/>
        </w:rPr>
        <w:t>rich heritage comprises</w:t>
      </w:r>
      <w:r w:rsidRPr="00A90190">
        <w:rPr>
          <w:rFonts w:ascii="Garamond" w:hAnsi="Garamond" w:cs="Arial"/>
          <w:sz w:val="22"/>
          <w:szCs w:val="22"/>
          <w:lang/>
        </w:rPr>
        <w:t xml:space="preserve"> material dating from the 15th-century onwards, including music manuscripts, early printed music, concert programmes, portraits, photographs, film scores, diaries, musical instruments from all over the world</w:t>
      </w:r>
      <w:r w:rsidR="003574E6" w:rsidRPr="00A90190">
        <w:rPr>
          <w:rFonts w:ascii="Garamond" w:hAnsi="Garamond" w:cs="Arial"/>
          <w:sz w:val="22"/>
          <w:szCs w:val="22"/>
          <w:lang/>
        </w:rPr>
        <w:t>,</w:t>
      </w:r>
      <w:r w:rsidRPr="00A90190">
        <w:rPr>
          <w:rFonts w:ascii="Garamond" w:hAnsi="Garamond" w:cs="Arial"/>
          <w:sz w:val="22"/>
          <w:szCs w:val="22"/>
          <w:lang/>
        </w:rPr>
        <w:t xml:space="preserve"> as well as modern repertoire and literature. There are at least 800 musical instruments, 300 original portraits, 10,000 prints and photographs comprising the most substantial archive of images of musicians in the UK</w:t>
      </w:r>
      <w:r w:rsidR="003574E6" w:rsidRPr="00A90190">
        <w:rPr>
          <w:rFonts w:ascii="Garamond" w:hAnsi="Garamond" w:cs="Arial"/>
          <w:sz w:val="22"/>
          <w:szCs w:val="22"/>
          <w:lang/>
        </w:rPr>
        <w:t>,</w:t>
      </w:r>
      <w:r w:rsidRPr="00A90190">
        <w:rPr>
          <w:rFonts w:ascii="Garamond" w:hAnsi="Garamond" w:cs="Arial"/>
          <w:sz w:val="22"/>
          <w:szCs w:val="22"/>
          <w:lang/>
        </w:rPr>
        <w:t xml:space="preserve"> and some 600,000 concert programmes</w:t>
      </w:r>
      <w:r w:rsidR="003574E6" w:rsidRPr="00A90190">
        <w:rPr>
          <w:rFonts w:ascii="Garamond" w:hAnsi="Garamond" w:cs="Arial"/>
          <w:sz w:val="22"/>
          <w:szCs w:val="22"/>
          <w:lang/>
        </w:rPr>
        <w:t>,</w:t>
      </w:r>
      <w:r w:rsidRPr="00A90190">
        <w:rPr>
          <w:rFonts w:ascii="Garamond" w:hAnsi="Garamond" w:cs="Arial"/>
          <w:sz w:val="22"/>
          <w:szCs w:val="22"/>
          <w:lang/>
        </w:rPr>
        <w:t xml:space="preserve"> which document concert life from 1720 to the present day.</w:t>
      </w:r>
      <w:r w:rsidR="00E10680" w:rsidRPr="00A90190">
        <w:rPr>
          <w:rFonts w:ascii="Garamond" w:hAnsi="Garamond" w:cs="Arial"/>
          <w:sz w:val="22"/>
          <w:szCs w:val="22"/>
          <w:lang/>
        </w:rPr>
        <w:t xml:space="preserve"> A</w:t>
      </w:r>
      <w:r w:rsidR="009A14FF" w:rsidRPr="00A90190">
        <w:rPr>
          <w:rFonts w:ascii="Garamond" w:hAnsi="Garamond" w:cs="Arial"/>
          <w:sz w:val="22"/>
          <w:szCs w:val="22"/>
        </w:rPr>
        <w:t>side from the educational impact for members of the RCM community, by which I mean staff</w:t>
      </w:r>
      <w:r w:rsidR="00282E05" w:rsidRPr="00A90190">
        <w:rPr>
          <w:rFonts w:ascii="Garamond" w:hAnsi="Garamond" w:cs="Arial"/>
          <w:sz w:val="22"/>
          <w:szCs w:val="22"/>
        </w:rPr>
        <w:t>,</w:t>
      </w:r>
      <w:r w:rsidR="009A14FF" w:rsidRPr="00A90190">
        <w:rPr>
          <w:rFonts w:ascii="Garamond" w:hAnsi="Garamond" w:cs="Arial"/>
          <w:sz w:val="22"/>
          <w:szCs w:val="22"/>
        </w:rPr>
        <w:t xml:space="preserve"> students and guests, the archival</w:t>
      </w:r>
      <w:r w:rsidR="00D72495" w:rsidRPr="00A90190">
        <w:rPr>
          <w:rFonts w:ascii="Garamond" w:hAnsi="Garamond" w:cs="Arial"/>
          <w:sz w:val="22"/>
          <w:szCs w:val="22"/>
        </w:rPr>
        <w:t xml:space="preserve">, historical, </w:t>
      </w:r>
      <w:r w:rsidR="009A14FF" w:rsidRPr="00A90190">
        <w:rPr>
          <w:rFonts w:ascii="Garamond" w:hAnsi="Garamond" w:cs="Arial"/>
          <w:sz w:val="22"/>
          <w:szCs w:val="22"/>
        </w:rPr>
        <w:t>documentary</w:t>
      </w:r>
      <w:r w:rsidR="003574E6" w:rsidRPr="00A90190">
        <w:rPr>
          <w:rFonts w:ascii="Garamond" w:hAnsi="Garamond" w:cs="Arial"/>
          <w:sz w:val="22"/>
          <w:szCs w:val="22"/>
        </w:rPr>
        <w:t xml:space="preserve">, social and </w:t>
      </w:r>
      <w:r w:rsidR="00D72495" w:rsidRPr="00A90190">
        <w:rPr>
          <w:rFonts w:ascii="Garamond" w:hAnsi="Garamond" w:cs="Arial"/>
          <w:sz w:val="22"/>
          <w:szCs w:val="22"/>
        </w:rPr>
        <w:t>cultural</w:t>
      </w:r>
      <w:r w:rsidR="009A14FF" w:rsidRPr="00A90190">
        <w:rPr>
          <w:rFonts w:ascii="Garamond" w:hAnsi="Garamond" w:cs="Arial"/>
          <w:sz w:val="22"/>
          <w:szCs w:val="22"/>
        </w:rPr>
        <w:t xml:space="preserve"> significance </w:t>
      </w:r>
      <w:r w:rsidR="003574E6" w:rsidRPr="00A90190">
        <w:rPr>
          <w:rFonts w:ascii="Garamond" w:hAnsi="Garamond" w:cs="Arial"/>
          <w:sz w:val="22"/>
          <w:szCs w:val="22"/>
        </w:rPr>
        <w:t>of these treasures</w:t>
      </w:r>
      <w:r w:rsidR="009A14FF" w:rsidRPr="00A90190">
        <w:rPr>
          <w:rFonts w:ascii="Garamond" w:hAnsi="Garamond" w:cs="Arial"/>
          <w:sz w:val="22"/>
          <w:szCs w:val="22"/>
        </w:rPr>
        <w:t xml:space="preserve"> is considerable. </w:t>
      </w:r>
    </w:p>
    <w:p w:rsidR="009A14FF" w:rsidRPr="00A90190" w:rsidRDefault="009A14FF" w:rsidP="00A90190">
      <w:pPr>
        <w:rPr>
          <w:rFonts w:ascii="Garamond" w:hAnsi="Garamond" w:cs="Arial"/>
          <w:sz w:val="22"/>
          <w:szCs w:val="22"/>
        </w:rPr>
      </w:pPr>
    </w:p>
    <w:p w:rsidR="000624B3" w:rsidRPr="00A90190" w:rsidRDefault="000624B3" w:rsidP="00A90190">
      <w:pPr>
        <w:rPr>
          <w:rFonts w:ascii="Garamond" w:hAnsi="Garamond" w:cs="Arial"/>
          <w:sz w:val="22"/>
          <w:szCs w:val="22"/>
        </w:rPr>
      </w:pPr>
      <w:r w:rsidRPr="00A90190">
        <w:rPr>
          <w:rFonts w:ascii="Garamond" w:hAnsi="Garamond" w:cs="Arial"/>
          <w:sz w:val="22"/>
          <w:szCs w:val="22"/>
        </w:rPr>
        <w:t>It’s true that people are treasures too and the RCM’s list of alumni is indeed distinguished</w:t>
      </w:r>
      <w:r w:rsidR="00A4436B" w:rsidRPr="00A90190">
        <w:rPr>
          <w:rFonts w:ascii="Garamond" w:hAnsi="Garamond" w:cs="Arial"/>
          <w:sz w:val="22"/>
          <w:szCs w:val="22"/>
        </w:rPr>
        <w:t>, including t</w:t>
      </w:r>
      <w:r w:rsidRPr="00A90190">
        <w:rPr>
          <w:rFonts w:ascii="Garamond" w:hAnsi="Garamond" w:cs="Arial"/>
          <w:sz w:val="22"/>
          <w:szCs w:val="22"/>
        </w:rPr>
        <w:t>he late Dame Joan Sutherland</w:t>
      </w:r>
      <w:r w:rsidR="00BA40C5" w:rsidRPr="00A90190">
        <w:rPr>
          <w:rFonts w:ascii="Garamond" w:hAnsi="Garamond" w:cs="Arial"/>
          <w:sz w:val="22"/>
          <w:szCs w:val="22"/>
        </w:rPr>
        <w:t xml:space="preserve">, </w:t>
      </w:r>
      <w:r w:rsidRPr="00A90190">
        <w:rPr>
          <w:rFonts w:ascii="Garamond" w:hAnsi="Garamond" w:cs="Arial"/>
          <w:sz w:val="22"/>
          <w:szCs w:val="22"/>
        </w:rPr>
        <w:t>Benjamin Britten, Sir Thomas Allen, Michael Tippett, Dame Gillian Weir, Sarah Connolly, three members of the Lloyd-Webber family, Gervase de Peyer, Ralph Vaughan Williams, Rick Wakeman, Roger Vignoles, Trevor Pinnock and Mark-Anthony Turnage, just to name a few.</w:t>
      </w:r>
    </w:p>
    <w:p w:rsidR="000624B3" w:rsidRPr="00A90190" w:rsidRDefault="000624B3" w:rsidP="00A90190">
      <w:pPr>
        <w:rPr>
          <w:rFonts w:ascii="Garamond" w:hAnsi="Garamond" w:cs="Arial"/>
          <w:sz w:val="22"/>
          <w:szCs w:val="22"/>
        </w:rPr>
      </w:pPr>
    </w:p>
    <w:p w:rsidR="00E10680" w:rsidRPr="00A90190" w:rsidRDefault="000624B3" w:rsidP="00A90190">
      <w:pPr>
        <w:rPr>
          <w:rFonts w:ascii="Garamond" w:hAnsi="Garamond" w:cs="Arial"/>
          <w:sz w:val="22"/>
          <w:szCs w:val="22"/>
        </w:rPr>
      </w:pPr>
      <w:r w:rsidRPr="00A90190">
        <w:rPr>
          <w:rFonts w:ascii="Garamond" w:hAnsi="Garamond" w:cs="Arial"/>
          <w:sz w:val="22"/>
          <w:szCs w:val="22"/>
        </w:rPr>
        <w:t>But to continue, I’d like to share</w:t>
      </w:r>
      <w:r w:rsidR="00E10680" w:rsidRPr="00A90190">
        <w:rPr>
          <w:rFonts w:ascii="Garamond" w:hAnsi="Garamond" w:cs="Arial"/>
          <w:sz w:val="22"/>
          <w:szCs w:val="22"/>
        </w:rPr>
        <w:t xml:space="preserve"> some of my colleagues</w:t>
      </w:r>
      <w:r w:rsidR="00F102FE" w:rsidRPr="00A90190">
        <w:rPr>
          <w:rFonts w:ascii="Garamond" w:hAnsi="Garamond" w:cs="Arial"/>
          <w:sz w:val="22"/>
          <w:szCs w:val="22"/>
        </w:rPr>
        <w:t>’</w:t>
      </w:r>
      <w:r w:rsidR="00E10680" w:rsidRPr="00A90190">
        <w:rPr>
          <w:rFonts w:ascii="Garamond" w:hAnsi="Garamond" w:cs="Arial"/>
          <w:sz w:val="22"/>
          <w:szCs w:val="22"/>
        </w:rPr>
        <w:t xml:space="preserve"> favourite</w:t>
      </w:r>
      <w:r w:rsidRPr="00A90190">
        <w:rPr>
          <w:rFonts w:ascii="Garamond" w:hAnsi="Garamond" w:cs="Arial"/>
          <w:sz w:val="22"/>
          <w:szCs w:val="22"/>
        </w:rPr>
        <w:t xml:space="preserve"> treasure</w:t>
      </w:r>
      <w:r w:rsidR="00E10680" w:rsidRPr="00A90190">
        <w:rPr>
          <w:rFonts w:ascii="Garamond" w:hAnsi="Garamond" w:cs="Arial"/>
          <w:sz w:val="22"/>
          <w:szCs w:val="22"/>
        </w:rPr>
        <w:t>s with you.</w:t>
      </w:r>
    </w:p>
    <w:p w:rsidR="0018105B" w:rsidRPr="00A90190" w:rsidRDefault="0018105B" w:rsidP="00A90190">
      <w:pPr>
        <w:rPr>
          <w:rFonts w:ascii="Garamond" w:hAnsi="Garamond" w:cs="Arial"/>
          <w:sz w:val="22"/>
          <w:szCs w:val="22"/>
        </w:rPr>
      </w:pPr>
    </w:p>
    <w:p w:rsidR="00093327" w:rsidRPr="00A90190" w:rsidRDefault="00E10680" w:rsidP="00A90190">
      <w:pPr>
        <w:rPr>
          <w:rFonts w:ascii="Garamond" w:hAnsi="Garamond" w:cs="Arial"/>
          <w:sz w:val="22"/>
          <w:szCs w:val="22"/>
        </w:rPr>
      </w:pPr>
      <w:r w:rsidRPr="00A90190">
        <w:rPr>
          <w:rFonts w:ascii="Garamond" w:hAnsi="Garamond" w:cs="Arial"/>
          <w:sz w:val="22"/>
          <w:szCs w:val="22"/>
        </w:rPr>
        <w:t>The b</w:t>
      </w:r>
      <w:r w:rsidR="00EB7CF5" w:rsidRPr="00A90190">
        <w:rPr>
          <w:rFonts w:ascii="Garamond" w:hAnsi="Garamond" w:cs="Arial"/>
          <w:sz w:val="22"/>
          <w:szCs w:val="22"/>
        </w:rPr>
        <w:t xml:space="preserve">aryton by Magnus Feldlen </w:t>
      </w:r>
      <w:r w:rsidRPr="00A90190">
        <w:rPr>
          <w:rFonts w:ascii="Garamond" w:hAnsi="Garamond" w:cs="Arial"/>
          <w:sz w:val="22"/>
          <w:szCs w:val="22"/>
        </w:rPr>
        <w:t xml:space="preserve">of Vienna dates from </w:t>
      </w:r>
      <w:r w:rsidR="00EB7CF5" w:rsidRPr="00A90190">
        <w:rPr>
          <w:rFonts w:ascii="Garamond" w:hAnsi="Garamond" w:cs="Arial"/>
          <w:sz w:val="22"/>
          <w:szCs w:val="22"/>
        </w:rPr>
        <w:t>1647</w:t>
      </w:r>
      <w:r w:rsidRPr="00A90190">
        <w:rPr>
          <w:rFonts w:ascii="Garamond" w:hAnsi="Garamond" w:cs="Arial"/>
          <w:sz w:val="22"/>
          <w:szCs w:val="22"/>
        </w:rPr>
        <w:t xml:space="preserve"> and is considered to be the oldest </w:t>
      </w:r>
      <w:r w:rsidR="00EB7CF5" w:rsidRPr="00A90190">
        <w:rPr>
          <w:rFonts w:ascii="Garamond" w:hAnsi="Garamond" w:cs="Arial"/>
          <w:sz w:val="22"/>
          <w:szCs w:val="22"/>
        </w:rPr>
        <w:t>surviving instrument of its kind</w:t>
      </w:r>
      <w:r w:rsidRPr="00A90190">
        <w:rPr>
          <w:rFonts w:ascii="Garamond" w:hAnsi="Garamond" w:cs="Arial"/>
          <w:sz w:val="22"/>
          <w:szCs w:val="22"/>
        </w:rPr>
        <w:t xml:space="preserve">. </w:t>
      </w:r>
      <w:r w:rsidR="00A43290" w:rsidRPr="00A90190">
        <w:rPr>
          <w:rFonts w:ascii="Garamond" w:hAnsi="Garamond" w:cs="Arial"/>
          <w:sz w:val="22"/>
          <w:szCs w:val="22"/>
        </w:rPr>
        <w:t>The baryton is a fretted,</w:t>
      </w:r>
      <w:r w:rsidR="00282E05" w:rsidRPr="00A90190">
        <w:rPr>
          <w:rFonts w:ascii="Garamond" w:hAnsi="Garamond" w:cs="Arial"/>
          <w:sz w:val="22"/>
          <w:szCs w:val="22"/>
        </w:rPr>
        <w:t xml:space="preserve"> bowed string instrument, resembling </w:t>
      </w:r>
      <w:r w:rsidR="00A43290" w:rsidRPr="00A90190">
        <w:rPr>
          <w:rFonts w:ascii="Garamond" w:hAnsi="Garamond" w:cs="Arial"/>
          <w:sz w:val="22"/>
          <w:szCs w:val="22"/>
        </w:rPr>
        <w:t xml:space="preserve">a bass </w:t>
      </w:r>
      <w:r w:rsidR="00D02130" w:rsidRPr="00A90190">
        <w:rPr>
          <w:rFonts w:ascii="Garamond" w:hAnsi="Garamond" w:cs="Arial"/>
          <w:sz w:val="22"/>
          <w:szCs w:val="22"/>
        </w:rPr>
        <w:t>viol</w:t>
      </w:r>
      <w:r w:rsidR="00A43290" w:rsidRPr="00A90190">
        <w:rPr>
          <w:rFonts w:ascii="Garamond" w:hAnsi="Garamond" w:cs="Arial"/>
          <w:sz w:val="22"/>
          <w:szCs w:val="22"/>
        </w:rPr>
        <w:t>. In addition to the bowed strings</w:t>
      </w:r>
      <w:r w:rsidR="00A4436B" w:rsidRPr="00A90190">
        <w:rPr>
          <w:rFonts w:ascii="Garamond" w:hAnsi="Garamond" w:cs="Arial"/>
          <w:sz w:val="22"/>
          <w:szCs w:val="22"/>
        </w:rPr>
        <w:t xml:space="preserve"> </w:t>
      </w:r>
      <w:r w:rsidR="00A43290" w:rsidRPr="00A90190">
        <w:rPr>
          <w:rFonts w:ascii="Garamond" w:hAnsi="Garamond" w:cs="Arial"/>
          <w:sz w:val="22"/>
          <w:szCs w:val="22"/>
        </w:rPr>
        <w:t>are several sympathetic strings. The most famous composer to write for the instrument was Joseph Haydn</w:t>
      </w:r>
      <w:r w:rsidR="005A3167" w:rsidRPr="00A90190">
        <w:rPr>
          <w:rFonts w:ascii="Garamond" w:hAnsi="Garamond" w:cs="Arial"/>
          <w:sz w:val="22"/>
          <w:szCs w:val="22"/>
        </w:rPr>
        <w:t>,</w:t>
      </w:r>
      <w:r w:rsidR="00A43290" w:rsidRPr="00A90190">
        <w:rPr>
          <w:rFonts w:ascii="Garamond" w:hAnsi="Garamond" w:cs="Arial"/>
          <w:sz w:val="22"/>
          <w:szCs w:val="22"/>
        </w:rPr>
        <w:t xml:space="preserve"> whose patron Prince Nikolaus of Esterházy played the baryton. The instrument flourished only from the mid 17</w:t>
      </w:r>
      <w:r w:rsidR="00A43290" w:rsidRPr="00A90190">
        <w:rPr>
          <w:rFonts w:ascii="Garamond" w:hAnsi="Garamond" w:cs="Arial"/>
          <w:sz w:val="22"/>
          <w:szCs w:val="22"/>
          <w:vertAlign w:val="superscript"/>
        </w:rPr>
        <w:t>th</w:t>
      </w:r>
      <w:r w:rsidR="00A43290" w:rsidRPr="00A90190">
        <w:rPr>
          <w:rFonts w:ascii="Garamond" w:hAnsi="Garamond" w:cs="Arial"/>
          <w:sz w:val="22"/>
          <w:szCs w:val="22"/>
        </w:rPr>
        <w:t xml:space="preserve"> until the early 19</w:t>
      </w:r>
      <w:r w:rsidR="00A43290" w:rsidRPr="00A90190">
        <w:rPr>
          <w:rFonts w:ascii="Garamond" w:hAnsi="Garamond" w:cs="Arial"/>
          <w:sz w:val="22"/>
          <w:szCs w:val="22"/>
          <w:vertAlign w:val="superscript"/>
        </w:rPr>
        <w:t>th</w:t>
      </w:r>
      <w:r w:rsidR="00A43290" w:rsidRPr="00A90190">
        <w:rPr>
          <w:rFonts w:ascii="Garamond" w:hAnsi="Garamond" w:cs="Arial"/>
          <w:sz w:val="22"/>
          <w:szCs w:val="22"/>
        </w:rPr>
        <w:t xml:space="preserve"> century, and </w:t>
      </w:r>
      <w:r w:rsidR="009F7497" w:rsidRPr="00A90190">
        <w:rPr>
          <w:rFonts w:ascii="Garamond" w:hAnsi="Garamond" w:cs="Arial"/>
          <w:sz w:val="22"/>
          <w:szCs w:val="22"/>
        </w:rPr>
        <w:t xml:space="preserve">even then, it </w:t>
      </w:r>
      <w:r w:rsidR="00A43290" w:rsidRPr="00A90190">
        <w:rPr>
          <w:rFonts w:ascii="Garamond" w:hAnsi="Garamond" w:cs="Arial"/>
          <w:sz w:val="22"/>
          <w:szCs w:val="22"/>
        </w:rPr>
        <w:t>was not really known outside Southern Germany and Austria.</w:t>
      </w:r>
    </w:p>
    <w:p w:rsidR="00A4436B" w:rsidRPr="00A90190" w:rsidRDefault="00A4436B" w:rsidP="00A90190">
      <w:pPr>
        <w:rPr>
          <w:rFonts w:ascii="Garamond" w:hAnsi="Garamond" w:cs="Arial"/>
          <w:sz w:val="22"/>
          <w:szCs w:val="22"/>
        </w:rPr>
      </w:pPr>
    </w:p>
    <w:p w:rsidR="00D50A9D" w:rsidRPr="00A90190" w:rsidRDefault="00D50A9D" w:rsidP="00A90190">
      <w:pPr>
        <w:rPr>
          <w:rFonts w:ascii="Garamond" w:hAnsi="Garamond" w:cs="Arial"/>
          <w:sz w:val="22"/>
          <w:szCs w:val="22"/>
          <w:lang/>
        </w:rPr>
      </w:pPr>
      <w:r w:rsidRPr="00A90190">
        <w:rPr>
          <w:rFonts w:ascii="Garamond" w:hAnsi="Garamond" w:cs="Arial"/>
          <w:sz w:val="22"/>
          <w:szCs w:val="22"/>
        </w:rPr>
        <w:t>Josef Haydn is well-represented amongst th</w:t>
      </w:r>
      <w:r w:rsidR="00282E05" w:rsidRPr="00A90190">
        <w:rPr>
          <w:rFonts w:ascii="Garamond" w:hAnsi="Garamond" w:cs="Arial"/>
          <w:sz w:val="22"/>
          <w:szCs w:val="22"/>
        </w:rPr>
        <w:t>e RCM’s treasures, including his</w:t>
      </w:r>
      <w:r w:rsidRPr="00A90190">
        <w:rPr>
          <w:rFonts w:ascii="Garamond" w:hAnsi="Garamond" w:cs="Arial"/>
          <w:sz w:val="22"/>
          <w:szCs w:val="22"/>
        </w:rPr>
        <w:t xml:space="preserve"> manuscript of </w:t>
      </w:r>
      <w:r w:rsidR="00FE1843" w:rsidRPr="00A90190">
        <w:rPr>
          <w:rFonts w:ascii="Garamond" w:hAnsi="Garamond" w:cs="Arial"/>
          <w:sz w:val="22"/>
          <w:szCs w:val="22"/>
        </w:rPr>
        <w:t xml:space="preserve">the first of the op. 64 </w:t>
      </w:r>
      <w:r w:rsidR="00D143AF" w:rsidRPr="00A90190">
        <w:rPr>
          <w:rFonts w:ascii="Garamond" w:hAnsi="Garamond" w:cs="Arial"/>
          <w:sz w:val="22"/>
          <w:szCs w:val="22"/>
          <w:lang/>
        </w:rPr>
        <w:t>String Quartet</w:t>
      </w:r>
      <w:r w:rsidR="00FE1843" w:rsidRPr="00A90190">
        <w:rPr>
          <w:rFonts w:ascii="Garamond" w:hAnsi="Garamond" w:cs="Arial"/>
          <w:sz w:val="22"/>
          <w:szCs w:val="22"/>
          <w:lang/>
        </w:rPr>
        <w:t>s, in C major</w:t>
      </w:r>
      <w:r w:rsidR="00282E05" w:rsidRPr="00A90190">
        <w:rPr>
          <w:rFonts w:ascii="Garamond" w:hAnsi="Garamond" w:cs="Arial"/>
          <w:sz w:val="22"/>
          <w:szCs w:val="22"/>
          <w:lang/>
        </w:rPr>
        <w:t xml:space="preserve">, dating </w:t>
      </w:r>
      <w:r w:rsidR="00A43290" w:rsidRPr="00A90190">
        <w:rPr>
          <w:rFonts w:ascii="Garamond" w:hAnsi="Garamond" w:cs="Arial"/>
          <w:sz w:val="22"/>
          <w:szCs w:val="22"/>
          <w:lang/>
        </w:rPr>
        <w:t xml:space="preserve">from 1790. </w:t>
      </w:r>
      <w:r w:rsidR="00FE1843" w:rsidRPr="00A90190">
        <w:rPr>
          <w:rFonts w:ascii="Garamond" w:hAnsi="Garamond" w:cs="Arial"/>
          <w:sz w:val="22"/>
          <w:szCs w:val="22"/>
          <w:lang/>
        </w:rPr>
        <w:t>Th</w:t>
      </w:r>
      <w:r w:rsidR="00BA40C5" w:rsidRPr="00A90190">
        <w:rPr>
          <w:rFonts w:ascii="Garamond" w:hAnsi="Garamond" w:cs="Arial"/>
          <w:sz w:val="22"/>
          <w:szCs w:val="22"/>
          <w:lang/>
        </w:rPr>
        <w:t xml:space="preserve">is work is </w:t>
      </w:r>
      <w:r w:rsidR="00F102FE" w:rsidRPr="00A90190">
        <w:rPr>
          <w:rFonts w:ascii="Garamond" w:hAnsi="Garamond" w:cs="Arial"/>
          <w:sz w:val="22"/>
          <w:szCs w:val="22"/>
          <w:lang/>
        </w:rPr>
        <w:t xml:space="preserve">amongst </w:t>
      </w:r>
      <w:r w:rsidR="00FE1843" w:rsidRPr="00A90190">
        <w:rPr>
          <w:rFonts w:ascii="Garamond" w:hAnsi="Garamond" w:cs="Arial"/>
          <w:sz w:val="22"/>
          <w:szCs w:val="22"/>
          <w:lang/>
        </w:rPr>
        <w:t>the so-called</w:t>
      </w:r>
      <w:r w:rsidR="00FE1843" w:rsidRPr="00A90190">
        <w:rPr>
          <w:rFonts w:ascii="Garamond" w:hAnsi="Garamond" w:cs="Arial"/>
          <w:sz w:val="22"/>
          <w:szCs w:val="22"/>
        </w:rPr>
        <w:t xml:space="preserve"> Tost</w:t>
      </w:r>
      <w:r w:rsidR="00FE1843" w:rsidRPr="00A90190">
        <w:rPr>
          <w:rFonts w:ascii="Garamond" w:hAnsi="Garamond" w:cs="Arial"/>
          <w:sz w:val="22"/>
          <w:szCs w:val="22"/>
          <w:lang/>
        </w:rPr>
        <w:t xml:space="preserve"> Quartets</w:t>
      </w:r>
      <w:r w:rsidR="00F102FE" w:rsidRPr="00A90190">
        <w:rPr>
          <w:rFonts w:ascii="Garamond" w:hAnsi="Garamond" w:cs="Arial"/>
          <w:sz w:val="22"/>
          <w:szCs w:val="22"/>
          <w:lang/>
        </w:rPr>
        <w:t xml:space="preserve">, composed </w:t>
      </w:r>
      <w:r w:rsidR="00282E05" w:rsidRPr="00A90190">
        <w:rPr>
          <w:rFonts w:ascii="Garamond" w:hAnsi="Garamond" w:cs="Arial"/>
          <w:sz w:val="22"/>
          <w:szCs w:val="22"/>
          <w:lang/>
        </w:rPr>
        <w:t xml:space="preserve">for </w:t>
      </w:r>
      <w:r w:rsidR="00A4436B" w:rsidRPr="00A90190">
        <w:rPr>
          <w:rFonts w:ascii="Garamond" w:hAnsi="Garamond" w:cs="Arial"/>
          <w:sz w:val="22"/>
          <w:szCs w:val="22"/>
          <w:lang/>
        </w:rPr>
        <w:t xml:space="preserve">the Viennese violinist </w:t>
      </w:r>
      <w:r w:rsidR="00F102FE" w:rsidRPr="00A90190">
        <w:rPr>
          <w:rFonts w:ascii="Garamond" w:hAnsi="Garamond" w:cs="Arial"/>
          <w:sz w:val="22"/>
          <w:szCs w:val="22"/>
          <w:lang/>
        </w:rPr>
        <w:t>Johann</w:t>
      </w:r>
      <w:r w:rsidR="00F102FE" w:rsidRPr="00A90190">
        <w:rPr>
          <w:rFonts w:ascii="Garamond" w:hAnsi="Garamond" w:cs="Arial"/>
          <w:sz w:val="22"/>
          <w:szCs w:val="22"/>
        </w:rPr>
        <w:t xml:space="preserve"> Tost</w:t>
      </w:r>
      <w:r w:rsidR="00F102FE" w:rsidRPr="00A90190">
        <w:rPr>
          <w:rFonts w:ascii="Garamond" w:hAnsi="Garamond" w:cs="Arial"/>
          <w:sz w:val="22"/>
          <w:szCs w:val="22"/>
          <w:lang/>
        </w:rPr>
        <w:t xml:space="preserve">. </w:t>
      </w:r>
      <w:r w:rsidR="00A4436B" w:rsidRPr="00A90190">
        <w:rPr>
          <w:rFonts w:ascii="Garamond" w:hAnsi="Garamond" w:cs="Arial"/>
          <w:sz w:val="22"/>
          <w:szCs w:val="22"/>
          <w:lang/>
        </w:rPr>
        <w:t xml:space="preserve">In this </w:t>
      </w:r>
      <w:r w:rsidR="00F102FE" w:rsidRPr="00A90190">
        <w:rPr>
          <w:rFonts w:ascii="Garamond" w:hAnsi="Garamond" w:cs="Arial"/>
          <w:sz w:val="22"/>
          <w:szCs w:val="22"/>
          <w:lang/>
        </w:rPr>
        <w:t>slide</w:t>
      </w:r>
      <w:r w:rsidR="00FE1843" w:rsidRPr="00A90190">
        <w:rPr>
          <w:rFonts w:ascii="Garamond" w:hAnsi="Garamond" w:cs="Arial"/>
          <w:sz w:val="22"/>
          <w:szCs w:val="22"/>
          <w:lang/>
        </w:rPr>
        <w:t xml:space="preserve"> </w:t>
      </w:r>
      <w:r w:rsidR="00A4436B" w:rsidRPr="00A90190">
        <w:rPr>
          <w:rFonts w:ascii="Garamond" w:hAnsi="Garamond" w:cs="Arial"/>
          <w:sz w:val="22"/>
          <w:szCs w:val="22"/>
          <w:lang/>
        </w:rPr>
        <w:t xml:space="preserve">you can see </w:t>
      </w:r>
      <w:r w:rsidR="00D143AF" w:rsidRPr="00A90190">
        <w:rPr>
          <w:rFonts w:ascii="Garamond" w:hAnsi="Garamond" w:cs="Arial"/>
          <w:sz w:val="22"/>
          <w:szCs w:val="22"/>
          <w:lang/>
        </w:rPr>
        <w:t xml:space="preserve">Thomas Hardy’s 1791 </w:t>
      </w:r>
      <w:r w:rsidRPr="00A90190">
        <w:rPr>
          <w:rFonts w:ascii="Garamond" w:hAnsi="Garamond" w:cs="Arial"/>
          <w:sz w:val="22"/>
          <w:szCs w:val="22"/>
          <w:lang/>
        </w:rPr>
        <w:t>portrai</w:t>
      </w:r>
      <w:r w:rsidR="00D143AF" w:rsidRPr="00A90190">
        <w:rPr>
          <w:rFonts w:ascii="Garamond" w:hAnsi="Garamond" w:cs="Arial"/>
          <w:sz w:val="22"/>
          <w:szCs w:val="22"/>
          <w:lang/>
        </w:rPr>
        <w:t xml:space="preserve">t </w:t>
      </w:r>
      <w:r w:rsidR="00BA40C5" w:rsidRPr="00A90190">
        <w:rPr>
          <w:rFonts w:ascii="Garamond" w:hAnsi="Garamond" w:cs="Arial"/>
          <w:sz w:val="22"/>
          <w:szCs w:val="22"/>
          <w:lang/>
        </w:rPr>
        <w:t xml:space="preserve">of </w:t>
      </w:r>
      <w:r w:rsidR="00F102FE" w:rsidRPr="00A90190">
        <w:rPr>
          <w:rFonts w:ascii="Garamond" w:hAnsi="Garamond" w:cs="Arial"/>
          <w:sz w:val="22"/>
          <w:szCs w:val="22"/>
          <w:lang/>
        </w:rPr>
        <w:t>Haydn which has been reproduced in many studies of the composer.</w:t>
      </w:r>
      <w:r w:rsidR="00D71C48" w:rsidRPr="00A90190">
        <w:rPr>
          <w:rFonts w:ascii="Garamond" w:hAnsi="Garamond" w:cs="Arial"/>
          <w:sz w:val="22"/>
          <w:szCs w:val="22"/>
          <w:lang/>
        </w:rPr>
        <w:t xml:space="preserve"> This </w:t>
      </w:r>
      <w:r w:rsidR="00282E05" w:rsidRPr="00A90190">
        <w:rPr>
          <w:rFonts w:ascii="Garamond" w:hAnsi="Garamond" w:cs="Arial"/>
          <w:sz w:val="22"/>
          <w:szCs w:val="22"/>
          <w:lang/>
        </w:rPr>
        <w:t xml:space="preserve">painting </w:t>
      </w:r>
      <w:r w:rsidR="00D71C48" w:rsidRPr="00A90190">
        <w:rPr>
          <w:rFonts w:ascii="Garamond" w:hAnsi="Garamond" w:cs="Arial"/>
          <w:sz w:val="22"/>
          <w:szCs w:val="22"/>
          <w:lang/>
        </w:rPr>
        <w:t xml:space="preserve">was exhibited at the Royal Academy in 1792. </w:t>
      </w:r>
      <w:r w:rsidR="00A4436B" w:rsidRPr="00A90190">
        <w:rPr>
          <w:rFonts w:ascii="Garamond" w:hAnsi="Garamond" w:cs="Arial"/>
          <w:sz w:val="22"/>
          <w:szCs w:val="22"/>
          <w:lang/>
        </w:rPr>
        <w:t xml:space="preserve">Between </w:t>
      </w:r>
      <w:r w:rsidR="00D71C48" w:rsidRPr="00A90190">
        <w:rPr>
          <w:rFonts w:ascii="Garamond" w:hAnsi="Garamond" w:cs="Arial"/>
          <w:sz w:val="22"/>
          <w:szCs w:val="22"/>
          <w:lang/>
        </w:rPr>
        <w:t>1790</w:t>
      </w:r>
      <w:r w:rsidR="00A4436B" w:rsidRPr="00A90190">
        <w:rPr>
          <w:rFonts w:ascii="Garamond" w:hAnsi="Garamond" w:cs="Arial"/>
          <w:sz w:val="22"/>
          <w:szCs w:val="22"/>
          <w:lang/>
        </w:rPr>
        <w:t xml:space="preserve"> and </w:t>
      </w:r>
      <w:r w:rsidR="00D71C48" w:rsidRPr="00A90190">
        <w:rPr>
          <w:rFonts w:ascii="Garamond" w:hAnsi="Garamond" w:cs="Arial"/>
          <w:sz w:val="22"/>
          <w:szCs w:val="22"/>
          <w:lang/>
        </w:rPr>
        <w:t xml:space="preserve">1795 Haydn </w:t>
      </w:r>
      <w:r w:rsidR="00A4436B" w:rsidRPr="00A90190">
        <w:rPr>
          <w:rFonts w:ascii="Garamond" w:hAnsi="Garamond" w:cs="Arial"/>
          <w:sz w:val="22"/>
          <w:szCs w:val="22"/>
          <w:lang/>
        </w:rPr>
        <w:t xml:space="preserve">made two </w:t>
      </w:r>
      <w:r w:rsidR="00D71C48" w:rsidRPr="00A90190">
        <w:rPr>
          <w:rFonts w:ascii="Garamond" w:hAnsi="Garamond" w:cs="Arial"/>
          <w:sz w:val="22"/>
          <w:szCs w:val="22"/>
          <w:lang/>
        </w:rPr>
        <w:t>visit</w:t>
      </w:r>
      <w:r w:rsidR="00A4436B" w:rsidRPr="00A90190">
        <w:rPr>
          <w:rFonts w:ascii="Garamond" w:hAnsi="Garamond" w:cs="Arial"/>
          <w:sz w:val="22"/>
          <w:szCs w:val="22"/>
          <w:lang/>
        </w:rPr>
        <w:t xml:space="preserve">s to </w:t>
      </w:r>
      <w:r w:rsidR="00D71C48" w:rsidRPr="00A90190">
        <w:rPr>
          <w:rFonts w:ascii="Garamond" w:hAnsi="Garamond" w:cs="Arial"/>
          <w:sz w:val="22"/>
          <w:szCs w:val="22"/>
          <w:lang/>
        </w:rPr>
        <w:t>London</w:t>
      </w:r>
      <w:r w:rsidR="00D047AB" w:rsidRPr="00A90190">
        <w:rPr>
          <w:rFonts w:ascii="Garamond" w:hAnsi="Garamond" w:cs="Arial"/>
          <w:sz w:val="22"/>
          <w:szCs w:val="22"/>
          <w:lang/>
        </w:rPr>
        <w:t>,</w:t>
      </w:r>
      <w:r w:rsidR="00D71C48" w:rsidRPr="00A90190">
        <w:rPr>
          <w:rFonts w:ascii="Garamond" w:hAnsi="Garamond" w:cs="Arial"/>
          <w:sz w:val="22"/>
          <w:szCs w:val="22"/>
          <w:lang/>
        </w:rPr>
        <w:t xml:space="preserve"> under the auspices of the</w:t>
      </w:r>
      <w:r w:rsidR="00D71C48" w:rsidRPr="00A90190">
        <w:rPr>
          <w:rFonts w:ascii="Garamond" w:hAnsi="Garamond" w:cs="Arial"/>
          <w:sz w:val="22"/>
          <w:szCs w:val="22"/>
        </w:rPr>
        <w:t xml:space="preserve"> impressario</w:t>
      </w:r>
      <w:r w:rsidR="00D71C48" w:rsidRPr="00A90190">
        <w:rPr>
          <w:rFonts w:ascii="Garamond" w:hAnsi="Garamond" w:cs="Arial"/>
          <w:sz w:val="22"/>
          <w:szCs w:val="22"/>
          <w:lang/>
        </w:rPr>
        <w:t xml:space="preserve"> Johann Peter Salomon. Salomon’s portrait was also painted by Hardy</w:t>
      </w:r>
      <w:r w:rsidR="0093267C" w:rsidRPr="00A90190">
        <w:rPr>
          <w:rFonts w:ascii="Garamond" w:hAnsi="Garamond" w:cs="Arial"/>
          <w:sz w:val="22"/>
          <w:szCs w:val="22"/>
          <w:lang/>
        </w:rPr>
        <w:t>,</w:t>
      </w:r>
      <w:r w:rsidR="00D71C48" w:rsidRPr="00A90190">
        <w:rPr>
          <w:rFonts w:ascii="Garamond" w:hAnsi="Garamond" w:cs="Arial"/>
          <w:sz w:val="22"/>
          <w:szCs w:val="22"/>
          <w:lang/>
        </w:rPr>
        <w:t xml:space="preserve"> and hangs near the one of Haydn in the RCM’s Museum of Instruments.</w:t>
      </w:r>
    </w:p>
    <w:p w:rsidR="0018105B" w:rsidRPr="00A90190" w:rsidRDefault="00E10680" w:rsidP="00A90190">
      <w:pPr>
        <w:spacing w:before="100" w:beforeAutospacing="1" w:after="100" w:afterAutospacing="1"/>
        <w:rPr>
          <w:rFonts w:ascii="Garamond" w:hAnsi="Garamond" w:cs="Arial"/>
          <w:sz w:val="22"/>
          <w:szCs w:val="22"/>
        </w:rPr>
      </w:pPr>
      <w:r w:rsidRPr="00A90190">
        <w:rPr>
          <w:rFonts w:ascii="Garamond" w:hAnsi="Garamond" w:cs="Arial"/>
          <w:sz w:val="22"/>
          <w:szCs w:val="22"/>
        </w:rPr>
        <w:t>An instrument which almost certainly spent it</w:t>
      </w:r>
      <w:r w:rsidR="0018105B" w:rsidRPr="00A90190">
        <w:rPr>
          <w:rFonts w:ascii="Garamond" w:hAnsi="Garamond" w:cs="Arial"/>
          <w:sz w:val="22"/>
          <w:szCs w:val="22"/>
        </w:rPr>
        <w:t>s</w:t>
      </w:r>
      <w:r w:rsidRPr="00A90190">
        <w:rPr>
          <w:rFonts w:ascii="Garamond" w:hAnsi="Garamond" w:cs="Arial"/>
          <w:sz w:val="22"/>
          <w:szCs w:val="22"/>
        </w:rPr>
        <w:t xml:space="preserve"> </w:t>
      </w:r>
      <w:r w:rsidR="00D71C48" w:rsidRPr="00A90190">
        <w:rPr>
          <w:rFonts w:ascii="Garamond" w:hAnsi="Garamond" w:cs="Arial"/>
          <w:sz w:val="22"/>
          <w:szCs w:val="22"/>
        </w:rPr>
        <w:t xml:space="preserve">pre-RCM </w:t>
      </w:r>
      <w:r w:rsidRPr="00A90190">
        <w:rPr>
          <w:rFonts w:ascii="Garamond" w:hAnsi="Garamond" w:cs="Arial"/>
          <w:sz w:val="22"/>
          <w:szCs w:val="22"/>
        </w:rPr>
        <w:t xml:space="preserve">life in a domestic rather than a concert setting is the square piano by </w:t>
      </w:r>
      <w:r w:rsidR="00EB7CF5" w:rsidRPr="00A90190">
        <w:rPr>
          <w:rFonts w:ascii="Garamond" w:hAnsi="Garamond" w:cs="Arial"/>
          <w:sz w:val="22"/>
          <w:szCs w:val="22"/>
        </w:rPr>
        <w:t>Collard</w:t>
      </w:r>
      <w:r w:rsidR="00D71C48" w:rsidRPr="00A90190">
        <w:rPr>
          <w:rFonts w:ascii="Garamond" w:hAnsi="Garamond" w:cs="Arial"/>
          <w:sz w:val="22"/>
          <w:szCs w:val="22"/>
        </w:rPr>
        <w:t xml:space="preserve"> &amp; Collard</w:t>
      </w:r>
      <w:r w:rsidR="0018105B" w:rsidRPr="00A90190">
        <w:rPr>
          <w:rFonts w:ascii="Garamond" w:hAnsi="Garamond" w:cs="Arial"/>
          <w:sz w:val="22"/>
          <w:szCs w:val="22"/>
        </w:rPr>
        <w:t xml:space="preserve">. Made in about </w:t>
      </w:r>
      <w:r w:rsidR="00EB7CF5" w:rsidRPr="00A90190">
        <w:rPr>
          <w:rFonts w:ascii="Garamond" w:hAnsi="Garamond" w:cs="Arial"/>
          <w:sz w:val="22"/>
          <w:szCs w:val="22"/>
        </w:rPr>
        <w:t>1840</w:t>
      </w:r>
      <w:r w:rsidR="0018105B" w:rsidRPr="00A90190">
        <w:rPr>
          <w:rFonts w:ascii="Garamond" w:hAnsi="Garamond" w:cs="Arial"/>
          <w:sz w:val="22"/>
          <w:szCs w:val="22"/>
        </w:rPr>
        <w:t>, this mahogany piano w</w:t>
      </w:r>
      <w:r w:rsidR="00D047AB" w:rsidRPr="00A90190">
        <w:rPr>
          <w:rFonts w:ascii="Garamond" w:hAnsi="Garamond" w:cs="Arial"/>
          <w:sz w:val="22"/>
          <w:szCs w:val="22"/>
        </w:rPr>
        <w:t xml:space="preserve">as purchased by </w:t>
      </w:r>
      <w:r w:rsidR="0018105B" w:rsidRPr="00A90190">
        <w:rPr>
          <w:rFonts w:ascii="Garamond" w:hAnsi="Garamond" w:cs="Arial"/>
          <w:sz w:val="22"/>
          <w:szCs w:val="22"/>
        </w:rPr>
        <w:t xml:space="preserve">the RCM in 1965 and restored by </w:t>
      </w:r>
      <w:r w:rsidR="00EB7CF5" w:rsidRPr="00A90190">
        <w:rPr>
          <w:rFonts w:ascii="Garamond" w:hAnsi="Garamond" w:cs="Arial"/>
          <w:sz w:val="22"/>
          <w:szCs w:val="22"/>
        </w:rPr>
        <w:t xml:space="preserve">Derek Adlam in 1969. </w:t>
      </w:r>
      <w:r w:rsidR="0018105B" w:rsidRPr="00A90190">
        <w:rPr>
          <w:rFonts w:ascii="Garamond" w:hAnsi="Garamond" w:cs="Arial"/>
          <w:sz w:val="22"/>
          <w:szCs w:val="22"/>
        </w:rPr>
        <w:t xml:space="preserve">The firm of Collard </w:t>
      </w:r>
      <w:r w:rsidR="0093267C" w:rsidRPr="00A90190">
        <w:rPr>
          <w:rFonts w:ascii="Garamond" w:hAnsi="Garamond" w:cs="Arial"/>
          <w:sz w:val="22"/>
          <w:szCs w:val="22"/>
        </w:rPr>
        <w:t>&amp;</w:t>
      </w:r>
      <w:r w:rsidR="0018105B" w:rsidRPr="00A90190">
        <w:rPr>
          <w:rFonts w:ascii="Garamond" w:hAnsi="Garamond" w:cs="Arial"/>
          <w:sz w:val="22"/>
          <w:szCs w:val="22"/>
        </w:rPr>
        <w:t xml:space="preserve"> Collard</w:t>
      </w:r>
      <w:r w:rsidR="00282E05" w:rsidRPr="00A90190">
        <w:rPr>
          <w:rFonts w:ascii="Garamond" w:hAnsi="Garamond" w:cs="Arial"/>
          <w:sz w:val="22"/>
          <w:szCs w:val="22"/>
        </w:rPr>
        <w:t xml:space="preserve"> was </w:t>
      </w:r>
      <w:r w:rsidR="00BC566F" w:rsidRPr="00A90190">
        <w:rPr>
          <w:rFonts w:ascii="Garamond" w:hAnsi="Garamond" w:cs="Arial"/>
          <w:sz w:val="22"/>
          <w:szCs w:val="22"/>
        </w:rPr>
        <w:t>ru</w:t>
      </w:r>
      <w:r w:rsidR="0018105B" w:rsidRPr="00A90190">
        <w:rPr>
          <w:rFonts w:ascii="Garamond" w:hAnsi="Garamond" w:cs="Arial"/>
          <w:sz w:val="22"/>
          <w:szCs w:val="22"/>
        </w:rPr>
        <w:t>n by two brothers</w:t>
      </w:r>
      <w:r w:rsidR="005A3167" w:rsidRPr="00A90190">
        <w:rPr>
          <w:rFonts w:ascii="Garamond" w:hAnsi="Garamond" w:cs="Arial"/>
          <w:sz w:val="22"/>
          <w:szCs w:val="22"/>
        </w:rPr>
        <w:t>,</w:t>
      </w:r>
      <w:r w:rsidR="0018105B" w:rsidRPr="00A90190">
        <w:rPr>
          <w:rFonts w:ascii="Garamond" w:hAnsi="Garamond" w:cs="Arial"/>
          <w:sz w:val="22"/>
          <w:szCs w:val="22"/>
        </w:rPr>
        <w:t xml:space="preserve"> William Frederick and Frederick William</w:t>
      </w:r>
      <w:r w:rsidR="00D71C48" w:rsidRPr="00A90190">
        <w:rPr>
          <w:rFonts w:ascii="Garamond" w:hAnsi="Garamond" w:cs="Arial"/>
          <w:sz w:val="22"/>
          <w:szCs w:val="22"/>
        </w:rPr>
        <w:t xml:space="preserve">. They </w:t>
      </w:r>
      <w:r w:rsidR="0018105B" w:rsidRPr="00A90190">
        <w:rPr>
          <w:rFonts w:ascii="Garamond" w:hAnsi="Garamond" w:cs="Arial"/>
          <w:sz w:val="22"/>
          <w:szCs w:val="22"/>
        </w:rPr>
        <w:t xml:space="preserve">enjoyed </w:t>
      </w:r>
      <w:r w:rsidR="00FB6951" w:rsidRPr="00A90190">
        <w:rPr>
          <w:rFonts w:ascii="Garamond" w:hAnsi="Garamond" w:cs="Arial"/>
          <w:sz w:val="22"/>
          <w:szCs w:val="22"/>
        </w:rPr>
        <w:t xml:space="preserve">relative </w:t>
      </w:r>
      <w:r w:rsidR="0018105B" w:rsidRPr="00A90190">
        <w:rPr>
          <w:rFonts w:ascii="Garamond" w:hAnsi="Garamond" w:cs="Arial"/>
          <w:sz w:val="22"/>
          <w:szCs w:val="22"/>
        </w:rPr>
        <w:t>commercial success</w:t>
      </w:r>
      <w:r w:rsidR="0093267C" w:rsidRPr="00A90190">
        <w:rPr>
          <w:rFonts w:ascii="Garamond" w:hAnsi="Garamond" w:cs="Arial"/>
          <w:sz w:val="22"/>
          <w:szCs w:val="22"/>
        </w:rPr>
        <w:t>,</w:t>
      </w:r>
      <w:r w:rsidR="0018105B" w:rsidRPr="00A90190">
        <w:rPr>
          <w:rFonts w:ascii="Garamond" w:hAnsi="Garamond" w:cs="Arial"/>
          <w:sz w:val="22"/>
          <w:szCs w:val="22"/>
        </w:rPr>
        <w:t xml:space="preserve"> </w:t>
      </w:r>
      <w:r w:rsidR="00FB6951" w:rsidRPr="00A90190">
        <w:rPr>
          <w:rFonts w:ascii="Garamond" w:hAnsi="Garamond" w:cs="Arial"/>
          <w:sz w:val="22"/>
          <w:szCs w:val="22"/>
        </w:rPr>
        <w:t xml:space="preserve">and </w:t>
      </w:r>
      <w:r w:rsidR="0018105B" w:rsidRPr="00A90190">
        <w:rPr>
          <w:rFonts w:ascii="Garamond" w:hAnsi="Garamond" w:cs="Arial"/>
          <w:sz w:val="22"/>
          <w:szCs w:val="22"/>
        </w:rPr>
        <w:t xml:space="preserve">worked with </w:t>
      </w:r>
      <w:r w:rsidR="00282E05" w:rsidRPr="00A90190">
        <w:rPr>
          <w:rFonts w:ascii="Garamond" w:hAnsi="Garamond" w:cs="Arial"/>
          <w:sz w:val="22"/>
          <w:szCs w:val="22"/>
        </w:rPr>
        <w:t xml:space="preserve">the </w:t>
      </w:r>
      <w:r w:rsidR="0018105B" w:rsidRPr="00A90190">
        <w:rPr>
          <w:rFonts w:ascii="Garamond" w:hAnsi="Garamond" w:cs="Arial"/>
          <w:sz w:val="22"/>
          <w:szCs w:val="22"/>
        </w:rPr>
        <w:t>pianist, composer and maker Muzio Clementi</w:t>
      </w:r>
      <w:r w:rsidR="00FB6951" w:rsidRPr="00A90190">
        <w:rPr>
          <w:rFonts w:ascii="Garamond" w:hAnsi="Garamond" w:cs="Arial"/>
          <w:sz w:val="22"/>
          <w:szCs w:val="22"/>
        </w:rPr>
        <w:t>. F</w:t>
      </w:r>
      <w:r w:rsidR="0018105B" w:rsidRPr="00A90190">
        <w:rPr>
          <w:rFonts w:ascii="Garamond" w:hAnsi="Garamond" w:cs="Arial"/>
          <w:sz w:val="22"/>
          <w:szCs w:val="22"/>
        </w:rPr>
        <w:t xml:space="preserve">ollowing </w:t>
      </w:r>
      <w:r w:rsidR="00FB6951" w:rsidRPr="00A90190">
        <w:rPr>
          <w:rFonts w:ascii="Garamond" w:hAnsi="Garamond" w:cs="Arial"/>
          <w:sz w:val="22"/>
          <w:szCs w:val="22"/>
        </w:rPr>
        <w:t xml:space="preserve">Clementi’s </w:t>
      </w:r>
      <w:r w:rsidR="0018105B" w:rsidRPr="00A90190">
        <w:rPr>
          <w:rFonts w:ascii="Garamond" w:hAnsi="Garamond" w:cs="Arial"/>
          <w:sz w:val="22"/>
          <w:szCs w:val="22"/>
        </w:rPr>
        <w:t>death in 1832</w:t>
      </w:r>
      <w:r w:rsidR="0093267C" w:rsidRPr="00A90190">
        <w:rPr>
          <w:rFonts w:ascii="Garamond" w:hAnsi="Garamond" w:cs="Arial"/>
          <w:sz w:val="22"/>
          <w:szCs w:val="22"/>
        </w:rPr>
        <w:t>,</w:t>
      </w:r>
      <w:r w:rsidR="0018105B" w:rsidRPr="00A90190">
        <w:rPr>
          <w:rFonts w:ascii="Garamond" w:hAnsi="Garamond" w:cs="Arial"/>
          <w:sz w:val="22"/>
          <w:szCs w:val="22"/>
        </w:rPr>
        <w:t xml:space="preserve"> the Collards assumed sole responsibility for the firm.</w:t>
      </w:r>
      <w:r w:rsidR="00D71C48" w:rsidRPr="00A90190">
        <w:rPr>
          <w:rFonts w:ascii="Garamond" w:hAnsi="Garamond" w:cs="Arial"/>
          <w:sz w:val="22"/>
          <w:szCs w:val="22"/>
        </w:rPr>
        <w:t xml:space="preserve"> Square pianos, horizontally strung, were </w:t>
      </w:r>
      <w:r w:rsidR="00FB6951" w:rsidRPr="00A90190">
        <w:rPr>
          <w:rFonts w:ascii="Garamond" w:hAnsi="Garamond" w:cs="Arial"/>
          <w:sz w:val="22"/>
          <w:szCs w:val="22"/>
        </w:rPr>
        <w:t xml:space="preserve">most </w:t>
      </w:r>
      <w:r w:rsidR="00D71C48" w:rsidRPr="00A90190">
        <w:rPr>
          <w:rFonts w:ascii="Garamond" w:hAnsi="Garamond" w:cs="Arial"/>
          <w:sz w:val="22"/>
          <w:szCs w:val="22"/>
        </w:rPr>
        <w:t>popular in the 18</w:t>
      </w:r>
      <w:r w:rsidR="00D71C48" w:rsidRPr="00A90190">
        <w:rPr>
          <w:rFonts w:ascii="Garamond" w:hAnsi="Garamond" w:cs="Arial"/>
          <w:sz w:val="22"/>
          <w:szCs w:val="22"/>
          <w:vertAlign w:val="superscript"/>
        </w:rPr>
        <w:t>th</w:t>
      </w:r>
      <w:r w:rsidR="00D71C48" w:rsidRPr="00A90190">
        <w:rPr>
          <w:rFonts w:ascii="Garamond" w:hAnsi="Garamond" w:cs="Arial"/>
          <w:sz w:val="22"/>
          <w:szCs w:val="22"/>
        </w:rPr>
        <w:t xml:space="preserve"> </w:t>
      </w:r>
      <w:r w:rsidR="00FB6951" w:rsidRPr="00A90190">
        <w:rPr>
          <w:rFonts w:ascii="Garamond" w:hAnsi="Garamond" w:cs="Arial"/>
          <w:sz w:val="22"/>
          <w:szCs w:val="22"/>
        </w:rPr>
        <w:t>and early 19</w:t>
      </w:r>
      <w:r w:rsidR="00FB6951" w:rsidRPr="00A90190">
        <w:rPr>
          <w:rFonts w:ascii="Garamond" w:hAnsi="Garamond" w:cs="Arial"/>
          <w:sz w:val="22"/>
          <w:szCs w:val="22"/>
          <w:vertAlign w:val="superscript"/>
        </w:rPr>
        <w:t>th</w:t>
      </w:r>
      <w:r w:rsidR="00FB6951" w:rsidRPr="00A90190">
        <w:rPr>
          <w:rFonts w:ascii="Garamond" w:hAnsi="Garamond" w:cs="Arial"/>
          <w:sz w:val="22"/>
          <w:szCs w:val="22"/>
        </w:rPr>
        <w:t xml:space="preserve"> centuries. In 1810 over 80% of pianos made here in London were squares, but by 1850 this figure was only 7%</w:t>
      </w:r>
      <w:r w:rsidR="0093267C" w:rsidRPr="00A90190">
        <w:rPr>
          <w:rFonts w:ascii="Garamond" w:hAnsi="Garamond" w:cs="Arial"/>
          <w:sz w:val="22"/>
          <w:szCs w:val="22"/>
        </w:rPr>
        <w:t>,</w:t>
      </w:r>
      <w:r w:rsidR="00FB6951" w:rsidRPr="00A90190">
        <w:rPr>
          <w:rFonts w:ascii="Garamond" w:hAnsi="Garamond" w:cs="Arial"/>
          <w:sz w:val="22"/>
          <w:szCs w:val="22"/>
        </w:rPr>
        <w:t xml:space="preserve"> as improved upright pianos captured the domestic market</w:t>
      </w:r>
      <w:r w:rsidR="005A3167" w:rsidRPr="00A90190">
        <w:rPr>
          <w:rFonts w:ascii="Garamond" w:hAnsi="Garamond" w:cs="Arial"/>
          <w:sz w:val="22"/>
          <w:szCs w:val="22"/>
        </w:rPr>
        <w:t xml:space="preserve">. They were </w:t>
      </w:r>
      <w:r w:rsidR="00FB6951" w:rsidRPr="00A90190">
        <w:rPr>
          <w:rFonts w:ascii="Garamond" w:hAnsi="Garamond" w:cs="Arial"/>
          <w:sz w:val="22"/>
          <w:szCs w:val="22"/>
        </w:rPr>
        <w:t>more able to accommodate a larger keyboard range in their frame</w:t>
      </w:r>
      <w:r w:rsidR="0093267C" w:rsidRPr="00A90190">
        <w:rPr>
          <w:rFonts w:ascii="Garamond" w:hAnsi="Garamond" w:cs="Arial"/>
          <w:sz w:val="22"/>
          <w:szCs w:val="22"/>
        </w:rPr>
        <w:t>,</w:t>
      </w:r>
      <w:r w:rsidR="00FB6951" w:rsidRPr="00A90190">
        <w:rPr>
          <w:rFonts w:ascii="Garamond" w:hAnsi="Garamond" w:cs="Arial"/>
          <w:sz w:val="22"/>
          <w:szCs w:val="22"/>
        </w:rPr>
        <w:t xml:space="preserve"> </w:t>
      </w:r>
      <w:r w:rsidR="00282E05" w:rsidRPr="00A90190">
        <w:rPr>
          <w:rFonts w:ascii="Garamond" w:hAnsi="Garamond" w:cs="Arial"/>
          <w:sz w:val="22"/>
          <w:szCs w:val="22"/>
        </w:rPr>
        <w:t xml:space="preserve">within </w:t>
      </w:r>
      <w:r w:rsidR="00FB6951" w:rsidRPr="00A90190">
        <w:rPr>
          <w:rFonts w:ascii="Garamond" w:hAnsi="Garamond" w:cs="Arial"/>
          <w:sz w:val="22"/>
          <w:szCs w:val="22"/>
        </w:rPr>
        <w:t>which the strings</w:t>
      </w:r>
      <w:r w:rsidR="0093267C" w:rsidRPr="00A90190">
        <w:rPr>
          <w:rFonts w:ascii="Garamond" w:hAnsi="Garamond" w:cs="Arial"/>
          <w:sz w:val="22"/>
          <w:szCs w:val="22"/>
        </w:rPr>
        <w:t xml:space="preserve"> were</w:t>
      </w:r>
      <w:r w:rsidR="00282E05" w:rsidRPr="00A90190">
        <w:rPr>
          <w:rFonts w:ascii="Garamond" w:hAnsi="Garamond" w:cs="Arial"/>
          <w:sz w:val="22"/>
          <w:szCs w:val="22"/>
        </w:rPr>
        <w:t xml:space="preserve"> arranged</w:t>
      </w:r>
      <w:r w:rsidR="00FB6951" w:rsidRPr="00A90190">
        <w:rPr>
          <w:rFonts w:ascii="Garamond" w:hAnsi="Garamond" w:cs="Arial"/>
          <w:sz w:val="22"/>
          <w:szCs w:val="22"/>
        </w:rPr>
        <w:t xml:space="preserve"> vertically.</w:t>
      </w:r>
    </w:p>
    <w:p w:rsidR="00D50A9D" w:rsidRPr="00A90190" w:rsidRDefault="00D047AB" w:rsidP="00A90190">
      <w:pPr>
        <w:rPr>
          <w:rFonts w:ascii="Garamond" w:hAnsi="Garamond" w:cs="Arial"/>
          <w:sz w:val="22"/>
          <w:szCs w:val="22"/>
          <w:lang/>
        </w:rPr>
      </w:pPr>
      <w:r w:rsidRPr="00A90190">
        <w:rPr>
          <w:rFonts w:ascii="Garamond" w:hAnsi="Garamond" w:cs="Arial"/>
          <w:sz w:val="22"/>
          <w:szCs w:val="22"/>
        </w:rPr>
        <w:t>Th</w:t>
      </w:r>
      <w:r w:rsidR="00FB6951" w:rsidRPr="00A90190">
        <w:rPr>
          <w:rFonts w:ascii="Garamond" w:hAnsi="Garamond" w:cs="Arial"/>
          <w:sz w:val="22"/>
          <w:szCs w:val="22"/>
        </w:rPr>
        <w:t>e tenor trombone play</w:t>
      </w:r>
      <w:r w:rsidR="0018105B" w:rsidRPr="00A90190">
        <w:rPr>
          <w:rFonts w:ascii="Garamond" w:hAnsi="Garamond" w:cs="Arial"/>
          <w:sz w:val="22"/>
          <w:szCs w:val="22"/>
        </w:rPr>
        <w:t xml:space="preserve">ed by </w:t>
      </w:r>
      <w:r w:rsidR="00FB6951" w:rsidRPr="00A90190">
        <w:rPr>
          <w:rFonts w:ascii="Garamond" w:hAnsi="Garamond" w:cs="Arial"/>
          <w:sz w:val="22"/>
          <w:szCs w:val="22"/>
        </w:rPr>
        <w:t xml:space="preserve">the teenage </w:t>
      </w:r>
      <w:r w:rsidR="0018105B" w:rsidRPr="00A90190">
        <w:rPr>
          <w:rFonts w:ascii="Garamond" w:hAnsi="Garamond" w:cs="Arial"/>
          <w:sz w:val="22"/>
          <w:szCs w:val="22"/>
        </w:rPr>
        <w:t xml:space="preserve">Edward </w:t>
      </w:r>
      <w:r w:rsidR="00EB7CF5" w:rsidRPr="00A90190">
        <w:rPr>
          <w:rFonts w:ascii="Garamond" w:hAnsi="Garamond" w:cs="Arial"/>
          <w:sz w:val="22"/>
          <w:szCs w:val="22"/>
        </w:rPr>
        <w:t>Elgar</w:t>
      </w:r>
      <w:r w:rsidR="0018105B" w:rsidRPr="00A90190">
        <w:rPr>
          <w:rFonts w:ascii="Garamond" w:hAnsi="Garamond" w:cs="Arial"/>
          <w:sz w:val="22"/>
          <w:szCs w:val="22"/>
        </w:rPr>
        <w:t xml:space="preserve"> was made by Boosey &amp; Co. </w:t>
      </w:r>
      <w:r w:rsidR="00FB6951" w:rsidRPr="00A90190">
        <w:rPr>
          <w:rFonts w:ascii="Garamond" w:hAnsi="Garamond" w:cs="Arial"/>
          <w:sz w:val="22"/>
          <w:szCs w:val="22"/>
        </w:rPr>
        <w:t>in about 1875</w:t>
      </w:r>
      <w:r w:rsidR="0018105B" w:rsidRPr="00A90190">
        <w:rPr>
          <w:rFonts w:ascii="Garamond" w:hAnsi="Garamond" w:cs="Arial"/>
          <w:sz w:val="22"/>
          <w:szCs w:val="22"/>
        </w:rPr>
        <w:t xml:space="preserve">. </w:t>
      </w:r>
      <w:r w:rsidR="00EB7CF5" w:rsidRPr="00A90190">
        <w:rPr>
          <w:rFonts w:ascii="Garamond" w:hAnsi="Garamond" w:cs="Arial"/>
          <w:sz w:val="22"/>
          <w:szCs w:val="22"/>
        </w:rPr>
        <w:t xml:space="preserve">The bell </w:t>
      </w:r>
      <w:r w:rsidR="00282E05" w:rsidRPr="00A90190">
        <w:rPr>
          <w:rFonts w:ascii="Garamond" w:hAnsi="Garamond" w:cs="Arial"/>
          <w:sz w:val="22"/>
          <w:szCs w:val="22"/>
        </w:rPr>
        <w:t>of the instruments is</w:t>
      </w:r>
      <w:r w:rsidR="0018105B" w:rsidRPr="00A90190">
        <w:rPr>
          <w:rFonts w:ascii="Garamond" w:hAnsi="Garamond" w:cs="Arial"/>
          <w:sz w:val="22"/>
          <w:szCs w:val="22"/>
        </w:rPr>
        <w:t xml:space="preserve"> </w:t>
      </w:r>
      <w:r w:rsidR="00EB7CF5" w:rsidRPr="00A90190">
        <w:rPr>
          <w:rFonts w:ascii="Garamond" w:hAnsi="Garamond" w:cs="Arial"/>
          <w:sz w:val="22"/>
          <w:szCs w:val="22"/>
        </w:rPr>
        <w:t>inscribed</w:t>
      </w:r>
      <w:r w:rsidR="00A04651" w:rsidRPr="00A90190">
        <w:rPr>
          <w:rFonts w:ascii="Garamond" w:hAnsi="Garamond" w:cs="Arial"/>
          <w:sz w:val="22"/>
          <w:szCs w:val="22"/>
        </w:rPr>
        <w:t xml:space="preserve"> thu</w:t>
      </w:r>
      <w:r w:rsidR="0018105B" w:rsidRPr="00A90190">
        <w:rPr>
          <w:rFonts w:ascii="Garamond" w:hAnsi="Garamond" w:cs="Arial"/>
          <w:sz w:val="22"/>
          <w:szCs w:val="22"/>
        </w:rPr>
        <w:t>s</w:t>
      </w:r>
      <w:r w:rsidR="00A04651" w:rsidRPr="00A90190">
        <w:rPr>
          <w:rFonts w:ascii="Garamond" w:hAnsi="Garamond" w:cs="Arial"/>
          <w:sz w:val="22"/>
          <w:szCs w:val="22"/>
        </w:rPr>
        <w:t>: ‘This instrument on which Sir Edward Elgar played as a boy has been kindly presented by him to the Y.M.C.A. music section</w:t>
      </w:r>
      <w:r w:rsidR="00EB7CF5" w:rsidRPr="00A90190">
        <w:rPr>
          <w:rFonts w:ascii="Garamond" w:hAnsi="Garamond" w:cs="Arial"/>
          <w:sz w:val="22"/>
          <w:szCs w:val="22"/>
        </w:rPr>
        <w:t>’.</w:t>
      </w:r>
      <w:r w:rsidR="005579D1" w:rsidRPr="00A90190">
        <w:rPr>
          <w:rFonts w:ascii="Garamond" w:hAnsi="Garamond" w:cs="Arial"/>
          <w:sz w:val="22"/>
          <w:szCs w:val="22"/>
        </w:rPr>
        <w:t xml:space="preserve"> The RCM received it as a g</w:t>
      </w:r>
      <w:r w:rsidR="00282E05" w:rsidRPr="00A90190">
        <w:rPr>
          <w:rFonts w:ascii="Garamond" w:hAnsi="Garamond" w:cs="Arial"/>
          <w:sz w:val="22"/>
          <w:szCs w:val="22"/>
        </w:rPr>
        <w:t xml:space="preserve">ift from </w:t>
      </w:r>
      <w:r w:rsidR="005579D1" w:rsidRPr="00A90190">
        <w:rPr>
          <w:rFonts w:ascii="Garamond" w:hAnsi="Garamond" w:cs="Arial"/>
          <w:sz w:val="22"/>
          <w:szCs w:val="22"/>
        </w:rPr>
        <w:t xml:space="preserve">the </w:t>
      </w:r>
      <w:r w:rsidR="00EB7CF5" w:rsidRPr="00A90190">
        <w:rPr>
          <w:rFonts w:ascii="Garamond" w:hAnsi="Garamond" w:cs="Arial"/>
          <w:sz w:val="22"/>
          <w:szCs w:val="22"/>
        </w:rPr>
        <w:t>Ealing &amp; District Y M C A</w:t>
      </w:r>
      <w:r w:rsidR="005579D1" w:rsidRPr="00A90190">
        <w:rPr>
          <w:rFonts w:ascii="Garamond" w:hAnsi="Garamond" w:cs="Arial"/>
          <w:sz w:val="22"/>
          <w:szCs w:val="22"/>
        </w:rPr>
        <w:t xml:space="preserve"> in </w:t>
      </w:r>
      <w:r w:rsidR="00EB7CF5" w:rsidRPr="00A90190">
        <w:rPr>
          <w:rFonts w:ascii="Garamond" w:hAnsi="Garamond" w:cs="Arial"/>
          <w:sz w:val="22"/>
          <w:szCs w:val="22"/>
        </w:rPr>
        <w:t>1934</w:t>
      </w:r>
      <w:r w:rsidR="005579D1" w:rsidRPr="00A90190">
        <w:rPr>
          <w:rFonts w:ascii="Garamond" w:hAnsi="Garamond" w:cs="Arial"/>
          <w:sz w:val="22"/>
          <w:szCs w:val="22"/>
        </w:rPr>
        <w:t>.</w:t>
      </w:r>
      <w:r w:rsidR="00D50A9D" w:rsidRPr="00A90190">
        <w:rPr>
          <w:rFonts w:ascii="Garamond" w:hAnsi="Garamond" w:cs="Arial"/>
          <w:sz w:val="22"/>
          <w:szCs w:val="22"/>
        </w:rPr>
        <w:t xml:space="preserve"> </w:t>
      </w:r>
      <w:r w:rsidR="00722A4F" w:rsidRPr="00A90190">
        <w:rPr>
          <w:rFonts w:ascii="Garamond" w:hAnsi="Garamond" w:cs="Arial"/>
          <w:sz w:val="22"/>
          <w:szCs w:val="22"/>
        </w:rPr>
        <w:t>Apparently Elgar was not the most proficient of trombonists</w:t>
      </w:r>
      <w:r w:rsidR="0093267C" w:rsidRPr="00A90190">
        <w:rPr>
          <w:rFonts w:ascii="Garamond" w:hAnsi="Garamond" w:cs="Arial"/>
          <w:sz w:val="22"/>
          <w:szCs w:val="22"/>
        </w:rPr>
        <w:t>,</w:t>
      </w:r>
      <w:r w:rsidR="00722A4F" w:rsidRPr="00A90190">
        <w:rPr>
          <w:rFonts w:ascii="Garamond" w:hAnsi="Garamond" w:cs="Arial"/>
          <w:sz w:val="22"/>
          <w:szCs w:val="22"/>
        </w:rPr>
        <w:t xml:space="preserve"> so it’s appropriate his legacy is also represented in the RCM Collections by the </w:t>
      </w:r>
      <w:r w:rsidR="00D50A9D" w:rsidRPr="00A90190">
        <w:rPr>
          <w:rFonts w:ascii="Garamond" w:hAnsi="Garamond" w:cs="Arial"/>
          <w:sz w:val="22"/>
          <w:szCs w:val="22"/>
        </w:rPr>
        <w:t xml:space="preserve">manuscript of </w:t>
      </w:r>
      <w:r w:rsidR="00722A4F" w:rsidRPr="00A90190">
        <w:rPr>
          <w:rFonts w:ascii="Garamond" w:hAnsi="Garamond" w:cs="Arial"/>
          <w:sz w:val="22"/>
          <w:szCs w:val="22"/>
          <w:lang/>
        </w:rPr>
        <w:t>his cello c</w:t>
      </w:r>
      <w:r w:rsidR="00D50A9D" w:rsidRPr="00A90190">
        <w:rPr>
          <w:rFonts w:ascii="Garamond" w:hAnsi="Garamond" w:cs="Arial"/>
          <w:sz w:val="22"/>
          <w:szCs w:val="22"/>
          <w:lang/>
        </w:rPr>
        <w:t xml:space="preserve">oncerto </w:t>
      </w:r>
      <w:r w:rsidR="00722A4F" w:rsidRPr="00A90190">
        <w:rPr>
          <w:rFonts w:ascii="Garamond" w:hAnsi="Garamond" w:cs="Arial"/>
          <w:sz w:val="22"/>
          <w:szCs w:val="22"/>
          <w:lang/>
        </w:rPr>
        <w:t xml:space="preserve">op. 85 in E minor. The work, which dates </w:t>
      </w:r>
      <w:r w:rsidR="00D50A9D" w:rsidRPr="00A90190">
        <w:rPr>
          <w:rFonts w:ascii="Garamond" w:hAnsi="Garamond" w:cs="Arial"/>
          <w:sz w:val="22"/>
          <w:szCs w:val="22"/>
          <w:lang/>
        </w:rPr>
        <w:t>from 1919</w:t>
      </w:r>
      <w:r w:rsidR="00722A4F" w:rsidRPr="00A90190">
        <w:rPr>
          <w:rFonts w:ascii="Garamond" w:hAnsi="Garamond" w:cs="Arial"/>
          <w:sz w:val="22"/>
          <w:szCs w:val="22"/>
          <w:lang/>
        </w:rPr>
        <w:t>, was is</w:t>
      </w:r>
      <w:r w:rsidR="00D50A9D" w:rsidRPr="00A90190">
        <w:rPr>
          <w:rFonts w:ascii="Garamond" w:hAnsi="Garamond" w:cs="Arial"/>
          <w:sz w:val="22"/>
          <w:szCs w:val="22"/>
          <w:lang/>
        </w:rPr>
        <w:t>sued in facsimile by Bärenreiter</w:t>
      </w:r>
      <w:r w:rsidR="0093267C" w:rsidRPr="00A90190">
        <w:rPr>
          <w:rFonts w:ascii="Garamond" w:hAnsi="Garamond" w:cs="Arial"/>
          <w:sz w:val="22"/>
          <w:szCs w:val="22"/>
        </w:rPr>
        <w:t xml:space="preserve"> </w:t>
      </w:r>
      <w:r w:rsidR="005A3167" w:rsidRPr="00A90190">
        <w:rPr>
          <w:rFonts w:ascii="Garamond" w:hAnsi="Garamond" w:cs="Arial"/>
          <w:sz w:val="22"/>
          <w:szCs w:val="22"/>
        </w:rPr>
        <w:t xml:space="preserve">in </w:t>
      </w:r>
      <w:r w:rsidR="0093267C" w:rsidRPr="00A90190">
        <w:rPr>
          <w:rFonts w:ascii="Garamond" w:hAnsi="Garamond" w:cs="Arial"/>
          <w:sz w:val="22"/>
          <w:szCs w:val="22"/>
        </w:rPr>
        <w:t>June 2007</w:t>
      </w:r>
      <w:r w:rsidR="00D50A9D" w:rsidRPr="00A90190">
        <w:rPr>
          <w:rFonts w:ascii="Garamond" w:hAnsi="Garamond" w:cs="Arial"/>
          <w:sz w:val="22"/>
          <w:szCs w:val="22"/>
          <w:lang/>
        </w:rPr>
        <w:t xml:space="preserve">, to celebrate </w:t>
      </w:r>
      <w:r w:rsidR="00D50A9D" w:rsidRPr="00A90190">
        <w:rPr>
          <w:rFonts w:ascii="Garamond" w:hAnsi="Garamond" w:cs="Arial"/>
          <w:sz w:val="22"/>
          <w:szCs w:val="22"/>
        </w:rPr>
        <w:t>the 150th anniversary of Elgar's birth.</w:t>
      </w:r>
    </w:p>
    <w:p w:rsidR="00D50A9D" w:rsidRPr="00A90190" w:rsidRDefault="00D50A9D" w:rsidP="00A90190">
      <w:pPr>
        <w:rPr>
          <w:rFonts w:ascii="Garamond" w:hAnsi="Garamond" w:cs="Arial"/>
          <w:sz w:val="22"/>
          <w:szCs w:val="22"/>
        </w:rPr>
      </w:pPr>
    </w:p>
    <w:p w:rsidR="00722A4F" w:rsidRPr="00A90190" w:rsidRDefault="00D143AF" w:rsidP="00A90190">
      <w:pPr>
        <w:rPr>
          <w:rFonts w:ascii="Garamond" w:hAnsi="Garamond" w:cs="Arial"/>
          <w:sz w:val="22"/>
          <w:szCs w:val="22"/>
          <w:lang/>
        </w:rPr>
      </w:pPr>
      <w:r w:rsidRPr="00A90190">
        <w:rPr>
          <w:rFonts w:ascii="Garamond" w:hAnsi="Garamond" w:cs="Arial"/>
          <w:sz w:val="22"/>
          <w:szCs w:val="22"/>
          <w:lang/>
        </w:rPr>
        <w:lastRenderedPageBreak/>
        <w:t xml:space="preserve">I rather like Bartolommeo Nazari’s </w:t>
      </w:r>
      <w:r w:rsidR="00093327" w:rsidRPr="00A90190">
        <w:rPr>
          <w:rFonts w:ascii="Garamond" w:hAnsi="Garamond" w:cs="Arial"/>
          <w:sz w:val="22"/>
          <w:szCs w:val="22"/>
          <w:lang/>
        </w:rPr>
        <w:t xml:space="preserve">1734 signed and dated </w:t>
      </w:r>
      <w:r w:rsidRPr="00A90190">
        <w:rPr>
          <w:rFonts w:ascii="Garamond" w:hAnsi="Garamond" w:cs="Arial"/>
          <w:sz w:val="22"/>
          <w:szCs w:val="22"/>
          <w:lang/>
        </w:rPr>
        <w:t>p</w:t>
      </w:r>
      <w:r w:rsidR="00722A4F" w:rsidRPr="00A90190">
        <w:rPr>
          <w:rFonts w:ascii="Garamond" w:hAnsi="Garamond" w:cs="Arial"/>
          <w:sz w:val="22"/>
          <w:szCs w:val="22"/>
          <w:lang/>
        </w:rPr>
        <w:t xml:space="preserve">ortrait </w:t>
      </w:r>
      <w:r w:rsidRPr="00A90190">
        <w:rPr>
          <w:rFonts w:ascii="Garamond" w:hAnsi="Garamond" w:cs="Arial"/>
          <w:sz w:val="22"/>
          <w:szCs w:val="22"/>
          <w:lang/>
        </w:rPr>
        <w:t xml:space="preserve">of </w:t>
      </w:r>
      <w:r w:rsidR="00093327" w:rsidRPr="00A90190">
        <w:rPr>
          <w:rFonts w:ascii="Garamond" w:hAnsi="Garamond" w:cs="Arial"/>
          <w:sz w:val="22"/>
          <w:szCs w:val="22"/>
          <w:lang/>
        </w:rPr>
        <w:t xml:space="preserve">the castrato </w:t>
      </w:r>
      <w:r w:rsidRPr="00A90190">
        <w:rPr>
          <w:rFonts w:ascii="Garamond" w:hAnsi="Garamond" w:cs="Arial"/>
          <w:sz w:val="22"/>
          <w:szCs w:val="22"/>
          <w:lang/>
        </w:rPr>
        <w:t>Farinelli at the height of his fame</w:t>
      </w:r>
      <w:r w:rsidR="00093327" w:rsidRPr="00A90190">
        <w:rPr>
          <w:rFonts w:ascii="Garamond" w:hAnsi="Garamond" w:cs="Arial"/>
          <w:sz w:val="22"/>
          <w:szCs w:val="22"/>
          <w:lang/>
        </w:rPr>
        <w:t xml:space="preserve">. The </w:t>
      </w:r>
      <w:r w:rsidR="00722A4F" w:rsidRPr="00A90190">
        <w:rPr>
          <w:rFonts w:ascii="Garamond" w:hAnsi="Garamond" w:cs="Arial"/>
          <w:sz w:val="22"/>
          <w:szCs w:val="22"/>
          <w:lang/>
        </w:rPr>
        <w:t>painting</w:t>
      </w:r>
      <w:r w:rsidR="00093327" w:rsidRPr="00A90190">
        <w:rPr>
          <w:rFonts w:ascii="Garamond" w:hAnsi="Garamond" w:cs="Arial"/>
          <w:sz w:val="22"/>
          <w:szCs w:val="22"/>
          <w:lang/>
        </w:rPr>
        <w:t xml:space="preserve"> was c</w:t>
      </w:r>
      <w:r w:rsidR="00283790" w:rsidRPr="00A90190">
        <w:rPr>
          <w:rFonts w:ascii="Garamond" w:hAnsi="Garamond" w:cs="Arial"/>
          <w:sz w:val="22"/>
          <w:szCs w:val="22"/>
          <w:lang/>
        </w:rPr>
        <w:t>ommissioned by William Capell, third</w:t>
      </w:r>
      <w:r w:rsidR="00093327" w:rsidRPr="00A90190">
        <w:rPr>
          <w:rFonts w:ascii="Garamond" w:hAnsi="Garamond" w:cs="Arial"/>
          <w:sz w:val="22"/>
          <w:szCs w:val="22"/>
          <w:lang/>
        </w:rPr>
        <w:t xml:space="preserve"> Earl of Essex during his tenure as British Ambassador in Turin. </w:t>
      </w:r>
      <w:r w:rsidR="00722A4F" w:rsidRPr="00A90190">
        <w:rPr>
          <w:rFonts w:ascii="Garamond" w:hAnsi="Garamond" w:cs="Arial"/>
          <w:sz w:val="22"/>
          <w:szCs w:val="22"/>
          <w:lang/>
        </w:rPr>
        <w:t xml:space="preserve">In 1734 Capell </w:t>
      </w:r>
      <w:r w:rsidR="00093327" w:rsidRPr="00A90190">
        <w:rPr>
          <w:rFonts w:ascii="Garamond" w:hAnsi="Garamond" w:cs="Arial"/>
          <w:sz w:val="22"/>
          <w:szCs w:val="22"/>
          <w:lang/>
        </w:rPr>
        <w:t>was negotiating for Farinelli to perform at the opera season here in London</w:t>
      </w:r>
      <w:r w:rsidR="00BA0745" w:rsidRPr="00A90190">
        <w:rPr>
          <w:rFonts w:ascii="Garamond" w:hAnsi="Garamond" w:cs="Arial"/>
          <w:sz w:val="22"/>
          <w:szCs w:val="22"/>
          <w:lang/>
        </w:rPr>
        <w:t>,</w:t>
      </w:r>
      <w:r w:rsidR="00093327" w:rsidRPr="00A90190">
        <w:rPr>
          <w:rFonts w:ascii="Garamond" w:hAnsi="Garamond" w:cs="Arial"/>
          <w:sz w:val="22"/>
          <w:szCs w:val="22"/>
          <w:lang/>
        </w:rPr>
        <w:t xml:space="preserve"> at the King’s Theatre</w:t>
      </w:r>
      <w:r w:rsidR="005A3167" w:rsidRPr="00A90190">
        <w:rPr>
          <w:rFonts w:ascii="Garamond" w:hAnsi="Garamond" w:cs="Arial"/>
          <w:sz w:val="22"/>
          <w:szCs w:val="22"/>
          <w:lang/>
        </w:rPr>
        <w:t>,</w:t>
      </w:r>
      <w:r w:rsidR="00093327" w:rsidRPr="00A90190">
        <w:rPr>
          <w:rFonts w:ascii="Garamond" w:hAnsi="Garamond" w:cs="Arial"/>
          <w:sz w:val="22"/>
          <w:szCs w:val="22"/>
          <w:lang/>
        </w:rPr>
        <w:t xml:space="preserve"> Haymarket. </w:t>
      </w:r>
      <w:r w:rsidR="00515F73" w:rsidRPr="00A90190">
        <w:rPr>
          <w:rFonts w:ascii="Garamond" w:hAnsi="Garamond" w:cs="Arial"/>
          <w:sz w:val="22"/>
          <w:szCs w:val="22"/>
          <w:lang/>
        </w:rPr>
        <w:t xml:space="preserve">The </w:t>
      </w:r>
      <w:r w:rsidR="00722A4F" w:rsidRPr="00A90190">
        <w:rPr>
          <w:rFonts w:ascii="Garamond" w:hAnsi="Garamond" w:cs="Arial"/>
          <w:sz w:val="22"/>
          <w:szCs w:val="22"/>
          <w:lang/>
        </w:rPr>
        <w:t xml:space="preserve">resultant </w:t>
      </w:r>
      <w:r w:rsidR="00515F73" w:rsidRPr="00A90190">
        <w:rPr>
          <w:rFonts w:ascii="Garamond" w:hAnsi="Garamond" w:cs="Arial"/>
          <w:sz w:val="22"/>
          <w:szCs w:val="22"/>
          <w:lang/>
        </w:rPr>
        <w:t>performances were a triu</w:t>
      </w:r>
      <w:r w:rsidR="00093327" w:rsidRPr="00A90190">
        <w:rPr>
          <w:rFonts w:ascii="Garamond" w:hAnsi="Garamond" w:cs="Arial"/>
          <w:sz w:val="22"/>
          <w:szCs w:val="22"/>
          <w:lang/>
        </w:rPr>
        <w:t>mph for the castrato, both musically and financially. Farinelli, born Carlo</w:t>
      </w:r>
      <w:r w:rsidR="00093327" w:rsidRPr="00A90190">
        <w:rPr>
          <w:rFonts w:ascii="Garamond" w:hAnsi="Garamond" w:cs="Arial"/>
          <w:sz w:val="22"/>
          <w:szCs w:val="22"/>
        </w:rPr>
        <w:t xml:space="preserve"> Bros</w:t>
      </w:r>
      <w:r w:rsidR="00283790" w:rsidRPr="00A90190">
        <w:rPr>
          <w:rFonts w:ascii="Garamond" w:hAnsi="Garamond" w:cs="Arial"/>
          <w:sz w:val="22"/>
          <w:szCs w:val="22"/>
        </w:rPr>
        <w:t>chi</w:t>
      </w:r>
      <w:r w:rsidR="00722A4F" w:rsidRPr="00A90190">
        <w:rPr>
          <w:rFonts w:ascii="Garamond" w:hAnsi="Garamond" w:cs="Arial"/>
          <w:sz w:val="22"/>
          <w:szCs w:val="22"/>
          <w:lang/>
        </w:rPr>
        <w:t>,</w:t>
      </w:r>
      <w:r w:rsidR="00093327" w:rsidRPr="00A90190">
        <w:rPr>
          <w:rFonts w:ascii="Garamond" w:hAnsi="Garamond" w:cs="Arial"/>
          <w:sz w:val="22"/>
          <w:szCs w:val="22"/>
          <w:lang/>
        </w:rPr>
        <w:t xml:space="preserve"> in Bologna in 1705, </w:t>
      </w:r>
      <w:r w:rsidR="00722A4F" w:rsidRPr="00A90190">
        <w:rPr>
          <w:rFonts w:ascii="Garamond" w:hAnsi="Garamond" w:cs="Arial"/>
          <w:sz w:val="22"/>
          <w:szCs w:val="22"/>
          <w:lang/>
        </w:rPr>
        <w:t xml:space="preserve">was 29 when this portrait was painted. </w:t>
      </w:r>
      <w:r w:rsidR="00515F73" w:rsidRPr="00A90190">
        <w:rPr>
          <w:rFonts w:ascii="Garamond" w:hAnsi="Garamond" w:cs="Arial"/>
          <w:sz w:val="22"/>
          <w:szCs w:val="22"/>
          <w:lang/>
        </w:rPr>
        <w:t>He w</w:t>
      </w:r>
      <w:r w:rsidR="0093267C" w:rsidRPr="00A90190">
        <w:rPr>
          <w:rFonts w:ascii="Garamond" w:hAnsi="Garamond" w:cs="Arial"/>
          <w:sz w:val="22"/>
          <w:szCs w:val="22"/>
          <w:lang/>
        </w:rPr>
        <w:t xml:space="preserve">ent on to become </w:t>
      </w:r>
      <w:r w:rsidR="00515F73" w:rsidRPr="00A90190">
        <w:rPr>
          <w:rFonts w:ascii="Garamond" w:hAnsi="Garamond" w:cs="Arial"/>
          <w:sz w:val="22"/>
          <w:szCs w:val="22"/>
          <w:lang/>
        </w:rPr>
        <w:t>the most celebrated castrato of his day</w:t>
      </w:r>
      <w:r w:rsidR="00BA0745" w:rsidRPr="00A90190">
        <w:rPr>
          <w:rFonts w:ascii="Garamond" w:hAnsi="Garamond" w:cs="Arial"/>
          <w:sz w:val="22"/>
          <w:szCs w:val="22"/>
          <w:lang/>
        </w:rPr>
        <w:t>. A</w:t>
      </w:r>
      <w:r w:rsidR="00515F73" w:rsidRPr="00A90190">
        <w:rPr>
          <w:rFonts w:ascii="Garamond" w:hAnsi="Garamond" w:cs="Arial"/>
          <w:sz w:val="22"/>
          <w:szCs w:val="22"/>
          <w:lang/>
        </w:rPr>
        <w:t xml:space="preserve">ccording to a report in Johann Friedrich Agricola’s ‘Introduction to the </w:t>
      </w:r>
      <w:r w:rsidR="00282E05" w:rsidRPr="00A90190">
        <w:rPr>
          <w:rFonts w:ascii="Garamond" w:hAnsi="Garamond" w:cs="Arial"/>
          <w:sz w:val="22"/>
          <w:szCs w:val="22"/>
          <w:lang/>
        </w:rPr>
        <w:t>Art of Singing’ of 1757,</w:t>
      </w:r>
      <w:r w:rsidR="00BA0745" w:rsidRPr="00A90190">
        <w:rPr>
          <w:rFonts w:ascii="Garamond" w:hAnsi="Garamond" w:cs="Arial"/>
          <w:sz w:val="22"/>
          <w:szCs w:val="22"/>
          <w:lang/>
        </w:rPr>
        <w:t xml:space="preserve"> Farinelli </w:t>
      </w:r>
      <w:r w:rsidR="00282E05" w:rsidRPr="00A90190">
        <w:rPr>
          <w:rFonts w:ascii="Garamond" w:hAnsi="Garamond" w:cs="Arial"/>
          <w:sz w:val="22"/>
          <w:szCs w:val="22"/>
          <w:lang/>
        </w:rPr>
        <w:t xml:space="preserve">was in the habit of eating </w:t>
      </w:r>
      <w:r w:rsidR="00515F73" w:rsidRPr="00A90190">
        <w:rPr>
          <w:rFonts w:ascii="Garamond" w:hAnsi="Garamond" w:cs="Arial"/>
          <w:sz w:val="22"/>
          <w:szCs w:val="22"/>
          <w:lang/>
        </w:rPr>
        <w:t xml:space="preserve">one </w:t>
      </w:r>
      <w:r w:rsidR="005A3167" w:rsidRPr="00A90190">
        <w:rPr>
          <w:rFonts w:ascii="Garamond" w:hAnsi="Garamond" w:cs="Arial"/>
          <w:sz w:val="22"/>
          <w:szCs w:val="22"/>
          <w:lang/>
        </w:rPr>
        <w:t>uncooked anchovy before he sang</w:t>
      </w:r>
      <w:r w:rsidR="00515F73" w:rsidRPr="00A90190">
        <w:rPr>
          <w:rFonts w:ascii="Garamond" w:hAnsi="Garamond" w:cs="Arial"/>
          <w:sz w:val="22"/>
          <w:szCs w:val="22"/>
          <w:lang/>
        </w:rPr>
        <w:t>!</w:t>
      </w:r>
    </w:p>
    <w:p w:rsidR="00722A4F" w:rsidRPr="00A90190" w:rsidRDefault="00722A4F" w:rsidP="00A90190">
      <w:pPr>
        <w:rPr>
          <w:rFonts w:ascii="Garamond" w:hAnsi="Garamond" w:cs="Arial"/>
          <w:sz w:val="22"/>
          <w:szCs w:val="22"/>
          <w:lang/>
        </w:rPr>
      </w:pPr>
    </w:p>
    <w:p w:rsidR="0020780E" w:rsidRPr="00A90190" w:rsidRDefault="00722A4F" w:rsidP="00A90190">
      <w:pPr>
        <w:rPr>
          <w:rFonts w:ascii="Garamond" w:hAnsi="Garamond" w:cs="Arial"/>
          <w:sz w:val="22"/>
          <w:szCs w:val="22"/>
        </w:rPr>
      </w:pPr>
      <w:r w:rsidRPr="00A90190">
        <w:rPr>
          <w:rFonts w:ascii="Garamond" w:hAnsi="Garamond" w:cs="Arial"/>
          <w:sz w:val="22"/>
          <w:szCs w:val="22"/>
          <w:lang/>
        </w:rPr>
        <w:t xml:space="preserve">Other RCM treasures include a letter from Ludwig van </w:t>
      </w:r>
      <w:r w:rsidR="00D143AF" w:rsidRPr="00A90190">
        <w:rPr>
          <w:rFonts w:ascii="Garamond" w:hAnsi="Garamond" w:cs="Arial"/>
          <w:sz w:val="22"/>
          <w:szCs w:val="22"/>
        </w:rPr>
        <w:t>Beethoven</w:t>
      </w:r>
      <w:r w:rsidRPr="00A90190">
        <w:rPr>
          <w:rFonts w:ascii="Garamond" w:hAnsi="Garamond" w:cs="Arial"/>
          <w:sz w:val="22"/>
          <w:szCs w:val="22"/>
        </w:rPr>
        <w:t xml:space="preserve"> to the composer and publisher </w:t>
      </w:r>
      <w:r w:rsidR="00D143AF" w:rsidRPr="00A90190">
        <w:rPr>
          <w:rFonts w:ascii="Garamond" w:hAnsi="Garamond" w:cs="Arial"/>
          <w:sz w:val="22"/>
          <w:szCs w:val="22"/>
        </w:rPr>
        <w:t>Anton Diabelli</w:t>
      </w:r>
      <w:r w:rsidRPr="00A90190">
        <w:rPr>
          <w:rFonts w:ascii="Garamond" w:hAnsi="Garamond" w:cs="Arial"/>
          <w:sz w:val="22"/>
          <w:szCs w:val="22"/>
        </w:rPr>
        <w:t>,</w:t>
      </w:r>
      <w:r w:rsidR="00D143AF" w:rsidRPr="00A90190">
        <w:rPr>
          <w:rFonts w:ascii="Garamond" w:hAnsi="Garamond" w:cs="Arial"/>
          <w:sz w:val="22"/>
          <w:szCs w:val="22"/>
        </w:rPr>
        <w:t xml:space="preserve"> </w:t>
      </w:r>
      <w:r w:rsidRPr="00A90190">
        <w:rPr>
          <w:rFonts w:ascii="Garamond" w:hAnsi="Garamond" w:cs="Arial"/>
          <w:sz w:val="22"/>
          <w:szCs w:val="22"/>
        </w:rPr>
        <w:t>written in</w:t>
      </w:r>
      <w:r w:rsidR="00D143AF" w:rsidRPr="00A90190">
        <w:rPr>
          <w:rFonts w:ascii="Garamond" w:hAnsi="Garamond" w:cs="Arial"/>
          <w:sz w:val="22"/>
          <w:szCs w:val="22"/>
        </w:rPr>
        <w:t xml:space="preserve"> the spring of 1823</w:t>
      </w:r>
      <w:r w:rsidRPr="00A90190">
        <w:rPr>
          <w:rFonts w:ascii="Garamond" w:hAnsi="Garamond" w:cs="Arial"/>
          <w:sz w:val="22"/>
          <w:szCs w:val="22"/>
        </w:rPr>
        <w:t xml:space="preserve">. The letter concerns the necessary proof-reading and copying of the 33 variations on a waltz by Diabelli, prior to the </w:t>
      </w:r>
      <w:r w:rsidR="0093267C" w:rsidRPr="00A90190">
        <w:rPr>
          <w:rFonts w:ascii="Garamond" w:hAnsi="Garamond" w:cs="Arial"/>
          <w:sz w:val="22"/>
          <w:szCs w:val="22"/>
        </w:rPr>
        <w:t xml:space="preserve">work’s </w:t>
      </w:r>
      <w:r w:rsidRPr="00A90190">
        <w:rPr>
          <w:rFonts w:ascii="Garamond" w:hAnsi="Garamond" w:cs="Arial"/>
          <w:sz w:val="22"/>
          <w:szCs w:val="22"/>
        </w:rPr>
        <w:t>publication.</w:t>
      </w:r>
    </w:p>
    <w:p w:rsidR="0020780E" w:rsidRPr="00A90190" w:rsidRDefault="0020780E" w:rsidP="00A90190">
      <w:pPr>
        <w:rPr>
          <w:rFonts w:ascii="Garamond" w:hAnsi="Garamond" w:cs="Arial"/>
          <w:sz w:val="22"/>
          <w:szCs w:val="22"/>
        </w:rPr>
      </w:pPr>
    </w:p>
    <w:p w:rsidR="00722A4F" w:rsidRPr="00A90190" w:rsidRDefault="00C04846" w:rsidP="00A90190">
      <w:pPr>
        <w:rPr>
          <w:rFonts w:ascii="Garamond" w:hAnsi="Garamond" w:cs="Arial"/>
          <w:sz w:val="22"/>
          <w:szCs w:val="22"/>
        </w:rPr>
      </w:pPr>
      <w:r w:rsidRPr="00A90190">
        <w:rPr>
          <w:rFonts w:ascii="Garamond" w:hAnsi="Garamond" w:cs="Arial"/>
          <w:sz w:val="22"/>
          <w:szCs w:val="22"/>
        </w:rPr>
        <w:t xml:space="preserve">We also have one of the surviving manuscripts of Chopin’s Waltz in Db op. 64/1, the so-called </w:t>
      </w:r>
      <w:r w:rsidR="0093267C" w:rsidRPr="00A90190">
        <w:rPr>
          <w:rFonts w:ascii="Garamond" w:hAnsi="Garamond" w:cs="Arial"/>
          <w:sz w:val="22"/>
          <w:szCs w:val="22"/>
        </w:rPr>
        <w:t>‘</w:t>
      </w:r>
      <w:r w:rsidRPr="00A90190">
        <w:rPr>
          <w:rFonts w:ascii="Garamond" w:hAnsi="Garamond" w:cs="Arial"/>
          <w:sz w:val="22"/>
          <w:szCs w:val="22"/>
        </w:rPr>
        <w:t>Minute Waltz</w:t>
      </w:r>
      <w:r w:rsidR="0093267C" w:rsidRPr="00A90190">
        <w:rPr>
          <w:rFonts w:ascii="Garamond" w:hAnsi="Garamond" w:cs="Arial"/>
          <w:sz w:val="22"/>
          <w:szCs w:val="22"/>
        </w:rPr>
        <w:t>’</w:t>
      </w:r>
      <w:r w:rsidRPr="00A90190">
        <w:rPr>
          <w:rFonts w:ascii="Garamond" w:hAnsi="Garamond" w:cs="Arial"/>
          <w:sz w:val="22"/>
          <w:szCs w:val="22"/>
        </w:rPr>
        <w:t>. Composed in 1847 the work was pub</w:t>
      </w:r>
      <w:r w:rsidR="00282E05" w:rsidRPr="00A90190">
        <w:rPr>
          <w:rFonts w:ascii="Garamond" w:hAnsi="Garamond" w:cs="Arial"/>
          <w:sz w:val="22"/>
          <w:szCs w:val="22"/>
        </w:rPr>
        <w:t xml:space="preserve">lished by Breitkopf and Härtel of </w:t>
      </w:r>
      <w:r w:rsidRPr="00A90190">
        <w:rPr>
          <w:rFonts w:ascii="Garamond" w:hAnsi="Garamond" w:cs="Arial"/>
          <w:sz w:val="22"/>
          <w:szCs w:val="22"/>
        </w:rPr>
        <w:t xml:space="preserve">Leipzig that same year. </w:t>
      </w:r>
      <w:r w:rsidR="00722A4F" w:rsidRPr="00A90190">
        <w:rPr>
          <w:rFonts w:ascii="Garamond" w:hAnsi="Garamond" w:cs="Arial"/>
          <w:sz w:val="22"/>
          <w:szCs w:val="22"/>
        </w:rPr>
        <w:t xml:space="preserve">The survival of more than one manuscript </w:t>
      </w:r>
      <w:r w:rsidR="002B2F2C" w:rsidRPr="00A90190">
        <w:rPr>
          <w:rFonts w:ascii="Garamond" w:hAnsi="Garamond" w:cs="Arial"/>
          <w:sz w:val="22"/>
          <w:szCs w:val="22"/>
        </w:rPr>
        <w:t>version of</w:t>
      </w:r>
      <w:r w:rsidR="00722A4F" w:rsidRPr="00A90190">
        <w:rPr>
          <w:rFonts w:ascii="Garamond" w:hAnsi="Garamond" w:cs="Arial"/>
          <w:sz w:val="22"/>
          <w:szCs w:val="22"/>
        </w:rPr>
        <w:t xml:space="preserve"> </w:t>
      </w:r>
      <w:r w:rsidR="00282E05" w:rsidRPr="00A90190">
        <w:rPr>
          <w:rFonts w:ascii="Garamond" w:hAnsi="Garamond" w:cs="Arial"/>
          <w:sz w:val="22"/>
          <w:szCs w:val="22"/>
        </w:rPr>
        <w:t>this</w:t>
      </w:r>
      <w:r w:rsidR="0093267C" w:rsidRPr="00A90190">
        <w:rPr>
          <w:rFonts w:ascii="Garamond" w:hAnsi="Garamond" w:cs="Arial"/>
          <w:sz w:val="22"/>
          <w:szCs w:val="22"/>
        </w:rPr>
        <w:t>,</w:t>
      </w:r>
      <w:r w:rsidR="00282E05" w:rsidRPr="00A90190">
        <w:rPr>
          <w:rFonts w:ascii="Garamond" w:hAnsi="Garamond" w:cs="Arial"/>
          <w:sz w:val="22"/>
          <w:szCs w:val="22"/>
        </w:rPr>
        <w:t xml:space="preserve"> as well as </w:t>
      </w:r>
      <w:r w:rsidR="002B2F2C" w:rsidRPr="00A90190">
        <w:rPr>
          <w:rFonts w:ascii="Garamond" w:hAnsi="Garamond" w:cs="Arial"/>
          <w:sz w:val="22"/>
          <w:szCs w:val="22"/>
        </w:rPr>
        <w:t xml:space="preserve">some </w:t>
      </w:r>
      <w:r w:rsidR="00722A4F" w:rsidRPr="00A90190">
        <w:rPr>
          <w:rFonts w:ascii="Garamond" w:hAnsi="Garamond" w:cs="Arial"/>
          <w:sz w:val="22"/>
          <w:szCs w:val="22"/>
        </w:rPr>
        <w:t>of Chopin’</w:t>
      </w:r>
      <w:r w:rsidR="002B2F2C" w:rsidRPr="00A90190">
        <w:rPr>
          <w:rFonts w:ascii="Garamond" w:hAnsi="Garamond" w:cs="Arial"/>
          <w:sz w:val="22"/>
          <w:szCs w:val="22"/>
        </w:rPr>
        <w:t xml:space="preserve">s </w:t>
      </w:r>
      <w:r w:rsidR="00282E05" w:rsidRPr="00A90190">
        <w:rPr>
          <w:rFonts w:ascii="Garamond" w:hAnsi="Garamond" w:cs="Arial"/>
          <w:sz w:val="22"/>
          <w:szCs w:val="22"/>
        </w:rPr>
        <w:t xml:space="preserve">other </w:t>
      </w:r>
      <w:r w:rsidR="002B2F2C" w:rsidRPr="00A90190">
        <w:rPr>
          <w:rFonts w:ascii="Garamond" w:hAnsi="Garamond" w:cs="Arial"/>
          <w:sz w:val="22"/>
          <w:szCs w:val="22"/>
        </w:rPr>
        <w:t>music</w:t>
      </w:r>
      <w:r w:rsidR="0093267C" w:rsidRPr="00A90190">
        <w:rPr>
          <w:rFonts w:ascii="Garamond" w:hAnsi="Garamond" w:cs="Arial"/>
          <w:sz w:val="22"/>
          <w:szCs w:val="22"/>
        </w:rPr>
        <w:t>,</w:t>
      </w:r>
      <w:r w:rsidR="00722A4F" w:rsidRPr="00A90190">
        <w:rPr>
          <w:rFonts w:ascii="Garamond" w:hAnsi="Garamond" w:cs="Arial"/>
          <w:sz w:val="22"/>
          <w:szCs w:val="22"/>
        </w:rPr>
        <w:t xml:space="preserve"> suggest</w:t>
      </w:r>
      <w:r w:rsidR="002B2F2C" w:rsidRPr="00A90190">
        <w:rPr>
          <w:rFonts w:ascii="Garamond" w:hAnsi="Garamond" w:cs="Arial"/>
          <w:sz w:val="22"/>
          <w:szCs w:val="22"/>
        </w:rPr>
        <w:t>s</w:t>
      </w:r>
      <w:r w:rsidR="00722A4F" w:rsidRPr="00A90190">
        <w:rPr>
          <w:rFonts w:ascii="Garamond" w:hAnsi="Garamond" w:cs="Arial"/>
          <w:sz w:val="22"/>
          <w:szCs w:val="22"/>
        </w:rPr>
        <w:t xml:space="preserve"> something of the improvisatory </w:t>
      </w:r>
      <w:r w:rsidR="002B2F2C" w:rsidRPr="00A90190">
        <w:rPr>
          <w:rFonts w:ascii="Garamond" w:hAnsi="Garamond" w:cs="Arial"/>
          <w:sz w:val="22"/>
          <w:szCs w:val="22"/>
        </w:rPr>
        <w:t xml:space="preserve">nature of his performances. Perhaps we have lost </w:t>
      </w:r>
      <w:r w:rsidR="00BA0745" w:rsidRPr="00A90190">
        <w:rPr>
          <w:rFonts w:ascii="Garamond" w:hAnsi="Garamond" w:cs="Arial"/>
          <w:sz w:val="22"/>
          <w:szCs w:val="22"/>
        </w:rPr>
        <w:t>a little</w:t>
      </w:r>
      <w:r w:rsidR="002B2F2C" w:rsidRPr="00A90190">
        <w:rPr>
          <w:rFonts w:ascii="Garamond" w:hAnsi="Garamond" w:cs="Arial"/>
          <w:sz w:val="22"/>
          <w:szCs w:val="22"/>
        </w:rPr>
        <w:t xml:space="preserve"> of the spontaneity this implies, with our often slavish adherence to the printed text or score.</w:t>
      </w:r>
    </w:p>
    <w:p w:rsidR="000624B3" w:rsidRPr="00A90190" w:rsidRDefault="000624B3" w:rsidP="00A90190">
      <w:pPr>
        <w:rPr>
          <w:rFonts w:ascii="Garamond" w:hAnsi="Garamond" w:cs="Arial"/>
          <w:sz w:val="22"/>
          <w:szCs w:val="22"/>
        </w:rPr>
      </w:pPr>
    </w:p>
    <w:p w:rsidR="00EB7CF5" w:rsidRPr="00A90190" w:rsidRDefault="002B2F2C" w:rsidP="00A90190">
      <w:pPr>
        <w:rPr>
          <w:rFonts w:ascii="Garamond" w:hAnsi="Garamond" w:cs="Arial"/>
          <w:sz w:val="22"/>
          <w:szCs w:val="22"/>
        </w:rPr>
      </w:pPr>
      <w:r w:rsidRPr="00A90190">
        <w:rPr>
          <w:rFonts w:ascii="Garamond" w:hAnsi="Garamond" w:cs="Arial"/>
          <w:sz w:val="22"/>
          <w:szCs w:val="22"/>
        </w:rPr>
        <w:t xml:space="preserve">These items are treasures indeed but, in my opinion, </w:t>
      </w:r>
      <w:r w:rsidR="00EB7CF5" w:rsidRPr="00A90190">
        <w:rPr>
          <w:rFonts w:ascii="Garamond" w:hAnsi="Garamond" w:cs="Arial"/>
          <w:sz w:val="22"/>
          <w:szCs w:val="22"/>
        </w:rPr>
        <w:t xml:space="preserve">the most </w:t>
      </w:r>
      <w:r w:rsidRPr="00A90190">
        <w:rPr>
          <w:rFonts w:ascii="Garamond" w:hAnsi="Garamond" w:cs="Arial"/>
          <w:sz w:val="22"/>
          <w:szCs w:val="22"/>
        </w:rPr>
        <w:t xml:space="preserve">consistently </w:t>
      </w:r>
      <w:r w:rsidR="00EB7CF5" w:rsidRPr="00A90190">
        <w:rPr>
          <w:rFonts w:ascii="Garamond" w:hAnsi="Garamond" w:cs="Arial"/>
          <w:sz w:val="22"/>
          <w:szCs w:val="22"/>
        </w:rPr>
        <w:t xml:space="preserve">exquisite, significant and valuable holdings </w:t>
      </w:r>
      <w:r w:rsidRPr="00A90190">
        <w:rPr>
          <w:rFonts w:ascii="Garamond" w:hAnsi="Garamond" w:cs="Arial"/>
          <w:sz w:val="22"/>
          <w:szCs w:val="22"/>
        </w:rPr>
        <w:t xml:space="preserve">came to the Royal College of Music thanks to the vision and generosity of </w:t>
      </w:r>
      <w:r w:rsidR="00EB7CF5" w:rsidRPr="00A90190">
        <w:rPr>
          <w:rFonts w:ascii="Garamond" w:hAnsi="Garamond" w:cs="Arial"/>
          <w:sz w:val="22"/>
          <w:szCs w:val="22"/>
        </w:rPr>
        <w:t>Sir George Donaldson</w:t>
      </w:r>
      <w:r w:rsidR="0051542F" w:rsidRPr="00A90190">
        <w:rPr>
          <w:rFonts w:ascii="Garamond" w:hAnsi="Garamond" w:cs="Arial"/>
          <w:sz w:val="22"/>
          <w:szCs w:val="22"/>
        </w:rPr>
        <w:t xml:space="preserve">. </w:t>
      </w:r>
      <w:r w:rsidRPr="00A90190">
        <w:rPr>
          <w:rFonts w:ascii="Garamond" w:hAnsi="Garamond" w:cs="Arial"/>
          <w:sz w:val="22"/>
          <w:szCs w:val="22"/>
        </w:rPr>
        <w:t xml:space="preserve">Here’s Donaldson in a </w:t>
      </w:r>
      <w:r w:rsidR="0051542F" w:rsidRPr="00A90190">
        <w:rPr>
          <w:rFonts w:ascii="Garamond" w:hAnsi="Garamond" w:cs="Arial"/>
          <w:sz w:val="22"/>
          <w:szCs w:val="22"/>
        </w:rPr>
        <w:t xml:space="preserve">portrait </w:t>
      </w:r>
      <w:r w:rsidR="008F6DDA" w:rsidRPr="00A90190">
        <w:rPr>
          <w:rFonts w:ascii="Garamond" w:hAnsi="Garamond" w:cs="Arial"/>
          <w:sz w:val="22"/>
          <w:szCs w:val="22"/>
        </w:rPr>
        <w:t>by Frederick Sandys</w:t>
      </w:r>
      <w:r w:rsidRPr="00A90190">
        <w:rPr>
          <w:rFonts w:ascii="Garamond" w:hAnsi="Garamond" w:cs="Arial"/>
          <w:sz w:val="22"/>
          <w:szCs w:val="22"/>
        </w:rPr>
        <w:t xml:space="preserve">, painted in </w:t>
      </w:r>
      <w:r w:rsidR="0051542F" w:rsidRPr="00A90190">
        <w:rPr>
          <w:rFonts w:ascii="Garamond" w:hAnsi="Garamond" w:cs="Arial"/>
          <w:sz w:val="22"/>
          <w:szCs w:val="22"/>
        </w:rPr>
        <w:t xml:space="preserve">1878, when Donaldson was </w:t>
      </w:r>
      <w:r w:rsidR="008F6DDA" w:rsidRPr="00A90190">
        <w:rPr>
          <w:rFonts w:ascii="Garamond" w:hAnsi="Garamond" w:cs="Arial"/>
          <w:sz w:val="22"/>
          <w:szCs w:val="22"/>
        </w:rPr>
        <w:t>33 years old.</w:t>
      </w:r>
    </w:p>
    <w:p w:rsidR="002B2F2C" w:rsidRPr="00A90190" w:rsidRDefault="002B2F2C" w:rsidP="00A90190">
      <w:pPr>
        <w:rPr>
          <w:rFonts w:ascii="Garamond" w:hAnsi="Garamond" w:cs="Arial"/>
          <w:sz w:val="22"/>
          <w:szCs w:val="22"/>
        </w:rPr>
      </w:pPr>
    </w:p>
    <w:p w:rsidR="00DC07E6" w:rsidRPr="00A90190" w:rsidRDefault="005A75CE" w:rsidP="00A90190">
      <w:pPr>
        <w:rPr>
          <w:rFonts w:ascii="Garamond" w:hAnsi="Garamond" w:cs="Arial"/>
          <w:sz w:val="22"/>
          <w:szCs w:val="22"/>
        </w:rPr>
      </w:pPr>
      <w:r w:rsidRPr="00A90190">
        <w:rPr>
          <w:rFonts w:ascii="Garamond" w:hAnsi="Garamond" w:cs="Arial"/>
          <w:sz w:val="22"/>
          <w:szCs w:val="22"/>
        </w:rPr>
        <w:t>George</w:t>
      </w:r>
      <w:r w:rsidR="00844A6A" w:rsidRPr="00A90190">
        <w:rPr>
          <w:rFonts w:ascii="Garamond" w:hAnsi="Garamond" w:cs="Arial"/>
          <w:sz w:val="22"/>
          <w:szCs w:val="22"/>
        </w:rPr>
        <w:t xml:space="preserve"> </w:t>
      </w:r>
      <w:r w:rsidRPr="00A90190">
        <w:rPr>
          <w:rFonts w:ascii="Garamond" w:hAnsi="Garamond" w:cs="Arial"/>
          <w:sz w:val="22"/>
          <w:szCs w:val="22"/>
        </w:rPr>
        <w:t xml:space="preserve">Hunter Donaldson was born in </w:t>
      </w:r>
      <w:r w:rsidR="00A44524" w:rsidRPr="00A90190">
        <w:rPr>
          <w:rFonts w:ascii="Garamond" w:hAnsi="Garamond" w:cs="Arial"/>
          <w:sz w:val="22"/>
          <w:szCs w:val="22"/>
        </w:rPr>
        <w:t xml:space="preserve">Edinburgh in </w:t>
      </w:r>
      <w:r w:rsidRPr="00A90190">
        <w:rPr>
          <w:rFonts w:ascii="Garamond" w:hAnsi="Garamond" w:cs="Arial"/>
          <w:sz w:val="22"/>
          <w:szCs w:val="22"/>
        </w:rPr>
        <w:t>18</w:t>
      </w:r>
      <w:r w:rsidR="00A44524" w:rsidRPr="00A90190">
        <w:rPr>
          <w:rFonts w:ascii="Garamond" w:hAnsi="Garamond" w:cs="Arial"/>
          <w:sz w:val="22"/>
          <w:szCs w:val="22"/>
        </w:rPr>
        <w:t>4</w:t>
      </w:r>
      <w:r w:rsidRPr="00A90190">
        <w:rPr>
          <w:rFonts w:ascii="Garamond" w:hAnsi="Garamond" w:cs="Arial"/>
          <w:sz w:val="22"/>
          <w:szCs w:val="22"/>
        </w:rPr>
        <w:t>5</w:t>
      </w:r>
      <w:r w:rsidR="00A44524" w:rsidRPr="00A90190">
        <w:rPr>
          <w:rFonts w:ascii="Garamond" w:hAnsi="Garamond" w:cs="Arial"/>
          <w:sz w:val="22"/>
          <w:szCs w:val="22"/>
        </w:rPr>
        <w:t xml:space="preserve">. The </w:t>
      </w:r>
      <w:r w:rsidR="00A44524" w:rsidRPr="00A90190">
        <w:rPr>
          <w:rFonts w:ascii="Garamond" w:hAnsi="Garamond" w:cs="Arial"/>
          <w:i/>
          <w:sz w:val="22"/>
          <w:szCs w:val="22"/>
        </w:rPr>
        <w:t>Oxford Dictionary of National Biography</w:t>
      </w:r>
      <w:r w:rsidR="00A44524" w:rsidRPr="00A90190">
        <w:rPr>
          <w:rFonts w:ascii="Garamond" w:hAnsi="Garamond" w:cs="Arial"/>
          <w:sz w:val="22"/>
          <w:szCs w:val="22"/>
        </w:rPr>
        <w:t xml:space="preserve"> tells us little of his early life but that he settled in Paris in the late 1860s</w:t>
      </w:r>
      <w:r w:rsidR="00282E05" w:rsidRPr="00A90190">
        <w:rPr>
          <w:rFonts w:ascii="Garamond" w:hAnsi="Garamond" w:cs="Arial"/>
          <w:sz w:val="22"/>
          <w:szCs w:val="22"/>
        </w:rPr>
        <w:t xml:space="preserve">, </w:t>
      </w:r>
      <w:r w:rsidR="00967C7C" w:rsidRPr="00A90190">
        <w:rPr>
          <w:rFonts w:ascii="Garamond" w:hAnsi="Garamond" w:cs="Arial"/>
          <w:sz w:val="22"/>
          <w:szCs w:val="22"/>
        </w:rPr>
        <w:t>where he nurtured</w:t>
      </w:r>
      <w:r w:rsidR="00282E05" w:rsidRPr="00A90190">
        <w:rPr>
          <w:rFonts w:ascii="Garamond" w:hAnsi="Garamond" w:cs="Arial"/>
          <w:sz w:val="22"/>
          <w:szCs w:val="22"/>
        </w:rPr>
        <w:t xml:space="preserve"> his i</w:t>
      </w:r>
      <w:r w:rsidR="00A44524" w:rsidRPr="00A90190">
        <w:rPr>
          <w:rFonts w:ascii="Garamond" w:hAnsi="Garamond" w:cs="Arial"/>
          <w:sz w:val="22"/>
          <w:szCs w:val="22"/>
        </w:rPr>
        <w:t>nterest in historic furniture and works of fine art. He returned to England in 1871, establishing himself as an art dealer</w:t>
      </w:r>
      <w:r w:rsidR="00967C7C" w:rsidRPr="00A90190">
        <w:rPr>
          <w:rFonts w:ascii="Garamond" w:hAnsi="Garamond" w:cs="Arial"/>
          <w:sz w:val="22"/>
          <w:szCs w:val="22"/>
        </w:rPr>
        <w:t xml:space="preserve"> here in London,</w:t>
      </w:r>
      <w:r w:rsidR="00A44524" w:rsidRPr="00A90190">
        <w:rPr>
          <w:rFonts w:ascii="Garamond" w:hAnsi="Garamond" w:cs="Arial"/>
          <w:sz w:val="22"/>
          <w:szCs w:val="22"/>
        </w:rPr>
        <w:t xml:space="preserve"> in New Bond Street. </w:t>
      </w:r>
      <w:r w:rsidR="00967C7C" w:rsidRPr="00A90190">
        <w:rPr>
          <w:rFonts w:ascii="Garamond" w:hAnsi="Garamond" w:cs="Arial"/>
          <w:sz w:val="22"/>
          <w:szCs w:val="22"/>
        </w:rPr>
        <w:t xml:space="preserve">Donaldson’s </w:t>
      </w:r>
      <w:r w:rsidR="00A44524" w:rsidRPr="00A90190">
        <w:rPr>
          <w:rFonts w:ascii="Garamond" w:hAnsi="Garamond" w:cs="Arial"/>
          <w:sz w:val="22"/>
          <w:szCs w:val="22"/>
        </w:rPr>
        <w:t>business remained there until his retirement in the 1890s. Testimony to Donaldson’s wealth</w:t>
      </w:r>
      <w:r w:rsidR="00844A6A" w:rsidRPr="00A90190">
        <w:rPr>
          <w:rFonts w:ascii="Garamond" w:hAnsi="Garamond" w:cs="Arial"/>
          <w:sz w:val="22"/>
          <w:szCs w:val="22"/>
        </w:rPr>
        <w:t xml:space="preserve"> was the property he accumulated or rented, in the UK and Europe from </w:t>
      </w:r>
      <w:r w:rsidR="00A44524" w:rsidRPr="00A90190">
        <w:rPr>
          <w:rFonts w:ascii="Garamond" w:hAnsi="Garamond" w:cs="Arial"/>
          <w:sz w:val="22"/>
          <w:szCs w:val="22"/>
        </w:rPr>
        <w:t xml:space="preserve">the mid-1880s. </w:t>
      </w:r>
      <w:r w:rsidR="00844A6A" w:rsidRPr="00A90190">
        <w:rPr>
          <w:rFonts w:ascii="Garamond" w:hAnsi="Garamond" w:cs="Arial"/>
          <w:sz w:val="22"/>
          <w:szCs w:val="22"/>
        </w:rPr>
        <w:t>Upon retirement he s</w:t>
      </w:r>
      <w:r w:rsidR="00A44524" w:rsidRPr="00A90190">
        <w:rPr>
          <w:rFonts w:ascii="Garamond" w:hAnsi="Garamond" w:cs="Arial"/>
          <w:sz w:val="22"/>
          <w:szCs w:val="22"/>
        </w:rPr>
        <w:t xml:space="preserve">ettled </w:t>
      </w:r>
      <w:r w:rsidR="00844A6A" w:rsidRPr="00A90190">
        <w:rPr>
          <w:rFonts w:ascii="Garamond" w:hAnsi="Garamond" w:cs="Arial"/>
          <w:sz w:val="22"/>
          <w:szCs w:val="22"/>
        </w:rPr>
        <w:t xml:space="preserve">in </w:t>
      </w:r>
      <w:r w:rsidR="00A44524" w:rsidRPr="00A90190">
        <w:rPr>
          <w:rFonts w:ascii="Garamond" w:hAnsi="Garamond" w:cs="Arial"/>
          <w:sz w:val="22"/>
          <w:szCs w:val="22"/>
        </w:rPr>
        <w:t xml:space="preserve">Hove, </w:t>
      </w:r>
      <w:r w:rsidR="00844A6A" w:rsidRPr="00A90190">
        <w:rPr>
          <w:rFonts w:ascii="Garamond" w:hAnsi="Garamond" w:cs="Arial"/>
          <w:sz w:val="22"/>
          <w:szCs w:val="22"/>
        </w:rPr>
        <w:t xml:space="preserve">East </w:t>
      </w:r>
      <w:r w:rsidR="00A44524" w:rsidRPr="00A90190">
        <w:rPr>
          <w:rFonts w:ascii="Garamond" w:hAnsi="Garamond" w:cs="Arial"/>
          <w:sz w:val="22"/>
          <w:szCs w:val="22"/>
        </w:rPr>
        <w:t>Sussex, where</w:t>
      </w:r>
      <w:r w:rsidR="00844A6A" w:rsidRPr="00A90190">
        <w:rPr>
          <w:rFonts w:ascii="Garamond" w:hAnsi="Garamond" w:cs="Arial"/>
          <w:sz w:val="22"/>
          <w:szCs w:val="22"/>
        </w:rPr>
        <w:t>upon he opened his own museum!</w:t>
      </w:r>
      <w:r w:rsidR="00A44524" w:rsidRPr="00A90190">
        <w:rPr>
          <w:rFonts w:ascii="Garamond" w:hAnsi="Garamond" w:cs="Arial"/>
          <w:sz w:val="22"/>
          <w:szCs w:val="22"/>
        </w:rPr>
        <w:t xml:space="preserve"> </w:t>
      </w:r>
      <w:r w:rsidR="00844A6A" w:rsidRPr="00A90190">
        <w:rPr>
          <w:rFonts w:ascii="Garamond" w:hAnsi="Garamond" w:cs="Arial"/>
          <w:sz w:val="22"/>
          <w:szCs w:val="22"/>
        </w:rPr>
        <w:t>Donaldson was decorated by the Grand D</w:t>
      </w:r>
      <w:r w:rsidR="00A44524" w:rsidRPr="00A90190">
        <w:rPr>
          <w:rFonts w:ascii="Garamond" w:hAnsi="Garamond" w:cs="Arial"/>
          <w:sz w:val="22"/>
          <w:szCs w:val="22"/>
        </w:rPr>
        <w:t>uke of Saxe-Coburg and Gotha in 1885,</w:t>
      </w:r>
      <w:r w:rsidR="00844A6A" w:rsidRPr="00A90190">
        <w:rPr>
          <w:rFonts w:ascii="Garamond" w:hAnsi="Garamond" w:cs="Arial"/>
          <w:sz w:val="22"/>
          <w:szCs w:val="22"/>
        </w:rPr>
        <w:t xml:space="preserve"> the </w:t>
      </w:r>
      <w:r w:rsidR="00A44524" w:rsidRPr="00A90190">
        <w:rPr>
          <w:rFonts w:ascii="Garamond" w:hAnsi="Garamond" w:cs="Arial"/>
          <w:sz w:val="22"/>
          <w:szCs w:val="22"/>
        </w:rPr>
        <w:t>Légion d'honneur in 1892</w:t>
      </w:r>
      <w:r w:rsidR="00844A6A" w:rsidRPr="00A90190">
        <w:rPr>
          <w:rFonts w:ascii="Garamond" w:hAnsi="Garamond" w:cs="Arial"/>
          <w:sz w:val="22"/>
          <w:szCs w:val="22"/>
        </w:rPr>
        <w:t xml:space="preserve"> and </w:t>
      </w:r>
      <w:r w:rsidR="008F6DDA" w:rsidRPr="00A90190">
        <w:rPr>
          <w:rFonts w:ascii="Garamond" w:hAnsi="Garamond" w:cs="Arial"/>
          <w:sz w:val="22"/>
          <w:szCs w:val="22"/>
        </w:rPr>
        <w:t xml:space="preserve">in 1904 by </w:t>
      </w:r>
      <w:r w:rsidR="00844A6A" w:rsidRPr="00A90190">
        <w:rPr>
          <w:rFonts w:ascii="Garamond" w:hAnsi="Garamond" w:cs="Arial"/>
          <w:sz w:val="22"/>
          <w:szCs w:val="22"/>
        </w:rPr>
        <w:t>Edward VII</w:t>
      </w:r>
      <w:r w:rsidR="00967C7C" w:rsidRPr="00A90190">
        <w:rPr>
          <w:rFonts w:ascii="Garamond" w:hAnsi="Garamond" w:cs="Arial"/>
          <w:sz w:val="22"/>
          <w:szCs w:val="22"/>
        </w:rPr>
        <w:t>,</w:t>
      </w:r>
      <w:r w:rsidR="00844A6A" w:rsidRPr="00A90190">
        <w:rPr>
          <w:rFonts w:ascii="Garamond" w:hAnsi="Garamond" w:cs="Arial"/>
          <w:sz w:val="22"/>
          <w:szCs w:val="22"/>
        </w:rPr>
        <w:t xml:space="preserve"> </w:t>
      </w:r>
      <w:r w:rsidR="008F6DDA" w:rsidRPr="00A90190">
        <w:rPr>
          <w:rFonts w:ascii="Garamond" w:hAnsi="Garamond" w:cs="Arial"/>
          <w:sz w:val="22"/>
          <w:szCs w:val="22"/>
        </w:rPr>
        <w:t xml:space="preserve">with a knighthood. </w:t>
      </w:r>
      <w:r w:rsidR="00844A6A" w:rsidRPr="00A90190">
        <w:rPr>
          <w:rFonts w:ascii="Garamond" w:hAnsi="Garamond" w:cs="Arial"/>
          <w:sz w:val="22"/>
          <w:szCs w:val="22"/>
        </w:rPr>
        <w:t>He died in 1925 at his home in Hove</w:t>
      </w:r>
      <w:r w:rsidR="00A44524" w:rsidRPr="00A90190">
        <w:rPr>
          <w:rFonts w:ascii="Garamond" w:hAnsi="Garamond" w:cs="Arial"/>
          <w:sz w:val="22"/>
          <w:szCs w:val="22"/>
        </w:rPr>
        <w:t>.</w:t>
      </w:r>
      <w:r w:rsidR="00A44524" w:rsidRPr="00A90190">
        <w:rPr>
          <w:rFonts w:ascii="Garamond" w:hAnsi="Garamond" w:cs="Arial"/>
          <w:sz w:val="22"/>
          <w:szCs w:val="22"/>
        </w:rPr>
        <w:br/>
      </w:r>
      <w:r w:rsidR="00A44524" w:rsidRPr="00A90190">
        <w:rPr>
          <w:rFonts w:ascii="Garamond" w:hAnsi="Garamond" w:cs="Arial"/>
          <w:sz w:val="22"/>
          <w:szCs w:val="22"/>
        </w:rPr>
        <w:br/>
      </w:r>
      <w:r w:rsidR="00844A6A" w:rsidRPr="00A90190">
        <w:rPr>
          <w:rFonts w:ascii="Garamond" w:hAnsi="Garamond" w:cs="Arial"/>
          <w:sz w:val="22"/>
          <w:szCs w:val="22"/>
        </w:rPr>
        <w:t>Donaldson’s interests, both professional and private</w:t>
      </w:r>
      <w:r w:rsidR="00967C7C" w:rsidRPr="00A90190">
        <w:rPr>
          <w:rFonts w:ascii="Garamond" w:hAnsi="Garamond" w:cs="Arial"/>
          <w:sz w:val="22"/>
          <w:szCs w:val="22"/>
        </w:rPr>
        <w:t>,</w:t>
      </w:r>
      <w:r w:rsidR="00844A6A" w:rsidRPr="00A90190">
        <w:rPr>
          <w:rFonts w:ascii="Garamond" w:hAnsi="Garamond" w:cs="Arial"/>
          <w:sz w:val="22"/>
          <w:szCs w:val="22"/>
        </w:rPr>
        <w:t xml:space="preserve"> </w:t>
      </w:r>
      <w:r w:rsidR="00282E05" w:rsidRPr="00A90190">
        <w:rPr>
          <w:rFonts w:ascii="Garamond" w:hAnsi="Garamond" w:cs="Arial"/>
          <w:sz w:val="22"/>
          <w:szCs w:val="22"/>
        </w:rPr>
        <w:t xml:space="preserve">included </w:t>
      </w:r>
      <w:r w:rsidR="00844A6A" w:rsidRPr="00A90190">
        <w:rPr>
          <w:rFonts w:ascii="Garamond" w:hAnsi="Garamond" w:cs="Arial"/>
          <w:sz w:val="22"/>
          <w:szCs w:val="22"/>
        </w:rPr>
        <w:t>musical instruments. He gave his personal c</w:t>
      </w:r>
      <w:r w:rsidR="00282E05" w:rsidRPr="00A90190">
        <w:rPr>
          <w:rFonts w:ascii="Garamond" w:hAnsi="Garamond" w:cs="Arial"/>
          <w:sz w:val="22"/>
          <w:szCs w:val="22"/>
        </w:rPr>
        <w:t>ollection of these</w:t>
      </w:r>
      <w:r w:rsidR="00844A6A" w:rsidRPr="00A90190">
        <w:rPr>
          <w:rFonts w:ascii="Garamond" w:hAnsi="Garamond" w:cs="Arial"/>
          <w:sz w:val="22"/>
          <w:szCs w:val="22"/>
        </w:rPr>
        <w:t xml:space="preserve"> to the Royal College of Music in 1894, a gift which deliberately coincided with the opening of the </w:t>
      </w:r>
      <w:r w:rsidR="002F6403" w:rsidRPr="00A90190">
        <w:rPr>
          <w:rFonts w:ascii="Garamond" w:hAnsi="Garamond" w:cs="Arial"/>
          <w:sz w:val="22"/>
          <w:szCs w:val="22"/>
        </w:rPr>
        <w:t xml:space="preserve">new </w:t>
      </w:r>
      <w:r w:rsidR="00844A6A" w:rsidRPr="00A90190">
        <w:rPr>
          <w:rFonts w:ascii="Garamond" w:hAnsi="Garamond" w:cs="Arial"/>
          <w:sz w:val="22"/>
          <w:szCs w:val="22"/>
        </w:rPr>
        <w:t>Blomfield</w:t>
      </w:r>
      <w:r w:rsidR="002F6403" w:rsidRPr="00A90190">
        <w:rPr>
          <w:rFonts w:ascii="Garamond" w:hAnsi="Garamond" w:cs="Arial"/>
          <w:sz w:val="22"/>
          <w:szCs w:val="22"/>
        </w:rPr>
        <w:t xml:space="preserve"> building</w:t>
      </w:r>
      <w:r w:rsidR="00FD32CA" w:rsidRPr="00A90190">
        <w:rPr>
          <w:rFonts w:ascii="Garamond" w:hAnsi="Garamond" w:cs="Arial"/>
          <w:sz w:val="22"/>
          <w:szCs w:val="22"/>
        </w:rPr>
        <w:t>. Donaldson wrote and published a catalogue of instruments, for private circulation only, which included photographs and brief descriptions of each instrument. Th</w:t>
      </w:r>
      <w:r w:rsidR="005A3167" w:rsidRPr="00A90190">
        <w:rPr>
          <w:rFonts w:ascii="Garamond" w:hAnsi="Garamond" w:cs="Arial"/>
          <w:sz w:val="22"/>
          <w:szCs w:val="22"/>
        </w:rPr>
        <w:t>e title page declares it to be</w:t>
      </w:r>
      <w:r w:rsidR="00FD32CA" w:rsidRPr="00A90190">
        <w:rPr>
          <w:rFonts w:ascii="Garamond" w:hAnsi="Garamond" w:cs="Arial"/>
          <w:sz w:val="22"/>
          <w:szCs w:val="22"/>
        </w:rPr>
        <w:t xml:space="preserve"> </w:t>
      </w:r>
      <w:r w:rsidR="00DC07E6" w:rsidRPr="00A90190">
        <w:rPr>
          <w:rFonts w:ascii="Garamond" w:hAnsi="Garamond" w:cs="Arial"/>
          <w:sz w:val="22"/>
          <w:szCs w:val="22"/>
        </w:rPr>
        <w:t>‘</w:t>
      </w:r>
      <w:r w:rsidR="005A3167" w:rsidRPr="00A90190">
        <w:rPr>
          <w:rFonts w:ascii="Garamond" w:hAnsi="Garamond" w:cs="Arial"/>
          <w:sz w:val="22"/>
          <w:szCs w:val="22"/>
        </w:rPr>
        <w:t xml:space="preserve">a </w:t>
      </w:r>
      <w:r w:rsidR="00DC07E6" w:rsidRPr="00A90190">
        <w:rPr>
          <w:rFonts w:ascii="Garamond" w:hAnsi="Garamond" w:cs="Arial"/>
          <w:sz w:val="22"/>
          <w:szCs w:val="22"/>
        </w:rPr>
        <w:t>Catalogue of the Musical Instruments and Objects forming the Donaldson Museum presented to His Royal Highness The Prince of Wales KG President of the Royal College of Music on May 2</w:t>
      </w:r>
      <w:r w:rsidR="00DC07E6" w:rsidRPr="00A90190">
        <w:rPr>
          <w:rFonts w:ascii="Garamond" w:hAnsi="Garamond" w:cs="Arial"/>
          <w:sz w:val="22"/>
          <w:szCs w:val="22"/>
          <w:vertAlign w:val="superscript"/>
        </w:rPr>
        <w:t>nd</w:t>
      </w:r>
      <w:r w:rsidR="00DC07E6" w:rsidRPr="00A90190">
        <w:rPr>
          <w:rFonts w:ascii="Garamond" w:hAnsi="Garamond" w:cs="Arial"/>
          <w:sz w:val="22"/>
          <w:szCs w:val="22"/>
        </w:rPr>
        <w:t xml:space="preserve"> 1894 to form the Permanent Museum</w:t>
      </w:r>
      <w:r w:rsidR="00FD32CA" w:rsidRPr="00A90190">
        <w:rPr>
          <w:rFonts w:ascii="Garamond" w:hAnsi="Garamond" w:cs="Arial"/>
          <w:sz w:val="22"/>
          <w:szCs w:val="22"/>
        </w:rPr>
        <w:t xml:space="preserve"> of that Institution’</w:t>
      </w:r>
      <w:r w:rsidR="00DC07E6" w:rsidRPr="00A90190">
        <w:rPr>
          <w:rFonts w:ascii="Garamond" w:hAnsi="Garamond" w:cs="Arial"/>
          <w:sz w:val="22"/>
          <w:szCs w:val="22"/>
        </w:rPr>
        <w:t>.</w:t>
      </w:r>
    </w:p>
    <w:p w:rsidR="005A3167" w:rsidRPr="00A90190" w:rsidRDefault="005A3167" w:rsidP="00A90190">
      <w:pPr>
        <w:rPr>
          <w:rFonts w:ascii="Garamond" w:hAnsi="Garamond" w:cs="Arial"/>
          <w:sz w:val="22"/>
          <w:szCs w:val="22"/>
        </w:rPr>
      </w:pPr>
    </w:p>
    <w:p w:rsidR="008F6DDA" w:rsidRPr="00A90190" w:rsidRDefault="00844A6A" w:rsidP="00A90190">
      <w:pPr>
        <w:rPr>
          <w:rFonts w:ascii="Garamond" w:hAnsi="Garamond" w:cs="Arial"/>
          <w:sz w:val="22"/>
          <w:szCs w:val="22"/>
        </w:rPr>
      </w:pPr>
      <w:r w:rsidRPr="00A90190">
        <w:rPr>
          <w:rFonts w:ascii="Garamond" w:hAnsi="Garamond" w:cs="Arial"/>
          <w:sz w:val="22"/>
          <w:szCs w:val="22"/>
        </w:rPr>
        <w:t xml:space="preserve">Donaldson himself was allowed to decorate the room in which his instruments were </w:t>
      </w:r>
      <w:r w:rsidR="00967C7C" w:rsidRPr="00A90190">
        <w:rPr>
          <w:rFonts w:ascii="Garamond" w:hAnsi="Garamond" w:cs="Arial"/>
          <w:sz w:val="22"/>
          <w:szCs w:val="22"/>
        </w:rPr>
        <w:t>displayed</w:t>
      </w:r>
      <w:r w:rsidRPr="00A90190">
        <w:rPr>
          <w:rFonts w:ascii="Garamond" w:hAnsi="Garamond" w:cs="Arial"/>
          <w:sz w:val="22"/>
          <w:szCs w:val="22"/>
        </w:rPr>
        <w:t>, and his additions included a minstrel’s gallery from Siena and coffered ceiling. These features remain to this day in what is now the reading and reference room of the R</w:t>
      </w:r>
      <w:r w:rsidR="00967C7C" w:rsidRPr="00A90190">
        <w:rPr>
          <w:rFonts w:ascii="Garamond" w:hAnsi="Garamond" w:cs="Arial"/>
          <w:sz w:val="22"/>
          <w:szCs w:val="22"/>
        </w:rPr>
        <w:t xml:space="preserve">oyal </w:t>
      </w:r>
      <w:r w:rsidRPr="00A90190">
        <w:rPr>
          <w:rFonts w:ascii="Garamond" w:hAnsi="Garamond" w:cs="Arial"/>
          <w:sz w:val="22"/>
          <w:szCs w:val="22"/>
        </w:rPr>
        <w:t>C</w:t>
      </w:r>
      <w:r w:rsidR="00967C7C" w:rsidRPr="00A90190">
        <w:rPr>
          <w:rFonts w:ascii="Garamond" w:hAnsi="Garamond" w:cs="Arial"/>
          <w:sz w:val="22"/>
          <w:szCs w:val="22"/>
        </w:rPr>
        <w:t xml:space="preserve">ollege of </w:t>
      </w:r>
      <w:r w:rsidRPr="00A90190">
        <w:rPr>
          <w:rFonts w:ascii="Garamond" w:hAnsi="Garamond" w:cs="Arial"/>
          <w:sz w:val="22"/>
          <w:szCs w:val="22"/>
        </w:rPr>
        <w:t>M</w:t>
      </w:r>
      <w:r w:rsidR="00967C7C" w:rsidRPr="00A90190">
        <w:rPr>
          <w:rFonts w:ascii="Garamond" w:hAnsi="Garamond" w:cs="Arial"/>
          <w:sz w:val="22"/>
          <w:szCs w:val="22"/>
        </w:rPr>
        <w:t>usic</w:t>
      </w:r>
      <w:r w:rsidRPr="00A90190">
        <w:rPr>
          <w:rFonts w:ascii="Garamond" w:hAnsi="Garamond" w:cs="Arial"/>
          <w:sz w:val="22"/>
          <w:szCs w:val="22"/>
        </w:rPr>
        <w:t xml:space="preserve"> Library.</w:t>
      </w:r>
      <w:r w:rsidR="008F6DDA" w:rsidRPr="00A90190">
        <w:rPr>
          <w:rFonts w:ascii="Garamond" w:hAnsi="Garamond" w:cs="Arial"/>
          <w:sz w:val="22"/>
          <w:szCs w:val="22"/>
        </w:rPr>
        <w:t xml:space="preserve"> </w:t>
      </w:r>
      <w:r w:rsidR="002B2F2C" w:rsidRPr="00A90190">
        <w:rPr>
          <w:rFonts w:ascii="Garamond" w:hAnsi="Garamond" w:cs="Arial"/>
          <w:sz w:val="22"/>
          <w:szCs w:val="22"/>
        </w:rPr>
        <w:t>Donaldson</w:t>
      </w:r>
      <w:r w:rsidR="008F6DDA" w:rsidRPr="00A90190">
        <w:rPr>
          <w:rFonts w:ascii="Garamond" w:hAnsi="Garamond" w:cs="Arial"/>
          <w:sz w:val="22"/>
          <w:szCs w:val="22"/>
        </w:rPr>
        <w:t xml:space="preserve"> continued giving to the College and</w:t>
      </w:r>
      <w:r w:rsidR="00282E05" w:rsidRPr="00A90190">
        <w:rPr>
          <w:rFonts w:ascii="Garamond" w:hAnsi="Garamond" w:cs="Arial"/>
          <w:sz w:val="22"/>
          <w:szCs w:val="22"/>
        </w:rPr>
        <w:t>,</w:t>
      </w:r>
      <w:r w:rsidR="008F6DDA" w:rsidRPr="00A90190">
        <w:rPr>
          <w:rFonts w:ascii="Garamond" w:hAnsi="Garamond" w:cs="Arial"/>
          <w:sz w:val="22"/>
          <w:szCs w:val="22"/>
        </w:rPr>
        <w:t xml:space="preserve"> as we will discover soon, this included treasures other than musical instruments!</w:t>
      </w:r>
    </w:p>
    <w:p w:rsidR="008F6DDA" w:rsidRPr="00A90190" w:rsidRDefault="00844A6A" w:rsidP="00A90190">
      <w:pPr>
        <w:spacing w:before="100" w:beforeAutospacing="1" w:after="100" w:afterAutospacing="1"/>
        <w:rPr>
          <w:rFonts w:ascii="Garamond" w:hAnsi="Garamond" w:cs="Arial"/>
          <w:sz w:val="22"/>
          <w:szCs w:val="22"/>
        </w:rPr>
      </w:pPr>
      <w:r w:rsidRPr="00A90190">
        <w:rPr>
          <w:rFonts w:ascii="Garamond" w:hAnsi="Garamond" w:cs="Arial"/>
          <w:sz w:val="22"/>
          <w:szCs w:val="22"/>
        </w:rPr>
        <w:t>Amongst the k</w:t>
      </w:r>
      <w:r w:rsidR="0060784B" w:rsidRPr="00A90190">
        <w:rPr>
          <w:rFonts w:ascii="Garamond" w:hAnsi="Garamond" w:cs="Arial"/>
          <w:sz w:val="22"/>
          <w:szCs w:val="22"/>
        </w:rPr>
        <w:t xml:space="preserve">eyboard instruments </w:t>
      </w:r>
      <w:r w:rsidRPr="00A90190">
        <w:rPr>
          <w:rFonts w:ascii="Garamond" w:hAnsi="Garamond" w:cs="Arial"/>
          <w:sz w:val="22"/>
          <w:szCs w:val="22"/>
        </w:rPr>
        <w:t>Donaldson gave the R</w:t>
      </w:r>
      <w:r w:rsidR="0060784B" w:rsidRPr="00A90190">
        <w:rPr>
          <w:rFonts w:ascii="Garamond" w:hAnsi="Garamond" w:cs="Arial"/>
          <w:sz w:val="22"/>
          <w:szCs w:val="22"/>
        </w:rPr>
        <w:t>CM</w:t>
      </w:r>
      <w:r w:rsidR="007C5958" w:rsidRPr="00A90190">
        <w:rPr>
          <w:rFonts w:ascii="Garamond" w:hAnsi="Garamond" w:cs="Arial"/>
          <w:sz w:val="22"/>
          <w:szCs w:val="22"/>
        </w:rPr>
        <w:t xml:space="preserve"> is </w:t>
      </w:r>
      <w:r w:rsidR="008F6DDA" w:rsidRPr="00A90190">
        <w:rPr>
          <w:rFonts w:ascii="Garamond" w:hAnsi="Garamond" w:cs="Arial"/>
          <w:sz w:val="22"/>
          <w:szCs w:val="22"/>
        </w:rPr>
        <w:t xml:space="preserve">an instrument called a </w:t>
      </w:r>
      <w:r w:rsidR="0060784B" w:rsidRPr="00A90190">
        <w:rPr>
          <w:rFonts w:ascii="Garamond" w:hAnsi="Garamond" w:cs="Arial"/>
          <w:sz w:val="22"/>
          <w:szCs w:val="22"/>
        </w:rPr>
        <w:t>clav</w:t>
      </w:r>
      <w:r w:rsidR="00CD19CD" w:rsidRPr="00A90190">
        <w:rPr>
          <w:rFonts w:ascii="Garamond" w:hAnsi="Garamond" w:cs="Arial"/>
          <w:sz w:val="22"/>
          <w:szCs w:val="22"/>
        </w:rPr>
        <w:t>i</w:t>
      </w:r>
      <w:r w:rsidR="0060784B" w:rsidRPr="00A90190">
        <w:rPr>
          <w:rFonts w:ascii="Garamond" w:hAnsi="Garamond" w:cs="Arial"/>
          <w:sz w:val="22"/>
          <w:szCs w:val="22"/>
        </w:rPr>
        <w:t>c</w:t>
      </w:r>
      <w:r w:rsidR="00CD19CD" w:rsidRPr="00A90190">
        <w:rPr>
          <w:rFonts w:ascii="Garamond" w:hAnsi="Garamond" w:cs="Arial"/>
          <w:sz w:val="22"/>
          <w:szCs w:val="22"/>
        </w:rPr>
        <w:t>y</w:t>
      </w:r>
      <w:r w:rsidR="0060784B" w:rsidRPr="00A90190">
        <w:rPr>
          <w:rFonts w:ascii="Garamond" w:hAnsi="Garamond" w:cs="Arial"/>
          <w:sz w:val="22"/>
          <w:szCs w:val="22"/>
        </w:rPr>
        <w:t>therium</w:t>
      </w:r>
      <w:r w:rsidR="008F6DDA" w:rsidRPr="00A90190">
        <w:rPr>
          <w:rFonts w:ascii="Garamond" w:hAnsi="Garamond" w:cs="Arial"/>
          <w:sz w:val="22"/>
          <w:szCs w:val="22"/>
        </w:rPr>
        <w:t xml:space="preserve"> whi</w:t>
      </w:r>
      <w:r w:rsidR="002F6403" w:rsidRPr="00A90190">
        <w:rPr>
          <w:rFonts w:ascii="Garamond" w:hAnsi="Garamond" w:cs="Arial"/>
          <w:sz w:val="22"/>
          <w:szCs w:val="22"/>
        </w:rPr>
        <w:t>ch you can see in this slide</w:t>
      </w:r>
      <w:r w:rsidR="008F6DDA" w:rsidRPr="00A90190">
        <w:rPr>
          <w:rFonts w:ascii="Garamond" w:hAnsi="Garamond" w:cs="Arial"/>
          <w:sz w:val="22"/>
          <w:szCs w:val="22"/>
        </w:rPr>
        <w:t xml:space="preserve">.  This </w:t>
      </w:r>
      <w:r w:rsidR="002F6403" w:rsidRPr="00A90190">
        <w:rPr>
          <w:rFonts w:ascii="Garamond" w:hAnsi="Garamond" w:cs="Arial"/>
          <w:sz w:val="22"/>
          <w:szCs w:val="22"/>
        </w:rPr>
        <w:t xml:space="preserve">instrument </w:t>
      </w:r>
      <w:r w:rsidR="008F6DDA" w:rsidRPr="00A90190">
        <w:rPr>
          <w:rFonts w:ascii="Garamond" w:hAnsi="Garamond" w:cs="Arial"/>
          <w:sz w:val="22"/>
          <w:szCs w:val="22"/>
        </w:rPr>
        <w:t xml:space="preserve">is regarded as the earliest known stringed keyboard in existence, and was </w:t>
      </w:r>
      <w:r w:rsidR="00967C7C" w:rsidRPr="00A90190">
        <w:rPr>
          <w:rFonts w:ascii="Garamond" w:hAnsi="Garamond" w:cs="Arial"/>
          <w:sz w:val="22"/>
          <w:szCs w:val="22"/>
        </w:rPr>
        <w:t>one of Donaldson’s 1894 gifts</w:t>
      </w:r>
      <w:r w:rsidR="008F6DDA" w:rsidRPr="00A90190">
        <w:rPr>
          <w:rFonts w:ascii="Garamond" w:hAnsi="Garamond" w:cs="Arial"/>
          <w:sz w:val="22"/>
          <w:szCs w:val="22"/>
        </w:rPr>
        <w:t>. The clav</w:t>
      </w:r>
      <w:r w:rsidR="00CD19CD" w:rsidRPr="00A90190">
        <w:rPr>
          <w:rFonts w:ascii="Garamond" w:hAnsi="Garamond" w:cs="Arial"/>
          <w:sz w:val="22"/>
          <w:szCs w:val="22"/>
        </w:rPr>
        <w:t>i</w:t>
      </w:r>
      <w:r w:rsidR="008F6DDA" w:rsidRPr="00A90190">
        <w:rPr>
          <w:rFonts w:ascii="Garamond" w:hAnsi="Garamond" w:cs="Arial"/>
          <w:sz w:val="22"/>
          <w:szCs w:val="22"/>
        </w:rPr>
        <w:t>c</w:t>
      </w:r>
      <w:r w:rsidR="00CD19CD" w:rsidRPr="00A90190">
        <w:rPr>
          <w:rFonts w:ascii="Garamond" w:hAnsi="Garamond" w:cs="Arial"/>
          <w:sz w:val="22"/>
          <w:szCs w:val="22"/>
        </w:rPr>
        <w:t>y</w:t>
      </w:r>
      <w:r w:rsidR="008F6DDA" w:rsidRPr="00A90190">
        <w:rPr>
          <w:rFonts w:ascii="Garamond" w:hAnsi="Garamond" w:cs="Arial"/>
          <w:sz w:val="22"/>
          <w:szCs w:val="22"/>
        </w:rPr>
        <w:t>therium dates from the period 1480-1500</w:t>
      </w:r>
      <w:r w:rsidR="002F6403" w:rsidRPr="00A90190">
        <w:rPr>
          <w:rFonts w:ascii="Garamond" w:hAnsi="Garamond" w:cs="Arial"/>
          <w:sz w:val="22"/>
          <w:szCs w:val="22"/>
        </w:rPr>
        <w:t>,</w:t>
      </w:r>
      <w:r w:rsidR="008F6DDA" w:rsidRPr="00A90190">
        <w:rPr>
          <w:rFonts w:ascii="Garamond" w:hAnsi="Garamond" w:cs="Arial"/>
          <w:sz w:val="22"/>
          <w:szCs w:val="22"/>
        </w:rPr>
        <w:t xml:space="preserve"> and </w:t>
      </w:r>
      <w:r w:rsidR="00967C7C" w:rsidRPr="00A90190">
        <w:rPr>
          <w:rFonts w:ascii="Garamond" w:hAnsi="Garamond" w:cs="Arial"/>
          <w:sz w:val="22"/>
          <w:szCs w:val="22"/>
        </w:rPr>
        <w:t xml:space="preserve">was most </w:t>
      </w:r>
      <w:r w:rsidR="002B2F2C" w:rsidRPr="00A90190">
        <w:rPr>
          <w:rFonts w:ascii="Garamond" w:hAnsi="Garamond" w:cs="Arial"/>
          <w:sz w:val="22"/>
          <w:szCs w:val="22"/>
        </w:rPr>
        <w:t>likely m</w:t>
      </w:r>
      <w:r w:rsidR="008F6DDA" w:rsidRPr="00A90190">
        <w:rPr>
          <w:rFonts w:ascii="Garamond" w:hAnsi="Garamond" w:cs="Arial"/>
          <w:sz w:val="22"/>
          <w:szCs w:val="22"/>
        </w:rPr>
        <w:t xml:space="preserve">ade in </w:t>
      </w:r>
      <w:r w:rsidR="00283790" w:rsidRPr="00A90190">
        <w:rPr>
          <w:rFonts w:ascii="Garamond" w:hAnsi="Garamond" w:cs="Arial"/>
          <w:bCs/>
          <w:sz w:val="22"/>
          <w:szCs w:val="22"/>
        </w:rPr>
        <w:t>U</w:t>
      </w:r>
      <w:r w:rsidR="007505EE" w:rsidRPr="00A90190">
        <w:rPr>
          <w:rFonts w:ascii="Garamond" w:hAnsi="Garamond" w:cs="Arial"/>
          <w:bCs/>
          <w:sz w:val="22"/>
          <w:szCs w:val="22"/>
        </w:rPr>
        <w:t>lm in southern Germany</w:t>
      </w:r>
      <w:r w:rsidR="008F6DDA" w:rsidRPr="00A90190">
        <w:rPr>
          <w:rFonts w:ascii="Garamond" w:hAnsi="Garamond" w:cs="Arial"/>
          <w:bCs/>
          <w:sz w:val="22"/>
          <w:szCs w:val="22"/>
        </w:rPr>
        <w:t xml:space="preserve">. It is neither signed nor dated. </w:t>
      </w:r>
      <w:r w:rsidR="002F6403" w:rsidRPr="00A90190">
        <w:rPr>
          <w:rFonts w:ascii="Garamond" w:hAnsi="Garamond" w:cs="Arial"/>
          <w:bCs/>
          <w:sz w:val="22"/>
          <w:szCs w:val="22"/>
        </w:rPr>
        <w:t>Think of t</w:t>
      </w:r>
      <w:r w:rsidR="002F6403" w:rsidRPr="00A90190">
        <w:rPr>
          <w:rFonts w:ascii="Garamond" w:hAnsi="Garamond" w:cs="Arial"/>
          <w:sz w:val="22"/>
          <w:szCs w:val="22"/>
        </w:rPr>
        <w:t xml:space="preserve">he instrument </w:t>
      </w:r>
      <w:r w:rsidR="008F6DDA" w:rsidRPr="00A90190">
        <w:rPr>
          <w:rFonts w:ascii="Garamond" w:hAnsi="Garamond" w:cs="Arial"/>
          <w:bCs/>
          <w:sz w:val="22"/>
          <w:szCs w:val="22"/>
        </w:rPr>
        <w:t>as a</w:t>
      </w:r>
      <w:r w:rsidR="007505EE" w:rsidRPr="00A90190">
        <w:rPr>
          <w:rFonts w:ascii="Garamond" w:hAnsi="Garamond" w:cs="Arial"/>
          <w:sz w:val="22"/>
          <w:szCs w:val="22"/>
        </w:rPr>
        <w:t>n upright single-strung harpsi</w:t>
      </w:r>
      <w:r w:rsidR="00282E05" w:rsidRPr="00A90190">
        <w:rPr>
          <w:rFonts w:ascii="Garamond" w:hAnsi="Garamond" w:cs="Arial"/>
          <w:sz w:val="22"/>
          <w:szCs w:val="22"/>
        </w:rPr>
        <w:t>chord</w:t>
      </w:r>
      <w:r w:rsidR="002F6403" w:rsidRPr="00A90190">
        <w:rPr>
          <w:rFonts w:ascii="Garamond" w:hAnsi="Garamond" w:cs="Arial"/>
          <w:sz w:val="22"/>
          <w:szCs w:val="22"/>
        </w:rPr>
        <w:t>,</w:t>
      </w:r>
      <w:r w:rsidR="00282E05" w:rsidRPr="00A90190">
        <w:rPr>
          <w:rFonts w:ascii="Garamond" w:hAnsi="Garamond" w:cs="Arial"/>
          <w:sz w:val="22"/>
          <w:szCs w:val="22"/>
        </w:rPr>
        <w:t xml:space="preserve"> </w:t>
      </w:r>
      <w:r w:rsidR="002F6403" w:rsidRPr="00A90190">
        <w:rPr>
          <w:rFonts w:ascii="Garamond" w:hAnsi="Garamond" w:cs="Arial"/>
          <w:sz w:val="22"/>
          <w:szCs w:val="22"/>
        </w:rPr>
        <w:t>with</w:t>
      </w:r>
      <w:r w:rsidR="00282E05" w:rsidRPr="00A90190">
        <w:rPr>
          <w:rFonts w:ascii="Garamond" w:hAnsi="Garamond" w:cs="Arial"/>
          <w:sz w:val="22"/>
          <w:szCs w:val="22"/>
        </w:rPr>
        <w:t xml:space="preserve"> an outer case.</w:t>
      </w:r>
    </w:p>
    <w:p w:rsidR="007505EE" w:rsidRPr="00A90190" w:rsidRDefault="00282E05" w:rsidP="00A90190">
      <w:pPr>
        <w:spacing w:before="100" w:beforeAutospacing="1" w:after="100" w:afterAutospacing="1"/>
        <w:rPr>
          <w:rFonts w:ascii="Garamond" w:hAnsi="Garamond" w:cs="Arial"/>
          <w:sz w:val="22"/>
          <w:szCs w:val="22"/>
        </w:rPr>
      </w:pPr>
      <w:r w:rsidRPr="00A90190">
        <w:rPr>
          <w:rFonts w:ascii="Garamond" w:hAnsi="Garamond" w:cs="Arial"/>
          <w:sz w:val="22"/>
          <w:szCs w:val="22"/>
        </w:rPr>
        <w:t>T</w:t>
      </w:r>
      <w:r w:rsidR="008F6DDA" w:rsidRPr="00A90190">
        <w:rPr>
          <w:rFonts w:ascii="Garamond" w:hAnsi="Garamond" w:cs="Arial"/>
          <w:sz w:val="22"/>
          <w:szCs w:val="22"/>
        </w:rPr>
        <w:t>he clav</w:t>
      </w:r>
      <w:r w:rsidR="00CD19CD" w:rsidRPr="00A90190">
        <w:rPr>
          <w:rFonts w:ascii="Garamond" w:hAnsi="Garamond" w:cs="Arial"/>
          <w:sz w:val="22"/>
          <w:szCs w:val="22"/>
        </w:rPr>
        <w:t>i</w:t>
      </w:r>
      <w:r w:rsidR="008F6DDA" w:rsidRPr="00A90190">
        <w:rPr>
          <w:rFonts w:ascii="Garamond" w:hAnsi="Garamond" w:cs="Arial"/>
          <w:sz w:val="22"/>
          <w:szCs w:val="22"/>
        </w:rPr>
        <w:t>c</w:t>
      </w:r>
      <w:r w:rsidR="00CD19CD" w:rsidRPr="00A90190">
        <w:rPr>
          <w:rFonts w:ascii="Garamond" w:hAnsi="Garamond" w:cs="Arial"/>
          <w:sz w:val="22"/>
          <w:szCs w:val="22"/>
        </w:rPr>
        <w:t>y</w:t>
      </w:r>
      <w:r w:rsidR="008F6DDA" w:rsidRPr="00A90190">
        <w:rPr>
          <w:rFonts w:ascii="Garamond" w:hAnsi="Garamond" w:cs="Arial"/>
          <w:sz w:val="22"/>
          <w:szCs w:val="22"/>
        </w:rPr>
        <w:t>therium</w:t>
      </w:r>
      <w:r w:rsidR="007505EE" w:rsidRPr="00A90190">
        <w:rPr>
          <w:rFonts w:ascii="Garamond" w:hAnsi="Garamond" w:cs="Arial"/>
          <w:sz w:val="22"/>
          <w:szCs w:val="22"/>
        </w:rPr>
        <w:t xml:space="preserve"> </w:t>
      </w:r>
      <w:r w:rsidR="00561E37" w:rsidRPr="00A90190">
        <w:rPr>
          <w:rFonts w:ascii="Garamond" w:hAnsi="Garamond" w:cs="Arial"/>
          <w:sz w:val="22"/>
          <w:szCs w:val="22"/>
        </w:rPr>
        <w:t xml:space="preserve">had previously belonged to the wealthy </w:t>
      </w:r>
      <w:r w:rsidR="002F6403" w:rsidRPr="00A90190">
        <w:rPr>
          <w:rFonts w:ascii="Garamond" w:hAnsi="Garamond" w:cs="Arial"/>
          <w:sz w:val="22"/>
          <w:szCs w:val="22"/>
        </w:rPr>
        <w:t xml:space="preserve">Contarini family of Venice. The city of </w:t>
      </w:r>
      <w:r w:rsidR="00283790" w:rsidRPr="00A90190">
        <w:rPr>
          <w:rFonts w:ascii="Garamond" w:hAnsi="Garamond" w:cs="Arial"/>
          <w:sz w:val="22"/>
          <w:szCs w:val="22"/>
        </w:rPr>
        <w:t>U</w:t>
      </w:r>
      <w:r w:rsidR="002F6403" w:rsidRPr="00A90190">
        <w:rPr>
          <w:rFonts w:ascii="Garamond" w:hAnsi="Garamond" w:cs="Arial"/>
          <w:sz w:val="22"/>
          <w:szCs w:val="22"/>
        </w:rPr>
        <w:t>lm had close trading links with Venice, so it’s possible there was contact between the makers and the Contarinis. Then</w:t>
      </w:r>
      <w:r w:rsidR="00B7082E" w:rsidRPr="00A90190">
        <w:rPr>
          <w:rFonts w:ascii="Garamond" w:hAnsi="Garamond" w:cs="Arial"/>
          <w:sz w:val="22"/>
          <w:szCs w:val="22"/>
        </w:rPr>
        <w:t>,</w:t>
      </w:r>
      <w:r w:rsidR="002F6403" w:rsidRPr="00A90190">
        <w:rPr>
          <w:rFonts w:ascii="Garamond" w:hAnsi="Garamond" w:cs="Arial"/>
          <w:sz w:val="22"/>
          <w:szCs w:val="22"/>
        </w:rPr>
        <w:t xml:space="preserve"> it </w:t>
      </w:r>
      <w:r w:rsidR="00B7082E" w:rsidRPr="00A90190">
        <w:rPr>
          <w:rFonts w:ascii="Garamond" w:hAnsi="Garamond" w:cs="Arial"/>
          <w:sz w:val="22"/>
          <w:szCs w:val="22"/>
        </w:rPr>
        <w:t xml:space="preserve">passed to </w:t>
      </w:r>
      <w:r w:rsidR="00561E37" w:rsidRPr="00A90190">
        <w:rPr>
          <w:rFonts w:ascii="Garamond" w:hAnsi="Garamond" w:cs="Arial"/>
          <w:sz w:val="22"/>
          <w:szCs w:val="22"/>
        </w:rPr>
        <w:t>Count Pietro Correr, onetime ambassador of Venice to the Austrian Empire</w:t>
      </w:r>
      <w:r w:rsidR="007505EE" w:rsidRPr="00A90190">
        <w:rPr>
          <w:rFonts w:ascii="Garamond" w:hAnsi="Garamond" w:cs="Arial"/>
          <w:sz w:val="22"/>
          <w:szCs w:val="22"/>
        </w:rPr>
        <w:t xml:space="preserve">. </w:t>
      </w:r>
      <w:r w:rsidR="00561E37" w:rsidRPr="00A90190">
        <w:rPr>
          <w:rFonts w:ascii="Garamond" w:hAnsi="Garamond" w:cs="Arial"/>
          <w:sz w:val="22"/>
          <w:szCs w:val="22"/>
        </w:rPr>
        <w:t>In 1885</w:t>
      </w:r>
      <w:r w:rsidR="00B7082E" w:rsidRPr="00A90190">
        <w:rPr>
          <w:rFonts w:ascii="Garamond" w:hAnsi="Garamond" w:cs="Arial"/>
          <w:sz w:val="22"/>
          <w:szCs w:val="22"/>
        </w:rPr>
        <w:t>,</w:t>
      </w:r>
      <w:r w:rsidR="00561E37" w:rsidRPr="00A90190">
        <w:rPr>
          <w:rFonts w:ascii="Garamond" w:hAnsi="Garamond" w:cs="Arial"/>
          <w:sz w:val="22"/>
          <w:szCs w:val="22"/>
        </w:rPr>
        <w:t xml:space="preserve"> Correr loaned it to the </w:t>
      </w:r>
      <w:r w:rsidR="007505EE" w:rsidRPr="00A90190">
        <w:rPr>
          <w:rFonts w:ascii="Garamond" w:hAnsi="Garamond" w:cs="Arial"/>
          <w:i/>
          <w:sz w:val="22"/>
          <w:szCs w:val="22"/>
        </w:rPr>
        <w:t>Internation</w:t>
      </w:r>
      <w:r w:rsidR="00561E37" w:rsidRPr="00A90190">
        <w:rPr>
          <w:rFonts w:ascii="Garamond" w:hAnsi="Garamond" w:cs="Arial"/>
          <w:i/>
          <w:sz w:val="22"/>
          <w:szCs w:val="22"/>
        </w:rPr>
        <w:t>al Inventions Exhibition</w:t>
      </w:r>
      <w:r w:rsidR="00561E37" w:rsidRPr="00A90190">
        <w:rPr>
          <w:rFonts w:ascii="Garamond" w:hAnsi="Garamond" w:cs="Arial"/>
          <w:sz w:val="22"/>
          <w:szCs w:val="22"/>
        </w:rPr>
        <w:t xml:space="preserve"> in London</w:t>
      </w:r>
      <w:r w:rsidR="007505EE" w:rsidRPr="00A90190">
        <w:rPr>
          <w:rFonts w:ascii="Garamond" w:hAnsi="Garamond" w:cs="Arial"/>
          <w:sz w:val="22"/>
          <w:szCs w:val="22"/>
        </w:rPr>
        <w:t xml:space="preserve">, </w:t>
      </w:r>
      <w:r w:rsidR="008F6DDA" w:rsidRPr="00A90190">
        <w:rPr>
          <w:rFonts w:ascii="Garamond" w:hAnsi="Garamond" w:cs="Arial"/>
          <w:sz w:val="22"/>
          <w:szCs w:val="22"/>
        </w:rPr>
        <w:t xml:space="preserve">of </w:t>
      </w:r>
      <w:r w:rsidR="007505EE" w:rsidRPr="00A90190">
        <w:rPr>
          <w:rFonts w:ascii="Garamond" w:hAnsi="Garamond" w:cs="Arial"/>
          <w:sz w:val="22"/>
          <w:szCs w:val="22"/>
        </w:rPr>
        <w:t xml:space="preserve">which Donaldson </w:t>
      </w:r>
      <w:r w:rsidR="008F6DDA" w:rsidRPr="00A90190">
        <w:rPr>
          <w:rFonts w:ascii="Garamond" w:hAnsi="Garamond" w:cs="Arial"/>
          <w:sz w:val="22"/>
          <w:szCs w:val="22"/>
        </w:rPr>
        <w:t>was one of the organisers. There’s a seal on the outer case of the clav</w:t>
      </w:r>
      <w:r w:rsidR="00CD19CD" w:rsidRPr="00A90190">
        <w:rPr>
          <w:rFonts w:ascii="Garamond" w:hAnsi="Garamond" w:cs="Arial"/>
          <w:sz w:val="22"/>
          <w:szCs w:val="22"/>
        </w:rPr>
        <w:t>i</w:t>
      </w:r>
      <w:r w:rsidR="008F6DDA" w:rsidRPr="00A90190">
        <w:rPr>
          <w:rFonts w:ascii="Garamond" w:hAnsi="Garamond" w:cs="Arial"/>
          <w:sz w:val="22"/>
          <w:szCs w:val="22"/>
        </w:rPr>
        <w:t>c</w:t>
      </w:r>
      <w:r w:rsidR="00CD19CD" w:rsidRPr="00A90190">
        <w:rPr>
          <w:rFonts w:ascii="Garamond" w:hAnsi="Garamond" w:cs="Arial"/>
          <w:sz w:val="22"/>
          <w:szCs w:val="22"/>
        </w:rPr>
        <w:t>y</w:t>
      </w:r>
      <w:r w:rsidR="008F6DDA" w:rsidRPr="00A90190">
        <w:rPr>
          <w:rFonts w:ascii="Garamond" w:hAnsi="Garamond" w:cs="Arial"/>
          <w:sz w:val="22"/>
          <w:szCs w:val="22"/>
        </w:rPr>
        <w:t>therium</w:t>
      </w:r>
      <w:r w:rsidR="00B7082E" w:rsidRPr="00A90190">
        <w:rPr>
          <w:rFonts w:ascii="Garamond" w:hAnsi="Garamond" w:cs="Arial"/>
          <w:sz w:val="22"/>
          <w:szCs w:val="22"/>
        </w:rPr>
        <w:t xml:space="preserve"> which is </w:t>
      </w:r>
      <w:r w:rsidR="008F6DDA" w:rsidRPr="00A90190">
        <w:rPr>
          <w:rFonts w:ascii="Garamond" w:hAnsi="Garamond" w:cs="Arial"/>
          <w:sz w:val="22"/>
          <w:szCs w:val="22"/>
        </w:rPr>
        <w:t xml:space="preserve">probably a customs stamp from </w:t>
      </w:r>
      <w:r w:rsidR="00561E37" w:rsidRPr="00A90190">
        <w:rPr>
          <w:rFonts w:ascii="Garamond" w:hAnsi="Garamond" w:cs="Arial"/>
          <w:sz w:val="22"/>
          <w:szCs w:val="22"/>
        </w:rPr>
        <w:t xml:space="preserve">what was </w:t>
      </w:r>
      <w:r w:rsidR="008F6DDA" w:rsidRPr="00A90190">
        <w:rPr>
          <w:rFonts w:ascii="Garamond" w:hAnsi="Garamond" w:cs="Arial"/>
          <w:sz w:val="22"/>
          <w:szCs w:val="22"/>
        </w:rPr>
        <w:t>the instrument’s final journey</w:t>
      </w:r>
      <w:r w:rsidR="005A3167" w:rsidRPr="00A90190">
        <w:rPr>
          <w:rFonts w:ascii="Garamond" w:hAnsi="Garamond" w:cs="Arial"/>
          <w:sz w:val="22"/>
          <w:szCs w:val="22"/>
        </w:rPr>
        <w:t>,</w:t>
      </w:r>
      <w:r w:rsidR="008F6DDA" w:rsidRPr="00A90190">
        <w:rPr>
          <w:rFonts w:ascii="Garamond" w:hAnsi="Garamond" w:cs="Arial"/>
          <w:sz w:val="22"/>
          <w:szCs w:val="22"/>
        </w:rPr>
        <w:t xml:space="preserve"> from </w:t>
      </w:r>
      <w:r w:rsidR="007505EE" w:rsidRPr="00A90190">
        <w:rPr>
          <w:rFonts w:ascii="Garamond" w:hAnsi="Garamond" w:cs="Arial"/>
          <w:sz w:val="22"/>
          <w:szCs w:val="22"/>
        </w:rPr>
        <w:t>Correr</w:t>
      </w:r>
      <w:r w:rsidR="00561E37" w:rsidRPr="00A90190">
        <w:rPr>
          <w:rFonts w:ascii="Garamond" w:hAnsi="Garamond" w:cs="Arial"/>
          <w:sz w:val="22"/>
          <w:szCs w:val="22"/>
        </w:rPr>
        <w:t>’s residence near Venice to London</w:t>
      </w:r>
      <w:r w:rsidR="007505EE" w:rsidRPr="00A90190">
        <w:rPr>
          <w:rFonts w:ascii="Garamond" w:hAnsi="Garamond" w:cs="Arial"/>
          <w:sz w:val="22"/>
          <w:szCs w:val="22"/>
        </w:rPr>
        <w:t>.</w:t>
      </w:r>
      <w:r w:rsidR="00561E37" w:rsidRPr="00A90190">
        <w:rPr>
          <w:rFonts w:ascii="Garamond" w:hAnsi="Garamond" w:cs="Arial"/>
          <w:sz w:val="22"/>
          <w:szCs w:val="22"/>
        </w:rPr>
        <w:t xml:space="preserve"> Other musical instruments collected by Correr now form an important part of the extensive </w:t>
      </w:r>
      <w:r w:rsidR="00CE2FC8" w:rsidRPr="00A90190">
        <w:rPr>
          <w:rFonts w:ascii="Garamond" w:hAnsi="Garamond" w:cs="Arial"/>
          <w:sz w:val="22"/>
          <w:szCs w:val="22"/>
        </w:rPr>
        <w:t>holdings</w:t>
      </w:r>
      <w:r w:rsidR="00561E37" w:rsidRPr="00A90190">
        <w:rPr>
          <w:rFonts w:ascii="Garamond" w:hAnsi="Garamond" w:cs="Arial"/>
          <w:sz w:val="22"/>
          <w:szCs w:val="22"/>
        </w:rPr>
        <w:t xml:space="preserve"> of the Museum of Musical Instruments in Brussels.</w:t>
      </w:r>
      <w:r w:rsidR="003F0A0F" w:rsidRPr="00A90190">
        <w:rPr>
          <w:rFonts w:ascii="Garamond" w:hAnsi="Garamond" w:cs="Arial"/>
          <w:sz w:val="22"/>
          <w:szCs w:val="22"/>
        </w:rPr>
        <w:t xml:space="preserve"> </w:t>
      </w:r>
    </w:p>
    <w:p w:rsidR="0020780E" w:rsidRPr="00A90190" w:rsidRDefault="00561E37" w:rsidP="00A90190">
      <w:pPr>
        <w:rPr>
          <w:rFonts w:ascii="Garamond" w:hAnsi="Garamond" w:cs="Arial"/>
          <w:sz w:val="22"/>
          <w:szCs w:val="22"/>
        </w:rPr>
      </w:pPr>
      <w:r w:rsidRPr="00A90190">
        <w:rPr>
          <w:rFonts w:ascii="Garamond" w:hAnsi="Garamond" w:cs="Arial"/>
          <w:sz w:val="22"/>
          <w:szCs w:val="22"/>
        </w:rPr>
        <w:t xml:space="preserve">The </w:t>
      </w:r>
      <w:r w:rsidR="003F0A0F" w:rsidRPr="00A90190">
        <w:rPr>
          <w:rFonts w:ascii="Garamond" w:hAnsi="Garamond" w:cs="Arial"/>
          <w:sz w:val="22"/>
          <w:szCs w:val="22"/>
        </w:rPr>
        <w:t xml:space="preserve">English </w:t>
      </w:r>
      <w:r w:rsidRPr="00A90190">
        <w:rPr>
          <w:rFonts w:ascii="Garamond" w:hAnsi="Garamond" w:cs="Arial"/>
          <w:sz w:val="22"/>
          <w:szCs w:val="22"/>
        </w:rPr>
        <w:t xml:space="preserve">keyboard </w:t>
      </w:r>
      <w:r w:rsidR="003F0A0F" w:rsidRPr="00A90190">
        <w:rPr>
          <w:rFonts w:ascii="Garamond" w:hAnsi="Garamond" w:cs="Arial"/>
          <w:sz w:val="22"/>
          <w:szCs w:val="22"/>
        </w:rPr>
        <w:t xml:space="preserve">player, </w:t>
      </w:r>
      <w:r w:rsidRPr="00A90190">
        <w:rPr>
          <w:rFonts w:ascii="Garamond" w:hAnsi="Garamond" w:cs="Arial"/>
          <w:sz w:val="22"/>
          <w:szCs w:val="22"/>
        </w:rPr>
        <w:t xml:space="preserve">maker and restorer </w:t>
      </w:r>
      <w:r w:rsidR="007505EE" w:rsidRPr="00A90190">
        <w:rPr>
          <w:rFonts w:ascii="Garamond" w:hAnsi="Garamond" w:cs="Arial"/>
          <w:sz w:val="22"/>
          <w:szCs w:val="22"/>
        </w:rPr>
        <w:t xml:space="preserve">Derek Adlam has </w:t>
      </w:r>
      <w:r w:rsidR="003F0A0F" w:rsidRPr="00A90190">
        <w:rPr>
          <w:rFonts w:ascii="Garamond" w:hAnsi="Garamond" w:cs="Arial"/>
          <w:sz w:val="22"/>
          <w:szCs w:val="22"/>
        </w:rPr>
        <w:t>approximated a range</w:t>
      </w:r>
      <w:r w:rsidR="00B7082E" w:rsidRPr="00A90190">
        <w:rPr>
          <w:rFonts w:ascii="Garamond" w:hAnsi="Garamond" w:cs="Arial"/>
          <w:sz w:val="22"/>
          <w:szCs w:val="22"/>
        </w:rPr>
        <w:t xml:space="preserve"> or </w:t>
      </w:r>
      <w:r w:rsidR="003F0A0F" w:rsidRPr="00A90190">
        <w:rPr>
          <w:rFonts w:ascii="Garamond" w:hAnsi="Garamond" w:cs="Arial"/>
          <w:sz w:val="22"/>
          <w:szCs w:val="22"/>
        </w:rPr>
        <w:t xml:space="preserve">compass for the </w:t>
      </w:r>
      <w:r w:rsidR="00B7285B" w:rsidRPr="00A90190">
        <w:rPr>
          <w:rFonts w:ascii="Garamond" w:hAnsi="Garamond" w:cs="Arial"/>
          <w:sz w:val="22"/>
          <w:szCs w:val="22"/>
        </w:rPr>
        <w:t>clav</w:t>
      </w:r>
      <w:r w:rsidR="00CD19CD" w:rsidRPr="00A90190">
        <w:rPr>
          <w:rFonts w:ascii="Garamond" w:hAnsi="Garamond" w:cs="Arial"/>
          <w:sz w:val="22"/>
          <w:szCs w:val="22"/>
        </w:rPr>
        <w:t>i</w:t>
      </w:r>
      <w:r w:rsidR="00B7285B" w:rsidRPr="00A90190">
        <w:rPr>
          <w:rFonts w:ascii="Garamond" w:hAnsi="Garamond" w:cs="Arial"/>
          <w:sz w:val="22"/>
          <w:szCs w:val="22"/>
        </w:rPr>
        <w:t>c</w:t>
      </w:r>
      <w:r w:rsidR="00CD19CD" w:rsidRPr="00A90190">
        <w:rPr>
          <w:rFonts w:ascii="Garamond" w:hAnsi="Garamond" w:cs="Arial"/>
          <w:sz w:val="22"/>
          <w:szCs w:val="22"/>
        </w:rPr>
        <w:t>y</w:t>
      </w:r>
      <w:r w:rsidR="003F0A0F" w:rsidRPr="00A90190">
        <w:rPr>
          <w:rFonts w:ascii="Garamond" w:hAnsi="Garamond" w:cs="Arial"/>
          <w:sz w:val="22"/>
          <w:szCs w:val="22"/>
        </w:rPr>
        <w:t>therium</w:t>
      </w:r>
      <w:r w:rsidR="00B7082E" w:rsidRPr="00A90190">
        <w:rPr>
          <w:rFonts w:ascii="Garamond" w:hAnsi="Garamond" w:cs="Arial"/>
          <w:sz w:val="22"/>
          <w:szCs w:val="22"/>
        </w:rPr>
        <w:t>,</w:t>
      </w:r>
      <w:r w:rsidR="00CE2FC8" w:rsidRPr="00A90190">
        <w:rPr>
          <w:rFonts w:ascii="Garamond" w:hAnsi="Garamond" w:cs="Arial"/>
          <w:sz w:val="22"/>
          <w:szCs w:val="22"/>
        </w:rPr>
        <w:t xml:space="preserve"> including </w:t>
      </w:r>
      <w:r w:rsidR="007505EE" w:rsidRPr="00A90190">
        <w:rPr>
          <w:rFonts w:ascii="Garamond" w:hAnsi="Garamond" w:cs="Arial"/>
          <w:sz w:val="22"/>
          <w:szCs w:val="22"/>
        </w:rPr>
        <w:t>2 pedal notes tuned according to need.</w:t>
      </w:r>
      <w:r w:rsidR="003F0A0F" w:rsidRPr="00A90190">
        <w:rPr>
          <w:rFonts w:ascii="Garamond" w:hAnsi="Garamond" w:cs="Arial"/>
          <w:sz w:val="22"/>
          <w:szCs w:val="22"/>
        </w:rPr>
        <w:t xml:space="preserve"> The sophistication of the instr</w:t>
      </w:r>
      <w:r w:rsidR="00423BB8" w:rsidRPr="00A90190">
        <w:rPr>
          <w:rFonts w:ascii="Garamond" w:hAnsi="Garamond" w:cs="Arial"/>
          <w:sz w:val="22"/>
          <w:szCs w:val="22"/>
        </w:rPr>
        <w:t>ument’s design and craftmanship</w:t>
      </w:r>
      <w:r w:rsidR="003F0A0F" w:rsidRPr="00A90190">
        <w:rPr>
          <w:rFonts w:ascii="Garamond" w:hAnsi="Garamond" w:cs="Arial"/>
          <w:sz w:val="22"/>
          <w:szCs w:val="22"/>
        </w:rPr>
        <w:t xml:space="preserve"> bear</w:t>
      </w:r>
      <w:r w:rsidR="00B7082E" w:rsidRPr="00A90190">
        <w:rPr>
          <w:rFonts w:ascii="Garamond" w:hAnsi="Garamond" w:cs="Arial"/>
          <w:sz w:val="22"/>
          <w:szCs w:val="22"/>
        </w:rPr>
        <w:t>s</w:t>
      </w:r>
      <w:r w:rsidR="003F0A0F" w:rsidRPr="00A90190">
        <w:rPr>
          <w:rFonts w:ascii="Garamond" w:hAnsi="Garamond" w:cs="Arial"/>
          <w:sz w:val="22"/>
          <w:szCs w:val="22"/>
        </w:rPr>
        <w:t xml:space="preserve"> witness to an already established tradition of making such specimens. Sadly</w:t>
      </w:r>
      <w:r w:rsidR="00282E05" w:rsidRPr="00A90190">
        <w:rPr>
          <w:rFonts w:ascii="Garamond" w:hAnsi="Garamond" w:cs="Arial"/>
          <w:sz w:val="22"/>
          <w:szCs w:val="22"/>
        </w:rPr>
        <w:t>,</w:t>
      </w:r>
      <w:r w:rsidR="003F0A0F" w:rsidRPr="00A90190">
        <w:rPr>
          <w:rFonts w:ascii="Garamond" w:hAnsi="Garamond" w:cs="Arial"/>
          <w:sz w:val="22"/>
          <w:szCs w:val="22"/>
        </w:rPr>
        <w:t xml:space="preserve"> woodworm infestations have rendered the instrument </w:t>
      </w:r>
      <w:r w:rsidR="003F0A0F" w:rsidRPr="00A90190">
        <w:rPr>
          <w:rFonts w:ascii="Garamond" w:hAnsi="Garamond" w:cs="Arial"/>
          <w:sz w:val="22"/>
          <w:szCs w:val="22"/>
        </w:rPr>
        <w:lastRenderedPageBreak/>
        <w:t>beyond playing condition and it cannot be subject</w:t>
      </w:r>
      <w:r w:rsidR="00A83AF0" w:rsidRPr="00A90190">
        <w:rPr>
          <w:rFonts w:ascii="Garamond" w:hAnsi="Garamond" w:cs="Arial"/>
          <w:sz w:val="22"/>
          <w:szCs w:val="22"/>
        </w:rPr>
        <w:t xml:space="preserve"> to constant scrutiny. Nonethe</w:t>
      </w:r>
      <w:r w:rsidR="003F0A0F" w:rsidRPr="00A90190">
        <w:rPr>
          <w:rFonts w:ascii="Garamond" w:hAnsi="Garamond" w:cs="Arial"/>
          <w:sz w:val="22"/>
          <w:szCs w:val="22"/>
        </w:rPr>
        <w:t>less, a playable re</w:t>
      </w:r>
      <w:r w:rsidR="002B2F2C" w:rsidRPr="00A90190">
        <w:rPr>
          <w:rFonts w:ascii="Garamond" w:hAnsi="Garamond" w:cs="Arial"/>
          <w:sz w:val="22"/>
          <w:szCs w:val="22"/>
        </w:rPr>
        <w:t>production was made in 1973</w:t>
      </w:r>
      <w:r w:rsidR="003F0A0F" w:rsidRPr="00A90190">
        <w:rPr>
          <w:rFonts w:ascii="Garamond" w:hAnsi="Garamond" w:cs="Arial"/>
          <w:sz w:val="22"/>
          <w:szCs w:val="22"/>
        </w:rPr>
        <w:t>.</w:t>
      </w:r>
    </w:p>
    <w:p w:rsidR="00283790" w:rsidRPr="00A90190" w:rsidRDefault="00283790" w:rsidP="00A90190">
      <w:pPr>
        <w:rPr>
          <w:rFonts w:ascii="Garamond" w:hAnsi="Garamond" w:cs="Arial"/>
          <w:sz w:val="22"/>
          <w:szCs w:val="22"/>
        </w:rPr>
      </w:pPr>
    </w:p>
    <w:p w:rsidR="007505EE" w:rsidRPr="00A90190" w:rsidRDefault="00282E05" w:rsidP="00A90190">
      <w:pPr>
        <w:rPr>
          <w:rFonts w:ascii="Garamond" w:hAnsi="Garamond" w:cs="Arial"/>
          <w:sz w:val="22"/>
          <w:szCs w:val="22"/>
        </w:rPr>
      </w:pPr>
      <w:r w:rsidRPr="00A90190">
        <w:rPr>
          <w:rFonts w:ascii="Garamond" w:hAnsi="Garamond" w:cs="Arial"/>
          <w:sz w:val="22"/>
          <w:szCs w:val="22"/>
        </w:rPr>
        <w:t>W</w:t>
      </w:r>
      <w:r w:rsidR="003F0A0F" w:rsidRPr="00A90190">
        <w:rPr>
          <w:rFonts w:ascii="Garamond" w:hAnsi="Garamond" w:cs="Arial"/>
          <w:sz w:val="22"/>
          <w:szCs w:val="22"/>
        </w:rPr>
        <w:t>e will now hear a recording made</w:t>
      </w:r>
      <w:r w:rsidR="00503D75" w:rsidRPr="00A90190">
        <w:rPr>
          <w:rFonts w:ascii="Garamond" w:hAnsi="Garamond" w:cs="Arial"/>
          <w:sz w:val="22"/>
          <w:szCs w:val="22"/>
        </w:rPr>
        <w:t xml:space="preserve"> </w:t>
      </w:r>
      <w:r w:rsidRPr="00A90190">
        <w:rPr>
          <w:rFonts w:ascii="Garamond" w:hAnsi="Garamond" w:cs="Arial"/>
          <w:sz w:val="22"/>
          <w:szCs w:val="22"/>
        </w:rPr>
        <w:t xml:space="preserve">on this reproduction instrument, </w:t>
      </w:r>
      <w:r w:rsidR="00503D75" w:rsidRPr="00A90190">
        <w:rPr>
          <w:rFonts w:ascii="Garamond" w:hAnsi="Garamond" w:cs="Arial"/>
          <w:sz w:val="22"/>
          <w:szCs w:val="22"/>
        </w:rPr>
        <w:t>of</w:t>
      </w:r>
      <w:r w:rsidR="003F0A0F" w:rsidRPr="00A90190">
        <w:rPr>
          <w:rFonts w:ascii="Garamond" w:hAnsi="Garamond" w:cs="Arial"/>
          <w:sz w:val="22"/>
          <w:szCs w:val="22"/>
        </w:rPr>
        <w:t xml:space="preserve"> </w:t>
      </w:r>
      <w:r w:rsidRPr="00A90190">
        <w:rPr>
          <w:rFonts w:ascii="Garamond" w:hAnsi="Garamond" w:cs="Arial"/>
          <w:sz w:val="22"/>
          <w:szCs w:val="22"/>
        </w:rPr>
        <w:t xml:space="preserve">an </w:t>
      </w:r>
      <w:r w:rsidR="003F0A0F" w:rsidRPr="00A90190">
        <w:rPr>
          <w:rFonts w:ascii="Garamond" w:hAnsi="Garamond" w:cs="Arial"/>
          <w:sz w:val="22"/>
          <w:szCs w:val="22"/>
        </w:rPr>
        <w:t xml:space="preserve">anonymous work entitled </w:t>
      </w:r>
      <w:r w:rsidR="00A83AF0" w:rsidRPr="00A90190">
        <w:rPr>
          <w:rFonts w:ascii="Garamond" w:hAnsi="Garamond" w:cs="Arial"/>
          <w:sz w:val="22"/>
          <w:szCs w:val="22"/>
        </w:rPr>
        <w:t>‘</w:t>
      </w:r>
      <w:r w:rsidR="007505EE" w:rsidRPr="00A90190">
        <w:rPr>
          <w:rFonts w:ascii="Garamond" w:hAnsi="Garamond" w:cs="Arial"/>
          <w:sz w:val="22"/>
          <w:szCs w:val="22"/>
        </w:rPr>
        <w:t xml:space="preserve">Sequitur tenor generis maioris </w:t>
      </w:r>
      <w:r w:rsidR="005A3167" w:rsidRPr="00A90190">
        <w:rPr>
          <w:rFonts w:ascii="Garamond" w:hAnsi="Garamond" w:cs="Arial"/>
          <w:i/>
          <w:iCs/>
          <w:sz w:val="22"/>
          <w:szCs w:val="22"/>
        </w:rPr>
        <w:t>…’</w:t>
      </w:r>
      <w:r w:rsidR="003F0A0F" w:rsidRPr="00A90190">
        <w:rPr>
          <w:rFonts w:ascii="Garamond" w:hAnsi="Garamond" w:cs="Arial"/>
          <w:i/>
          <w:iCs/>
          <w:sz w:val="22"/>
          <w:szCs w:val="22"/>
        </w:rPr>
        <w:t xml:space="preserve"> </w:t>
      </w:r>
      <w:r w:rsidR="007505EE" w:rsidRPr="00A90190">
        <w:rPr>
          <w:rFonts w:ascii="Garamond" w:hAnsi="Garamond" w:cs="Arial"/>
          <w:sz w:val="22"/>
          <w:szCs w:val="22"/>
        </w:rPr>
        <w:t xml:space="preserve">from the </w:t>
      </w:r>
      <w:r w:rsidR="007505EE" w:rsidRPr="00A90190">
        <w:rPr>
          <w:rFonts w:ascii="Garamond" w:hAnsi="Garamond" w:cs="Arial"/>
          <w:i/>
          <w:iCs/>
          <w:sz w:val="22"/>
          <w:szCs w:val="22"/>
        </w:rPr>
        <w:t>Buxheimer Orgelbuch</w:t>
      </w:r>
      <w:r w:rsidR="003F0A0F" w:rsidRPr="00A90190">
        <w:rPr>
          <w:rFonts w:ascii="Garamond" w:hAnsi="Garamond" w:cs="Arial"/>
          <w:i/>
          <w:sz w:val="22"/>
          <w:szCs w:val="22"/>
        </w:rPr>
        <w:t xml:space="preserve">, </w:t>
      </w:r>
      <w:r w:rsidR="003F0A0F" w:rsidRPr="00A90190">
        <w:rPr>
          <w:rFonts w:ascii="Garamond" w:hAnsi="Garamond" w:cs="Arial"/>
          <w:sz w:val="22"/>
          <w:szCs w:val="22"/>
        </w:rPr>
        <w:t>c. 1470.</w:t>
      </w:r>
      <w:r w:rsidR="00B7082E" w:rsidRPr="00A90190">
        <w:rPr>
          <w:rFonts w:ascii="Garamond" w:hAnsi="Garamond" w:cs="Arial"/>
          <w:sz w:val="22"/>
          <w:szCs w:val="22"/>
        </w:rPr>
        <w:t xml:space="preserve"> The recording was made in 1997 by Richard Gowman, who was an assistant in the RCM Museum.</w:t>
      </w:r>
    </w:p>
    <w:p w:rsidR="007505EE" w:rsidRPr="00A90190" w:rsidRDefault="007505EE" w:rsidP="00A90190">
      <w:pPr>
        <w:rPr>
          <w:rFonts w:ascii="Garamond" w:hAnsi="Garamond" w:cs="Arial"/>
          <w:sz w:val="22"/>
          <w:szCs w:val="22"/>
        </w:rPr>
      </w:pPr>
    </w:p>
    <w:p w:rsidR="00EB7CF5" w:rsidRPr="00A90190" w:rsidRDefault="003F0A0F" w:rsidP="00A90190">
      <w:pPr>
        <w:rPr>
          <w:rFonts w:ascii="Garamond" w:hAnsi="Garamond" w:cs="Arial"/>
          <w:sz w:val="22"/>
          <w:szCs w:val="22"/>
        </w:rPr>
      </w:pPr>
      <w:r w:rsidRPr="00A90190">
        <w:rPr>
          <w:rFonts w:ascii="Garamond" w:hAnsi="Garamond" w:cs="Arial"/>
          <w:sz w:val="22"/>
          <w:szCs w:val="22"/>
        </w:rPr>
        <w:t xml:space="preserve">George </w:t>
      </w:r>
      <w:r w:rsidR="007C5958" w:rsidRPr="00A90190">
        <w:rPr>
          <w:rFonts w:ascii="Garamond" w:hAnsi="Garamond" w:cs="Arial"/>
          <w:sz w:val="22"/>
          <w:szCs w:val="22"/>
        </w:rPr>
        <w:t xml:space="preserve">Donaldson collected other instruments, including brass, woodwind, string </w:t>
      </w:r>
      <w:r w:rsidR="00A83AF0" w:rsidRPr="00A90190">
        <w:rPr>
          <w:rFonts w:ascii="Garamond" w:hAnsi="Garamond" w:cs="Arial"/>
          <w:sz w:val="22"/>
          <w:szCs w:val="22"/>
        </w:rPr>
        <w:t>and</w:t>
      </w:r>
      <w:r w:rsidR="00423BB8" w:rsidRPr="00A90190">
        <w:rPr>
          <w:rFonts w:ascii="Garamond" w:hAnsi="Garamond" w:cs="Arial"/>
          <w:sz w:val="22"/>
          <w:szCs w:val="22"/>
        </w:rPr>
        <w:t xml:space="preserve"> ethnic specimens.</w:t>
      </w:r>
      <w:r w:rsidR="00CA06E0" w:rsidRPr="00A90190">
        <w:rPr>
          <w:rFonts w:ascii="Garamond" w:hAnsi="Garamond" w:cs="Arial"/>
          <w:sz w:val="22"/>
          <w:szCs w:val="22"/>
        </w:rPr>
        <w:t xml:space="preserve"> </w:t>
      </w:r>
      <w:r w:rsidR="00B7082E" w:rsidRPr="00A90190">
        <w:rPr>
          <w:rFonts w:ascii="Garamond" w:hAnsi="Garamond" w:cs="Arial"/>
          <w:sz w:val="22"/>
          <w:szCs w:val="22"/>
        </w:rPr>
        <w:t xml:space="preserve">I am a wind player, working primarily in the arena of </w:t>
      </w:r>
      <w:r w:rsidR="00EB7CF5" w:rsidRPr="00A90190">
        <w:rPr>
          <w:rFonts w:ascii="Garamond" w:hAnsi="Garamond" w:cs="Arial"/>
          <w:sz w:val="22"/>
          <w:szCs w:val="22"/>
        </w:rPr>
        <w:t>historica</w:t>
      </w:r>
      <w:r w:rsidR="00CA06E0" w:rsidRPr="00A90190">
        <w:rPr>
          <w:rFonts w:ascii="Garamond" w:hAnsi="Garamond" w:cs="Arial"/>
          <w:sz w:val="22"/>
          <w:szCs w:val="22"/>
        </w:rPr>
        <w:t xml:space="preserve">l </w:t>
      </w:r>
      <w:r w:rsidR="005A3167" w:rsidRPr="00A90190">
        <w:rPr>
          <w:rFonts w:ascii="Garamond" w:hAnsi="Garamond" w:cs="Arial"/>
          <w:sz w:val="22"/>
          <w:szCs w:val="22"/>
        </w:rPr>
        <w:t>performance</w:t>
      </w:r>
      <w:r w:rsidR="00B7082E" w:rsidRPr="00A90190">
        <w:rPr>
          <w:rFonts w:ascii="Garamond" w:hAnsi="Garamond" w:cs="Arial"/>
          <w:sz w:val="22"/>
          <w:szCs w:val="22"/>
        </w:rPr>
        <w:t>. Therefore, s</w:t>
      </w:r>
      <w:r w:rsidR="00CA06E0" w:rsidRPr="00A90190">
        <w:rPr>
          <w:rFonts w:ascii="Garamond" w:hAnsi="Garamond" w:cs="Arial"/>
          <w:sz w:val="22"/>
          <w:szCs w:val="22"/>
        </w:rPr>
        <w:t>everal treasures</w:t>
      </w:r>
      <w:r w:rsidR="00EB7CF5" w:rsidRPr="00A90190">
        <w:rPr>
          <w:rFonts w:ascii="Garamond" w:hAnsi="Garamond" w:cs="Arial"/>
          <w:sz w:val="22"/>
          <w:szCs w:val="22"/>
        </w:rPr>
        <w:t xml:space="preserve"> </w:t>
      </w:r>
      <w:r w:rsidR="00B7082E" w:rsidRPr="00A90190">
        <w:rPr>
          <w:rFonts w:ascii="Garamond" w:hAnsi="Garamond" w:cs="Arial"/>
          <w:sz w:val="22"/>
          <w:szCs w:val="22"/>
        </w:rPr>
        <w:t xml:space="preserve">of international significance and personal importance, from the woodwind family, </w:t>
      </w:r>
      <w:r w:rsidR="00EB7CF5" w:rsidRPr="00A90190">
        <w:rPr>
          <w:rFonts w:ascii="Garamond" w:hAnsi="Garamond" w:cs="Arial"/>
          <w:sz w:val="22"/>
          <w:szCs w:val="22"/>
        </w:rPr>
        <w:t>warrant mentioning here:</w:t>
      </w:r>
    </w:p>
    <w:p w:rsidR="007C5958" w:rsidRPr="00A90190" w:rsidRDefault="007C5958" w:rsidP="00A90190">
      <w:pPr>
        <w:rPr>
          <w:rFonts w:ascii="Garamond" w:hAnsi="Garamond" w:cs="Arial"/>
          <w:sz w:val="22"/>
          <w:szCs w:val="22"/>
        </w:rPr>
      </w:pPr>
    </w:p>
    <w:p w:rsidR="00E62773" w:rsidRPr="00A90190" w:rsidRDefault="00A83AF0" w:rsidP="00A90190">
      <w:pPr>
        <w:rPr>
          <w:rFonts w:ascii="Garamond" w:hAnsi="Garamond" w:cs="Arial"/>
          <w:sz w:val="22"/>
          <w:szCs w:val="22"/>
        </w:rPr>
      </w:pPr>
      <w:r w:rsidRPr="00A90190">
        <w:rPr>
          <w:rFonts w:ascii="Garamond" w:hAnsi="Garamond" w:cs="Arial"/>
          <w:sz w:val="22"/>
          <w:szCs w:val="22"/>
        </w:rPr>
        <w:t>The next slide</w:t>
      </w:r>
      <w:r w:rsidR="00503D75" w:rsidRPr="00A90190">
        <w:rPr>
          <w:rFonts w:ascii="Garamond" w:hAnsi="Garamond" w:cs="Arial"/>
          <w:sz w:val="22"/>
          <w:szCs w:val="22"/>
        </w:rPr>
        <w:t xml:space="preserve"> features three of these</w:t>
      </w:r>
      <w:r w:rsidR="0079407F" w:rsidRPr="00A90190">
        <w:rPr>
          <w:rFonts w:ascii="Garamond" w:hAnsi="Garamond" w:cs="Arial"/>
          <w:sz w:val="22"/>
          <w:szCs w:val="22"/>
        </w:rPr>
        <w:t xml:space="preserve">, all given by Donaldson in 1894. Moving from left to right we start with a </w:t>
      </w:r>
      <w:r w:rsidR="00F46632" w:rsidRPr="00A90190">
        <w:rPr>
          <w:rFonts w:ascii="Garamond" w:hAnsi="Garamond" w:cs="Arial"/>
          <w:bCs/>
          <w:sz w:val="22"/>
          <w:szCs w:val="22"/>
        </w:rPr>
        <w:t>treble r</w:t>
      </w:r>
      <w:r w:rsidR="002B1BF1" w:rsidRPr="00A90190">
        <w:rPr>
          <w:rFonts w:ascii="Garamond" w:hAnsi="Garamond" w:cs="Arial"/>
          <w:bCs/>
          <w:sz w:val="22"/>
          <w:szCs w:val="22"/>
        </w:rPr>
        <w:t>ecorder</w:t>
      </w:r>
      <w:r w:rsidR="0079407F" w:rsidRPr="00A90190">
        <w:rPr>
          <w:rFonts w:ascii="Garamond" w:hAnsi="Garamond" w:cs="Arial"/>
          <w:sz w:val="22"/>
          <w:szCs w:val="22"/>
        </w:rPr>
        <w:t xml:space="preserve"> by </w:t>
      </w:r>
      <w:r w:rsidR="000A2C42" w:rsidRPr="00A90190">
        <w:rPr>
          <w:rFonts w:ascii="Garamond" w:hAnsi="Garamond" w:cs="Arial"/>
          <w:sz w:val="22"/>
          <w:szCs w:val="22"/>
        </w:rPr>
        <w:t>Jak</w:t>
      </w:r>
      <w:r w:rsidR="002B1BF1" w:rsidRPr="00A90190">
        <w:rPr>
          <w:rFonts w:ascii="Garamond" w:hAnsi="Garamond" w:cs="Arial"/>
          <w:sz w:val="22"/>
          <w:szCs w:val="22"/>
        </w:rPr>
        <w:t>ob Denner</w:t>
      </w:r>
      <w:r w:rsidR="0079407F" w:rsidRPr="00A90190">
        <w:rPr>
          <w:rFonts w:ascii="Garamond" w:hAnsi="Garamond" w:cs="Arial"/>
          <w:sz w:val="22"/>
          <w:szCs w:val="22"/>
        </w:rPr>
        <w:t xml:space="preserve"> from early 18</w:t>
      </w:r>
      <w:r w:rsidR="0079407F" w:rsidRPr="00A90190">
        <w:rPr>
          <w:rFonts w:ascii="Garamond" w:hAnsi="Garamond" w:cs="Arial"/>
          <w:sz w:val="22"/>
          <w:szCs w:val="22"/>
          <w:vertAlign w:val="superscript"/>
        </w:rPr>
        <w:t>th</w:t>
      </w:r>
      <w:r w:rsidR="0079407F" w:rsidRPr="00A90190">
        <w:rPr>
          <w:rFonts w:ascii="Garamond" w:hAnsi="Garamond" w:cs="Arial"/>
          <w:sz w:val="22"/>
          <w:szCs w:val="22"/>
        </w:rPr>
        <w:t>-century Nurem</w:t>
      </w:r>
      <w:r w:rsidR="002B1BF1" w:rsidRPr="00A90190">
        <w:rPr>
          <w:rFonts w:ascii="Garamond" w:hAnsi="Garamond" w:cs="Arial"/>
          <w:sz w:val="22"/>
          <w:szCs w:val="22"/>
        </w:rPr>
        <w:t>berg</w:t>
      </w:r>
      <w:r w:rsidR="00282E05" w:rsidRPr="00A90190">
        <w:rPr>
          <w:rFonts w:ascii="Garamond" w:hAnsi="Garamond" w:cs="Arial"/>
          <w:sz w:val="22"/>
          <w:szCs w:val="22"/>
        </w:rPr>
        <w:t>. T</w:t>
      </w:r>
      <w:r w:rsidR="0079407F" w:rsidRPr="00A90190">
        <w:rPr>
          <w:rFonts w:ascii="Garamond" w:hAnsi="Garamond" w:cs="Arial"/>
          <w:sz w:val="22"/>
          <w:szCs w:val="22"/>
        </w:rPr>
        <w:t xml:space="preserve">his </w:t>
      </w:r>
      <w:r w:rsidR="009855E5" w:rsidRPr="00A90190">
        <w:rPr>
          <w:rFonts w:ascii="Garamond" w:hAnsi="Garamond" w:cs="Arial"/>
          <w:sz w:val="22"/>
          <w:szCs w:val="22"/>
        </w:rPr>
        <w:t xml:space="preserve">ivory </w:t>
      </w:r>
      <w:r w:rsidR="0079407F" w:rsidRPr="00A90190">
        <w:rPr>
          <w:rFonts w:ascii="Garamond" w:hAnsi="Garamond" w:cs="Arial"/>
          <w:sz w:val="22"/>
          <w:szCs w:val="22"/>
        </w:rPr>
        <w:t>instrument is elaborately decorated</w:t>
      </w:r>
      <w:r w:rsidR="009855E5" w:rsidRPr="00A90190">
        <w:rPr>
          <w:rFonts w:ascii="Garamond" w:hAnsi="Garamond" w:cs="Arial"/>
          <w:sz w:val="22"/>
          <w:szCs w:val="22"/>
        </w:rPr>
        <w:t xml:space="preserve">, </w:t>
      </w:r>
      <w:r w:rsidRPr="00A90190">
        <w:rPr>
          <w:rFonts w:ascii="Garamond" w:hAnsi="Garamond" w:cs="Arial"/>
          <w:sz w:val="22"/>
          <w:szCs w:val="22"/>
        </w:rPr>
        <w:t>suggesting</w:t>
      </w:r>
      <w:r w:rsidR="0079407F" w:rsidRPr="00A90190">
        <w:rPr>
          <w:rFonts w:ascii="Garamond" w:hAnsi="Garamond" w:cs="Arial"/>
          <w:sz w:val="22"/>
          <w:szCs w:val="22"/>
        </w:rPr>
        <w:t xml:space="preserve"> something of </w:t>
      </w:r>
      <w:r w:rsidR="000A2C42" w:rsidRPr="00A90190">
        <w:rPr>
          <w:rFonts w:ascii="Garamond" w:hAnsi="Garamond" w:cs="Arial"/>
          <w:sz w:val="22"/>
          <w:szCs w:val="22"/>
        </w:rPr>
        <w:t xml:space="preserve">the importance of the person for whom it was made. The </w:t>
      </w:r>
      <w:r w:rsidR="0079407F" w:rsidRPr="00A90190">
        <w:rPr>
          <w:rFonts w:ascii="Garamond" w:hAnsi="Garamond" w:cs="Arial"/>
          <w:sz w:val="22"/>
          <w:szCs w:val="22"/>
        </w:rPr>
        <w:t xml:space="preserve">Denner family </w:t>
      </w:r>
      <w:r w:rsidR="000A2C42" w:rsidRPr="00A90190">
        <w:rPr>
          <w:rFonts w:ascii="Garamond" w:hAnsi="Garamond" w:cs="Arial"/>
          <w:sz w:val="22"/>
          <w:szCs w:val="22"/>
        </w:rPr>
        <w:t xml:space="preserve">was the largest in the Master guild of Wildruf- und Horndreher, makers of game/hunt </w:t>
      </w:r>
      <w:r w:rsidR="00E62773" w:rsidRPr="00A90190">
        <w:rPr>
          <w:rFonts w:ascii="Garamond" w:hAnsi="Garamond" w:cs="Arial"/>
          <w:sz w:val="22"/>
          <w:szCs w:val="22"/>
        </w:rPr>
        <w:t xml:space="preserve">whistles used as calling or </w:t>
      </w:r>
      <w:r w:rsidR="000A2C42" w:rsidRPr="00A90190">
        <w:rPr>
          <w:rFonts w:ascii="Garamond" w:hAnsi="Garamond" w:cs="Arial"/>
          <w:sz w:val="22"/>
          <w:szCs w:val="22"/>
        </w:rPr>
        <w:t>luring devices</w:t>
      </w:r>
      <w:r w:rsidR="00E62773" w:rsidRPr="00A90190">
        <w:rPr>
          <w:rFonts w:ascii="Garamond" w:hAnsi="Garamond" w:cs="Arial"/>
          <w:sz w:val="22"/>
          <w:szCs w:val="22"/>
        </w:rPr>
        <w:t>,</w:t>
      </w:r>
      <w:r w:rsidR="000A2C42" w:rsidRPr="00A90190">
        <w:rPr>
          <w:rFonts w:ascii="Garamond" w:hAnsi="Garamond" w:cs="Arial"/>
          <w:sz w:val="22"/>
          <w:szCs w:val="22"/>
        </w:rPr>
        <w:t xml:space="preserve"> and turners of bone and animal horn. </w:t>
      </w:r>
      <w:r w:rsidR="00B7082E" w:rsidRPr="00A90190">
        <w:rPr>
          <w:rFonts w:ascii="Garamond" w:hAnsi="Garamond" w:cs="Arial"/>
          <w:sz w:val="22"/>
          <w:szCs w:val="22"/>
        </w:rPr>
        <w:t>Musical i</w:t>
      </w:r>
      <w:r w:rsidR="00E62773" w:rsidRPr="00A90190">
        <w:rPr>
          <w:rFonts w:ascii="Garamond" w:hAnsi="Garamond" w:cs="Arial"/>
          <w:sz w:val="22"/>
          <w:szCs w:val="22"/>
        </w:rPr>
        <w:t>nstruments by the Denner family were exquisitely crafted and highly sought-after. In 1784 Christian Friedrich Daniel Schubart wrote that ‘their flutes are famous throughout the whole world</w:t>
      </w:r>
      <w:r w:rsidR="006C0300" w:rsidRPr="00A90190">
        <w:rPr>
          <w:rFonts w:ascii="Garamond" w:hAnsi="Garamond" w:cs="Arial"/>
          <w:sz w:val="22"/>
          <w:szCs w:val="22"/>
        </w:rPr>
        <w:t xml:space="preserve">. They </w:t>
      </w:r>
      <w:r w:rsidR="00E62773" w:rsidRPr="00A90190">
        <w:rPr>
          <w:rFonts w:ascii="Garamond" w:hAnsi="Garamond" w:cs="Arial"/>
          <w:sz w:val="22"/>
          <w:szCs w:val="22"/>
        </w:rPr>
        <w:t xml:space="preserve">reached as far as </w:t>
      </w:r>
      <w:r w:rsidR="006C0300" w:rsidRPr="00A90190">
        <w:rPr>
          <w:rFonts w:ascii="Garamond" w:hAnsi="Garamond" w:cs="Arial"/>
          <w:sz w:val="22"/>
          <w:szCs w:val="22"/>
        </w:rPr>
        <w:t xml:space="preserve">Constantinople and Ispahan, even via missionaries to </w:t>
      </w:r>
      <w:r w:rsidR="00E62773" w:rsidRPr="00A90190">
        <w:rPr>
          <w:rFonts w:ascii="Garamond" w:hAnsi="Garamond" w:cs="Arial"/>
          <w:sz w:val="22"/>
          <w:szCs w:val="22"/>
        </w:rPr>
        <w:t>China</w:t>
      </w:r>
      <w:r w:rsidR="006C0300" w:rsidRPr="00A90190">
        <w:rPr>
          <w:rFonts w:ascii="Garamond" w:hAnsi="Garamond" w:cs="Arial"/>
          <w:sz w:val="22"/>
          <w:szCs w:val="22"/>
        </w:rPr>
        <w:t>’.</w:t>
      </w:r>
      <w:r w:rsidR="00E62773" w:rsidRPr="00A90190">
        <w:rPr>
          <w:rFonts w:ascii="Garamond" w:hAnsi="Garamond" w:cs="Arial"/>
          <w:sz w:val="22"/>
          <w:szCs w:val="22"/>
        </w:rPr>
        <w:t xml:space="preserve"> </w:t>
      </w:r>
    </w:p>
    <w:p w:rsidR="005A3167" w:rsidRPr="00A90190" w:rsidRDefault="005A3167" w:rsidP="00A90190">
      <w:pPr>
        <w:rPr>
          <w:rFonts w:ascii="Garamond" w:hAnsi="Garamond" w:cs="Arial"/>
          <w:sz w:val="22"/>
          <w:szCs w:val="22"/>
        </w:rPr>
      </w:pPr>
    </w:p>
    <w:p w:rsidR="00E62773" w:rsidRPr="00A90190" w:rsidRDefault="000A2C42" w:rsidP="00A90190">
      <w:pPr>
        <w:rPr>
          <w:rFonts w:ascii="Garamond" w:hAnsi="Garamond" w:cs="Arial"/>
          <w:sz w:val="22"/>
          <w:szCs w:val="22"/>
        </w:rPr>
      </w:pPr>
      <w:r w:rsidRPr="00A90190">
        <w:rPr>
          <w:rFonts w:ascii="Garamond" w:hAnsi="Garamond" w:cs="Arial"/>
          <w:sz w:val="22"/>
          <w:szCs w:val="22"/>
        </w:rPr>
        <w:t>The workshop established by Jakob Denner’s father, Johann Christoph</w:t>
      </w:r>
      <w:r w:rsidR="00A83AF0" w:rsidRPr="00A90190">
        <w:rPr>
          <w:rFonts w:ascii="Garamond" w:hAnsi="Garamond" w:cs="Arial"/>
          <w:sz w:val="22"/>
          <w:szCs w:val="22"/>
        </w:rPr>
        <w:t>,</w:t>
      </w:r>
      <w:r w:rsidR="00E62773" w:rsidRPr="00A90190">
        <w:rPr>
          <w:rFonts w:ascii="Garamond" w:hAnsi="Garamond" w:cs="Arial"/>
          <w:sz w:val="22"/>
          <w:szCs w:val="22"/>
        </w:rPr>
        <w:t xml:space="preserve"> has been credited with the invention of the clarinet.</w:t>
      </w:r>
      <w:r w:rsidR="006C0300" w:rsidRPr="00A90190">
        <w:rPr>
          <w:rFonts w:ascii="Garamond" w:hAnsi="Garamond" w:cs="Arial"/>
          <w:sz w:val="22"/>
          <w:szCs w:val="22"/>
        </w:rPr>
        <w:t xml:space="preserve"> </w:t>
      </w:r>
      <w:r w:rsidR="00A83AF0" w:rsidRPr="00A90190">
        <w:rPr>
          <w:rFonts w:ascii="Garamond" w:hAnsi="Garamond" w:cs="Arial"/>
          <w:sz w:val="22"/>
          <w:szCs w:val="22"/>
        </w:rPr>
        <w:t>However, w</w:t>
      </w:r>
      <w:r w:rsidR="006C0300" w:rsidRPr="00A90190">
        <w:rPr>
          <w:rFonts w:ascii="Garamond" w:hAnsi="Garamond" w:cs="Arial"/>
          <w:sz w:val="22"/>
          <w:szCs w:val="22"/>
        </w:rPr>
        <w:t>e cannot be sure of this</w:t>
      </w:r>
      <w:r w:rsidR="00A83AF0" w:rsidRPr="00A90190">
        <w:rPr>
          <w:rFonts w:ascii="Garamond" w:hAnsi="Garamond" w:cs="Arial"/>
          <w:sz w:val="22"/>
          <w:szCs w:val="22"/>
        </w:rPr>
        <w:t>,</w:t>
      </w:r>
      <w:r w:rsidR="006C0300" w:rsidRPr="00A90190">
        <w:rPr>
          <w:rFonts w:ascii="Garamond" w:hAnsi="Garamond" w:cs="Arial"/>
          <w:sz w:val="22"/>
          <w:szCs w:val="22"/>
        </w:rPr>
        <w:t xml:space="preserve"> since no clarinets by J.C. Denner survive. None the less, i</w:t>
      </w:r>
      <w:r w:rsidR="00E62773" w:rsidRPr="00A90190">
        <w:rPr>
          <w:rFonts w:ascii="Garamond" w:hAnsi="Garamond" w:cs="Arial"/>
          <w:sz w:val="22"/>
          <w:szCs w:val="22"/>
        </w:rPr>
        <w:t xml:space="preserve">t is likely that experimentation in the workshops of Denner, Johann Wilhelm Oberlender </w:t>
      </w:r>
      <w:r w:rsidR="00E62773" w:rsidRPr="00A90190">
        <w:rPr>
          <w:rFonts w:ascii="Garamond" w:hAnsi="Garamond" w:cs="Arial"/>
          <w:i/>
          <w:sz w:val="22"/>
          <w:szCs w:val="22"/>
        </w:rPr>
        <w:t>father</w:t>
      </w:r>
      <w:r w:rsidR="00E62773" w:rsidRPr="00A90190">
        <w:rPr>
          <w:rFonts w:ascii="Garamond" w:hAnsi="Garamond" w:cs="Arial"/>
          <w:sz w:val="22"/>
          <w:szCs w:val="22"/>
        </w:rPr>
        <w:t xml:space="preserve"> and </w:t>
      </w:r>
      <w:r w:rsidR="00E62773" w:rsidRPr="00A90190">
        <w:rPr>
          <w:rFonts w:ascii="Garamond" w:hAnsi="Garamond" w:cs="Arial"/>
          <w:i/>
          <w:sz w:val="22"/>
          <w:szCs w:val="22"/>
        </w:rPr>
        <w:t>son</w:t>
      </w:r>
      <w:r w:rsidR="00E62773" w:rsidRPr="00A90190">
        <w:rPr>
          <w:rFonts w:ascii="Garamond" w:hAnsi="Garamond" w:cs="Arial"/>
          <w:sz w:val="22"/>
          <w:szCs w:val="22"/>
        </w:rPr>
        <w:t>, and Johann Georg Zick</w:t>
      </w:r>
      <w:r w:rsidR="00B7082E" w:rsidRPr="00A90190">
        <w:rPr>
          <w:rFonts w:ascii="Garamond" w:hAnsi="Garamond" w:cs="Arial"/>
          <w:sz w:val="22"/>
          <w:szCs w:val="22"/>
        </w:rPr>
        <w:t>,</w:t>
      </w:r>
      <w:r w:rsidR="00E62773" w:rsidRPr="00A90190">
        <w:rPr>
          <w:rFonts w:ascii="Garamond" w:hAnsi="Garamond" w:cs="Arial"/>
          <w:sz w:val="22"/>
          <w:szCs w:val="22"/>
        </w:rPr>
        <w:t xml:space="preserve"> during the late 17th and early 18</w:t>
      </w:r>
      <w:r w:rsidR="009855E5" w:rsidRPr="00A90190">
        <w:rPr>
          <w:rFonts w:ascii="Garamond" w:hAnsi="Garamond" w:cs="Arial"/>
          <w:sz w:val="22"/>
          <w:szCs w:val="22"/>
        </w:rPr>
        <w:t>th centuries</w:t>
      </w:r>
      <w:r w:rsidR="00B7082E" w:rsidRPr="00A90190">
        <w:rPr>
          <w:rFonts w:ascii="Garamond" w:hAnsi="Garamond" w:cs="Arial"/>
          <w:sz w:val="22"/>
          <w:szCs w:val="22"/>
        </w:rPr>
        <w:t>,</w:t>
      </w:r>
      <w:r w:rsidR="00E94F12" w:rsidRPr="00A90190">
        <w:rPr>
          <w:rFonts w:ascii="Garamond" w:hAnsi="Garamond" w:cs="Arial"/>
          <w:sz w:val="22"/>
          <w:szCs w:val="22"/>
        </w:rPr>
        <w:t xml:space="preserve"> was motivated by the </w:t>
      </w:r>
      <w:r w:rsidR="00E62773" w:rsidRPr="00A90190">
        <w:rPr>
          <w:rFonts w:ascii="Garamond" w:hAnsi="Garamond" w:cs="Arial"/>
          <w:sz w:val="22"/>
          <w:szCs w:val="22"/>
        </w:rPr>
        <w:t xml:space="preserve">recognition of the recorder’s inability to cope dynamically within the developing orchestral medium.  </w:t>
      </w:r>
    </w:p>
    <w:p w:rsidR="000624B3" w:rsidRPr="00A90190" w:rsidRDefault="000624B3" w:rsidP="00A90190">
      <w:pPr>
        <w:shd w:val="clear" w:color="auto" w:fill="FFFFFF"/>
        <w:rPr>
          <w:rFonts w:ascii="Garamond" w:hAnsi="Garamond" w:cs="Arial"/>
          <w:sz w:val="22"/>
          <w:szCs w:val="22"/>
        </w:rPr>
      </w:pPr>
    </w:p>
    <w:p w:rsidR="0079407F" w:rsidRPr="00A90190" w:rsidRDefault="0079407F" w:rsidP="00A90190">
      <w:pPr>
        <w:shd w:val="clear" w:color="auto" w:fill="FFFFFF"/>
        <w:rPr>
          <w:rFonts w:ascii="Garamond" w:hAnsi="Garamond" w:cs="Arial"/>
          <w:sz w:val="22"/>
          <w:szCs w:val="22"/>
        </w:rPr>
      </w:pPr>
      <w:r w:rsidRPr="00A90190">
        <w:rPr>
          <w:rFonts w:ascii="Garamond" w:hAnsi="Garamond" w:cs="Arial"/>
          <w:sz w:val="22"/>
          <w:szCs w:val="22"/>
        </w:rPr>
        <w:t xml:space="preserve">The instrument in the middle is a </w:t>
      </w:r>
      <w:r w:rsidR="006C0300" w:rsidRPr="00A90190">
        <w:rPr>
          <w:rFonts w:ascii="Garamond" w:hAnsi="Garamond" w:cs="Arial"/>
          <w:sz w:val="22"/>
          <w:szCs w:val="22"/>
        </w:rPr>
        <w:t>c</w:t>
      </w:r>
      <w:r w:rsidRPr="00A90190">
        <w:rPr>
          <w:rFonts w:ascii="Garamond" w:hAnsi="Garamond" w:cs="Arial"/>
          <w:sz w:val="22"/>
          <w:szCs w:val="22"/>
        </w:rPr>
        <w:t xml:space="preserve">larinet, </w:t>
      </w:r>
      <w:r w:rsidR="006C0300" w:rsidRPr="00A90190">
        <w:rPr>
          <w:rFonts w:ascii="Garamond" w:hAnsi="Garamond" w:cs="Arial"/>
          <w:sz w:val="22"/>
          <w:szCs w:val="22"/>
        </w:rPr>
        <w:t>slightly later b</w:t>
      </w:r>
      <w:r w:rsidR="00282E05" w:rsidRPr="00A90190">
        <w:rPr>
          <w:rFonts w:ascii="Garamond" w:hAnsi="Garamond" w:cs="Arial"/>
          <w:sz w:val="22"/>
          <w:szCs w:val="22"/>
        </w:rPr>
        <w:t xml:space="preserve">ut not dissimilar to those </w:t>
      </w:r>
      <w:r w:rsidR="006C0300" w:rsidRPr="00A90190">
        <w:rPr>
          <w:rFonts w:ascii="Garamond" w:hAnsi="Garamond" w:cs="Arial"/>
          <w:sz w:val="22"/>
          <w:szCs w:val="22"/>
        </w:rPr>
        <w:t xml:space="preserve">the Denners were making. </w:t>
      </w:r>
      <w:r w:rsidR="009855E5" w:rsidRPr="00A90190">
        <w:rPr>
          <w:rFonts w:ascii="Garamond" w:hAnsi="Garamond" w:cs="Arial"/>
          <w:sz w:val="22"/>
          <w:szCs w:val="22"/>
        </w:rPr>
        <w:t xml:space="preserve">Made of ivory, this two-keyed </w:t>
      </w:r>
      <w:r w:rsidR="006C0300" w:rsidRPr="00A90190">
        <w:rPr>
          <w:rFonts w:ascii="Garamond" w:hAnsi="Garamond" w:cs="Arial"/>
          <w:sz w:val="22"/>
          <w:szCs w:val="22"/>
        </w:rPr>
        <w:t xml:space="preserve">clarinet </w:t>
      </w:r>
      <w:r w:rsidR="009855E5" w:rsidRPr="00A90190">
        <w:rPr>
          <w:rFonts w:ascii="Garamond" w:hAnsi="Garamond" w:cs="Arial"/>
          <w:sz w:val="22"/>
          <w:szCs w:val="22"/>
        </w:rPr>
        <w:t>i</w:t>
      </w:r>
      <w:r w:rsidR="006C0300" w:rsidRPr="00A90190">
        <w:rPr>
          <w:rFonts w:ascii="Garamond" w:hAnsi="Garamond" w:cs="Arial"/>
          <w:sz w:val="22"/>
          <w:szCs w:val="22"/>
        </w:rPr>
        <w:t>s by G</w:t>
      </w:r>
      <w:r w:rsidR="00E32172" w:rsidRPr="00A90190">
        <w:rPr>
          <w:rFonts w:ascii="Garamond" w:hAnsi="Garamond" w:cs="Arial"/>
          <w:sz w:val="22"/>
          <w:szCs w:val="22"/>
        </w:rPr>
        <w:t xml:space="preserve">eorg Heinrich </w:t>
      </w:r>
      <w:r w:rsidR="009B128F" w:rsidRPr="00A90190">
        <w:rPr>
          <w:rFonts w:ascii="Garamond" w:hAnsi="Garamond" w:cs="Arial"/>
          <w:sz w:val="22"/>
          <w:szCs w:val="22"/>
        </w:rPr>
        <w:t xml:space="preserve">Scherer of Butzbach, </w:t>
      </w:r>
      <w:r w:rsidR="00E32172" w:rsidRPr="00A90190">
        <w:rPr>
          <w:rFonts w:ascii="Garamond" w:hAnsi="Garamond" w:cs="Arial"/>
          <w:sz w:val="22"/>
          <w:szCs w:val="22"/>
        </w:rPr>
        <w:t xml:space="preserve">central western </w:t>
      </w:r>
      <w:r w:rsidR="009B128F" w:rsidRPr="00A90190">
        <w:rPr>
          <w:rFonts w:ascii="Garamond" w:hAnsi="Garamond" w:cs="Arial"/>
          <w:sz w:val="22"/>
          <w:szCs w:val="22"/>
        </w:rPr>
        <w:t>Germany</w:t>
      </w:r>
      <w:r w:rsidR="00E32172" w:rsidRPr="00A90190">
        <w:rPr>
          <w:rFonts w:ascii="Garamond" w:hAnsi="Garamond" w:cs="Arial"/>
          <w:sz w:val="22"/>
          <w:szCs w:val="22"/>
        </w:rPr>
        <w:t>,</w:t>
      </w:r>
      <w:r w:rsidR="009B128F" w:rsidRPr="00A90190">
        <w:rPr>
          <w:rFonts w:ascii="Garamond" w:hAnsi="Garamond" w:cs="Arial"/>
          <w:sz w:val="22"/>
          <w:szCs w:val="22"/>
        </w:rPr>
        <w:t xml:space="preserve"> </w:t>
      </w:r>
      <w:r w:rsidR="006C0300" w:rsidRPr="00A90190">
        <w:rPr>
          <w:rFonts w:ascii="Garamond" w:hAnsi="Garamond" w:cs="Arial"/>
          <w:sz w:val="22"/>
          <w:szCs w:val="22"/>
        </w:rPr>
        <w:t xml:space="preserve">and dates from about </w:t>
      </w:r>
      <w:r w:rsidR="00E32172" w:rsidRPr="00A90190">
        <w:rPr>
          <w:rFonts w:ascii="Garamond" w:hAnsi="Garamond" w:cs="Arial"/>
          <w:sz w:val="22"/>
          <w:szCs w:val="22"/>
        </w:rPr>
        <w:t xml:space="preserve">1740. </w:t>
      </w:r>
      <w:r w:rsidR="009B128F" w:rsidRPr="00A90190">
        <w:rPr>
          <w:rFonts w:ascii="Garamond" w:hAnsi="Garamond" w:cs="Arial"/>
          <w:sz w:val="22"/>
          <w:szCs w:val="22"/>
        </w:rPr>
        <w:t xml:space="preserve">One silver key is visible at the front and there is another </w:t>
      </w:r>
      <w:r w:rsidR="00E94F12" w:rsidRPr="00A90190">
        <w:rPr>
          <w:rFonts w:ascii="Garamond" w:hAnsi="Garamond" w:cs="Arial"/>
          <w:sz w:val="22"/>
          <w:szCs w:val="22"/>
        </w:rPr>
        <w:t>on the reverse</w:t>
      </w:r>
      <w:r w:rsidR="009B128F" w:rsidRPr="00A90190">
        <w:rPr>
          <w:rFonts w:ascii="Garamond" w:hAnsi="Garamond" w:cs="Arial"/>
          <w:sz w:val="22"/>
          <w:szCs w:val="22"/>
        </w:rPr>
        <w:t>. Clarinets with two keys</w:t>
      </w:r>
      <w:r w:rsidR="00E32172" w:rsidRPr="00A90190">
        <w:rPr>
          <w:rFonts w:ascii="Garamond" w:hAnsi="Garamond" w:cs="Arial"/>
          <w:sz w:val="22"/>
          <w:szCs w:val="22"/>
        </w:rPr>
        <w:t xml:space="preserve"> </w:t>
      </w:r>
      <w:r w:rsidR="005A3167" w:rsidRPr="00A90190">
        <w:rPr>
          <w:rFonts w:ascii="Garamond" w:hAnsi="Garamond" w:cs="Arial"/>
          <w:sz w:val="22"/>
          <w:szCs w:val="22"/>
        </w:rPr>
        <w:t>a</w:t>
      </w:r>
      <w:r w:rsidR="00E32172" w:rsidRPr="00A90190">
        <w:rPr>
          <w:rFonts w:ascii="Garamond" w:hAnsi="Garamond" w:cs="Arial"/>
          <w:sz w:val="22"/>
          <w:szCs w:val="22"/>
        </w:rPr>
        <w:t>re the earliest form of that instrument,</w:t>
      </w:r>
      <w:r w:rsidR="009B128F" w:rsidRPr="00A90190">
        <w:rPr>
          <w:rFonts w:ascii="Garamond" w:hAnsi="Garamond" w:cs="Arial"/>
          <w:sz w:val="22"/>
          <w:szCs w:val="22"/>
        </w:rPr>
        <w:t xml:space="preserve"> </w:t>
      </w:r>
      <w:r w:rsidR="00E32172" w:rsidRPr="00A90190">
        <w:rPr>
          <w:rFonts w:ascii="Garamond" w:hAnsi="Garamond" w:cs="Arial"/>
          <w:sz w:val="22"/>
          <w:szCs w:val="22"/>
        </w:rPr>
        <w:t xml:space="preserve">and </w:t>
      </w:r>
      <w:r w:rsidR="000A2C42" w:rsidRPr="00A90190">
        <w:rPr>
          <w:rFonts w:ascii="Garamond" w:hAnsi="Garamond" w:cs="Arial"/>
          <w:sz w:val="22"/>
          <w:szCs w:val="22"/>
        </w:rPr>
        <w:t xml:space="preserve">appear in music </w:t>
      </w:r>
      <w:r w:rsidR="00E32172" w:rsidRPr="00A90190">
        <w:rPr>
          <w:rFonts w:ascii="Garamond" w:hAnsi="Garamond" w:cs="Arial"/>
          <w:sz w:val="22"/>
          <w:szCs w:val="22"/>
        </w:rPr>
        <w:t>by composers as celebrated as Georg Friderich Handel, Jean-Philippe Rameau, Georg Philipp Telemann and Antonio Vivaldi.</w:t>
      </w:r>
    </w:p>
    <w:p w:rsidR="001A39C5" w:rsidRPr="00A90190" w:rsidRDefault="001A39C5" w:rsidP="00A90190">
      <w:pPr>
        <w:shd w:val="clear" w:color="auto" w:fill="FFFFFF"/>
        <w:rPr>
          <w:rFonts w:ascii="Garamond" w:hAnsi="Garamond" w:cs="Arial"/>
          <w:sz w:val="22"/>
          <w:szCs w:val="22"/>
        </w:rPr>
      </w:pPr>
    </w:p>
    <w:p w:rsidR="00F46632" w:rsidRPr="00A90190" w:rsidRDefault="006C0300" w:rsidP="00A90190">
      <w:pPr>
        <w:shd w:val="clear" w:color="auto" w:fill="FFFFFF"/>
        <w:rPr>
          <w:rFonts w:ascii="Garamond" w:hAnsi="Garamond" w:cs="Arial"/>
          <w:sz w:val="22"/>
          <w:szCs w:val="22"/>
        </w:rPr>
      </w:pPr>
      <w:r w:rsidRPr="00A90190">
        <w:rPr>
          <w:rFonts w:ascii="Garamond" w:hAnsi="Garamond" w:cs="Arial"/>
          <w:sz w:val="22"/>
          <w:szCs w:val="22"/>
        </w:rPr>
        <w:t xml:space="preserve">Another </w:t>
      </w:r>
      <w:r w:rsidR="001A39C5" w:rsidRPr="00A90190">
        <w:rPr>
          <w:rFonts w:ascii="Garamond" w:hAnsi="Garamond" w:cs="Arial"/>
          <w:sz w:val="22"/>
          <w:szCs w:val="22"/>
        </w:rPr>
        <w:t xml:space="preserve">rare </w:t>
      </w:r>
      <w:r w:rsidRPr="00A90190">
        <w:rPr>
          <w:rFonts w:ascii="Garamond" w:hAnsi="Garamond" w:cs="Arial"/>
          <w:sz w:val="22"/>
          <w:szCs w:val="22"/>
        </w:rPr>
        <w:t xml:space="preserve">instrument by Scherer, a </w:t>
      </w:r>
      <w:r w:rsidR="00F46632" w:rsidRPr="00A90190">
        <w:rPr>
          <w:rFonts w:ascii="Garamond" w:hAnsi="Garamond" w:cs="Arial"/>
          <w:sz w:val="22"/>
          <w:szCs w:val="22"/>
        </w:rPr>
        <w:t xml:space="preserve">one-keyed </w:t>
      </w:r>
      <w:r w:rsidRPr="00A90190">
        <w:rPr>
          <w:rFonts w:ascii="Garamond" w:hAnsi="Garamond" w:cs="Arial"/>
          <w:sz w:val="22"/>
          <w:szCs w:val="22"/>
        </w:rPr>
        <w:t>flute, also in ivory</w:t>
      </w:r>
      <w:r w:rsidR="00F46632" w:rsidRPr="00A90190">
        <w:rPr>
          <w:rFonts w:ascii="Garamond" w:hAnsi="Garamond" w:cs="Arial"/>
          <w:sz w:val="22"/>
          <w:szCs w:val="22"/>
        </w:rPr>
        <w:t>,</w:t>
      </w:r>
      <w:r w:rsidRPr="00A90190">
        <w:rPr>
          <w:rFonts w:ascii="Garamond" w:hAnsi="Garamond" w:cs="Arial"/>
          <w:sz w:val="22"/>
          <w:szCs w:val="22"/>
        </w:rPr>
        <w:t xml:space="preserve"> was given to the RCM by Donaldson.</w:t>
      </w:r>
      <w:r w:rsidR="00F46632" w:rsidRPr="00A90190">
        <w:rPr>
          <w:rFonts w:ascii="Garamond" w:hAnsi="Garamond" w:cs="Arial"/>
          <w:sz w:val="22"/>
          <w:szCs w:val="22"/>
        </w:rPr>
        <w:t xml:space="preserve"> Donaldson certainly collected in Paris and Italy and it’s likely that these two rare Scherer instruments were sold together. In the mid 1980s his grandson is reported to have said that </w:t>
      </w:r>
      <w:r w:rsidR="005A3167" w:rsidRPr="00A90190">
        <w:rPr>
          <w:rFonts w:ascii="Garamond" w:hAnsi="Garamond" w:cs="Arial"/>
          <w:sz w:val="22"/>
          <w:szCs w:val="22"/>
        </w:rPr>
        <w:t>Donaldson</w:t>
      </w:r>
      <w:r w:rsidR="00F46632" w:rsidRPr="00A90190">
        <w:rPr>
          <w:rFonts w:ascii="Garamond" w:hAnsi="Garamond" w:cs="Arial"/>
          <w:sz w:val="22"/>
          <w:szCs w:val="22"/>
        </w:rPr>
        <w:t xml:space="preserve"> would ‘go anywhere to buy an instrument he wanted’!</w:t>
      </w:r>
    </w:p>
    <w:p w:rsidR="005135E4" w:rsidRPr="00A90190" w:rsidRDefault="005135E4" w:rsidP="00A90190">
      <w:pPr>
        <w:shd w:val="clear" w:color="auto" w:fill="FFFFFF"/>
        <w:rPr>
          <w:rFonts w:ascii="Garamond" w:hAnsi="Garamond" w:cs="Arial"/>
          <w:sz w:val="22"/>
          <w:szCs w:val="22"/>
        </w:rPr>
      </w:pPr>
    </w:p>
    <w:p w:rsidR="00EB7CF5" w:rsidRPr="00A90190" w:rsidRDefault="00F46632" w:rsidP="00A90190">
      <w:pPr>
        <w:shd w:val="clear" w:color="auto" w:fill="FFFFFF"/>
        <w:rPr>
          <w:rFonts w:ascii="Garamond" w:hAnsi="Garamond" w:cs="Arial"/>
          <w:sz w:val="22"/>
          <w:szCs w:val="22"/>
        </w:rPr>
      </w:pPr>
      <w:r w:rsidRPr="00A90190">
        <w:rPr>
          <w:rFonts w:ascii="Garamond" w:hAnsi="Garamond" w:cs="Arial"/>
          <w:sz w:val="22"/>
          <w:szCs w:val="22"/>
        </w:rPr>
        <w:t xml:space="preserve">The last instrument on this slide is another </w:t>
      </w:r>
      <w:r w:rsidR="00EB7CF5" w:rsidRPr="00A90190">
        <w:rPr>
          <w:rFonts w:ascii="Garamond" w:hAnsi="Garamond" w:cs="Arial"/>
          <w:sz w:val="22"/>
          <w:szCs w:val="22"/>
        </w:rPr>
        <w:t xml:space="preserve">treble recorder </w:t>
      </w:r>
      <w:r w:rsidRPr="00A90190">
        <w:rPr>
          <w:rFonts w:ascii="Garamond" w:hAnsi="Garamond" w:cs="Arial"/>
          <w:sz w:val="22"/>
          <w:szCs w:val="22"/>
        </w:rPr>
        <w:t>from Nuremberg, dating from the mid 18</w:t>
      </w:r>
      <w:r w:rsidRPr="00A90190">
        <w:rPr>
          <w:rFonts w:ascii="Garamond" w:hAnsi="Garamond" w:cs="Arial"/>
          <w:sz w:val="22"/>
          <w:szCs w:val="22"/>
          <w:vertAlign w:val="superscript"/>
        </w:rPr>
        <w:t>th</w:t>
      </w:r>
      <w:r w:rsidR="005E677A" w:rsidRPr="00A90190">
        <w:rPr>
          <w:rFonts w:ascii="Garamond" w:hAnsi="Garamond" w:cs="Arial"/>
          <w:sz w:val="22"/>
          <w:szCs w:val="22"/>
        </w:rPr>
        <w:t xml:space="preserve"> century</w:t>
      </w:r>
      <w:r w:rsidRPr="00A90190">
        <w:rPr>
          <w:rFonts w:ascii="Garamond" w:hAnsi="Garamond" w:cs="Arial"/>
          <w:sz w:val="22"/>
          <w:szCs w:val="22"/>
        </w:rPr>
        <w:t xml:space="preserve">. The </w:t>
      </w:r>
      <w:r w:rsidR="00EB7CF5" w:rsidRPr="00A90190">
        <w:rPr>
          <w:rFonts w:ascii="Garamond" w:hAnsi="Garamond" w:cs="Arial"/>
          <w:sz w:val="22"/>
          <w:szCs w:val="22"/>
        </w:rPr>
        <w:t>Oberlender</w:t>
      </w:r>
      <w:r w:rsidR="0079407F" w:rsidRPr="00A90190">
        <w:rPr>
          <w:rFonts w:ascii="Garamond" w:hAnsi="Garamond" w:cs="Arial"/>
          <w:sz w:val="22"/>
          <w:szCs w:val="22"/>
        </w:rPr>
        <w:t xml:space="preserve"> </w:t>
      </w:r>
      <w:r w:rsidRPr="00A90190">
        <w:rPr>
          <w:rFonts w:ascii="Garamond" w:hAnsi="Garamond" w:cs="Arial"/>
          <w:sz w:val="22"/>
          <w:szCs w:val="22"/>
        </w:rPr>
        <w:t xml:space="preserve">workshop was typical of most at this time, and, in addition to clarinets and recorders, </w:t>
      </w:r>
      <w:r w:rsidR="005E677A" w:rsidRPr="00A90190">
        <w:rPr>
          <w:rFonts w:ascii="Garamond" w:hAnsi="Garamond" w:cs="Arial"/>
          <w:sz w:val="22"/>
          <w:szCs w:val="22"/>
        </w:rPr>
        <w:t xml:space="preserve">was </w:t>
      </w:r>
      <w:r w:rsidRPr="00A90190">
        <w:rPr>
          <w:rFonts w:ascii="Garamond" w:hAnsi="Garamond" w:cs="Arial"/>
          <w:sz w:val="22"/>
          <w:szCs w:val="22"/>
        </w:rPr>
        <w:t xml:space="preserve">known to have made </w:t>
      </w:r>
      <w:r w:rsidR="005135E4" w:rsidRPr="00A90190">
        <w:rPr>
          <w:rFonts w:ascii="Garamond" w:hAnsi="Garamond" w:cs="Arial"/>
          <w:sz w:val="22"/>
          <w:szCs w:val="22"/>
        </w:rPr>
        <w:t>flageolets, flutes and oboes.</w:t>
      </w:r>
      <w:r w:rsidRPr="00A90190">
        <w:rPr>
          <w:rFonts w:ascii="Garamond" w:hAnsi="Garamond" w:cs="Arial"/>
          <w:sz w:val="22"/>
          <w:szCs w:val="22"/>
        </w:rPr>
        <w:t xml:space="preserve"> </w:t>
      </w:r>
    </w:p>
    <w:p w:rsidR="005135E4" w:rsidRPr="00A90190" w:rsidRDefault="005135E4" w:rsidP="00A90190">
      <w:pPr>
        <w:shd w:val="clear" w:color="auto" w:fill="FFFFFF"/>
        <w:rPr>
          <w:rFonts w:ascii="Garamond" w:hAnsi="Garamond" w:cs="Arial"/>
          <w:sz w:val="22"/>
          <w:szCs w:val="22"/>
        </w:rPr>
      </w:pPr>
    </w:p>
    <w:p w:rsidR="006D7F56" w:rsidRPr="00A90190" w:rsidRDefault="009855E5" w:rsidP="00A90190">
      <w:pPr>
        <w:shd w:val="clear" w:color="auto" w:fill="FFFFFF"/>
        <w:rPr>
          <w:rFonts w:ascii="Garamond" w:hAnsi="Garamond" w:cs="Arial"/>
          <w:sz w:val="22"/>
          <w:szCs w:val="22"/>
        </w:rPr>
      </w:pPr>
      <w:r w:rsidRPr="00A90190">
        <w:rPr>
          <w:rFonts w:ascii="Garamond" w:hAnsi="Garamond" w:cs="Arial"/>
          <w:sz w:val="22"/>
          <w:szCs w:val="22"/>
        </w:rPr>
        <w:t xml:space="preserve">Three basset </w:t>
      </w:r>
      <w:r w:rsidR="00EB7CF5" w:rsidRPr="00A90190">
        <w:rPr>
          <w:rFonts w:ascii="Garamond" w:hAnsi="Garamond" w:cs="Arial"/>
          <w:sz w:val="22"/>
          <w:szCs w:val="22"/>
        </w:rPr>
        <w:t>horns</w:t>
      </w:r>
      <w:r w:rsidR="006D7F56" w:rsidRPr="00A90190">
        <w:rPr>
          <w:rFonts w:ascii="Garamond" w:hAnsi="Garamond" w:cs="Arial"/>
          <w:sz w:val="22"/>
          <w:szCs w:val="22"/>
        </w:rPr>
        <w:t xml:space="preserve"> allow us a glimpse of </w:t>
      </w:r>
      <w:r w:rsidR="00EB7CF5" w:rsidRPr="00A90190">
        <w:rPr>
          <w:rFonts w:ascii="Garamond" w:hAnsi="Garamond" w:cs="Arial"/>
          <w:sz w:val="22"/>
          <w:szCs w:val="22"/>
        </w:rPr>
        <w:t xml:space="preserve">this unusual member of the clarinet family, and favourite of Mozart’s. </w:t>
      </w:r>
      <w:r w:rsidR="006D7F56" w:rsidRPr="00A90190">
        <w:rPr>
          <w:rFonts w:ascii="Garamond" w:hAnsi="Garamond" w:cs="Arial"/>
          <w:sz w:val="22"/>
          <w:szCs w:val="22"/>
        </w:rPr>
        <w:t xml:space="preserve">These instruments were made in Vienna </w:t>
      </w:r>
      <w:r w:rsidR="005A3167" w:rsidRPr="00A90190">
        <w:rPr>
          <w:rFonts w:ascii="Garamond" w:hAnsi="Garamond" w:cs="Arial"/>
          <w:sz w:val="22"/>
          <w:szCs w:val="22"/>
        </w:rPr>
        <w:t xml:space="preserve">and in </w:t>
      </w:r>
      <w:r w:rsidR="006D7F56" w:rsidRPr="00A90190">
        <w:rPr>
          <w:rFonts w:ascii="Garamond" w:hAnsi="Garamond" w:cs="Arial"/>
          <w:sz w:val="22"/>
          <w:szCs w:val="22"/>
        </w:rPr>
        <w:t>Prague, and thus represent the two m</w:t>
      </w:r>
      <w:r w:rsidR="001A39C5" w:rsidRPr="00A90190">
        <w:rPr>
          <w:rFonts w:ascii="Garamond" w:hAnsi="Garamond" w:cs="Arial"/>
          <w:sz w:val="22"/>
          <w:szCs w:val="22"/>
        </w:rPr>
        <w:t>ost important centres of basset-</w:t>
      </w:r>
      <w:r w:rsidR="006D7F56" w:rsidRPr="00A90190">
        <w:rPr>
          <w:rFonts w:ascii="Garamond" w:hAnsi="Garamond" w:cs="Arial"/>
          <w:sz w:val="22"/>
          <w:szCs w:val="22"/>
        </w:rPr>
        <w:t xml:space="preserve">horn making. </w:t>
      </w:r>
      <w:r w:rsidR="00B7082E" w:rsidRPr="00A90190">
        <w:rPr>
          <w:rFonts w:ascii="Garamond" w:hAnsi="Garamond" w:cs="Arial"/>
          <w:sz w:val="22"/>
          <w:szCs w:val="22"/>
        </w:rPr>
        <w:t xml:space="preserve">This slide shows </w:t>
      </w:r>
      <w:r w:rsidRPr="00A90190">
        <w:rPr>
          <w:rFonts w:ascii="Garamond" w:hAnsi="Garamond" w:cs="Arial"/>
          <w:sz w:val="22"/>
          <w:szCs w:val="22"/>
        </w:rPr>
        <w:t xml:space="preserve">two of </w:t>
      </w:r>
      <w:r w:rsidR="005E677A" w:rsidRPr="00A90190">
        <w:rPr>
          <w:rFonts w:ascii="Garamond" w:hAnsi="Garamond" w:cs="Arial"/>
          <w:sz w:val="22"/>
          <w:szCs w:val="22"/>
        </w:rPr>
        <w:t xml:space="preserve">the </w:t>
      </w:r>
      <w:r w:rsidRPr="00A90190">
        <w:rPr>
          <w:rFonts w:ascii="Garamond" w:hAnsi="Garamond" w:cs="Arial"/>
          <w:sz w:val="22"/>
          <w:szCs w:val="22"/>
        </w:rPr>
        <w:t xml:space="preserve">three known </w:t>
      </w:r>
      <w:r w:rsidR="006D7F56" w:rsidRPr="00A90190">
        <w:rPr>
          <w:rFonts w:ascii="Garamond" w:hAnsi="Garamond" w:cs="Arial"/>
          <w:sz w:val="22"/>
          <w:szCs w:val="22"/>
        </w:rPr>
        <w:t>shapes</w:t>
      </w:r>
      <w:r w:rsidRPr="00A90190">
        <w:rPr>
          <w:rFonts w:ascii="Garamond" w:hAnsi="Garamond" w:cs="Arial"/>
          <w:sz w:val="22"/>
          <w:szCs w:val="22"/>
        </w:rPr>
        <w:t xml:space="preserve"> of basset horn. </w:t>
      </w:r>
      <w:r w:rsidR="00EB7CF5" w:rsidRPr="00A90190">
        <w:rPr>
          <w:rFonts w:ascii="Garamond" w:hAnsi="Garamond" w:cs="Arial"/>
          <w:sz w:val="22"/>
          <w:szCs w:val="22"/>
        </w:rPr>
        <w:t xml:space="preserve">The </w:t>
      </w:r>
      <w:r w:rsidRPr="00A90190">
        <w:rPr>
          <w:rFonts w:ascii="Garamond" w:hAnsi="Garamond" w:cs="Arial"/>
          <w:sz w:val="22"/>
          <w:szCs w:val="22"/>
        </w:rPr>
        <w:t xml:space="preserve">anonymous instrument on the left, whilst the least common amongst surviving </w:t>
      </w:r>
      <w:r w:rsidR="005A3167" w:rsidRPr="00A90190">
        <w:rPr>
          <w:rFonts w:ascii="Garamond" w:hAnsi="Garamond" w:cs="Arial"/>
          <w:sz w:val="22"/>
          <w:szCs w:val="22"/>
        </w:rPr>
        <w:t>specimens</w:t>
      </w:r>
      <w:r w:rsidRPr="00A90190">
        <w:rPr>
          <w:rFonts w:ascii="Garamond" w:hAnsi="Garamond" w:cs="Arial"/>
          <w:sz w:val="22"/>
          <w:szCs w:val="22"/>
        </w:rPr>
        <w:t xml:space="preserve"> today, is the same design as the basset clarinet on which Anton Stadler performed Mozart’s Clarinet Concerto. Sadly </w:t>
      </w:r>
      <w:r w:rsidR="005E677A" w:rsidRPr="00A90190">
        <w:rPr>
          <w:rFonts w:ascii="Garamond" w:hAnsi="Garamond" w:cs="Arial"/>
          <w:sz w:val="22"/>
          <w:szCs w:val="22"/>
        </w:rPr>
        <w:t xml:space="preserve">Stadler’s instrument and Mozart’s </w:t>
      </w:r>
      <w:r w:rsidRPr="00A90190">
        <w:rPr>
          <w:rFonts w:ascii="Garamond" w:hAnsi="Garamond" w:cs="Arial"/>
          <w:sz w:val="22"/>
          <w:szCs w:val="22"/>
        </w:rPr>
        <w:t xml:space="preserve">manuscript are both lost. The instrument in the middle, shown in colour, was made by </w:t>
      </w:r>
      <w:r w:rsidR="005E677A" w:rsidRPr="00A90190">
        <w:rPr>
          <w:rFonts w:ascii="Garamond" w:hAnsi="Garamond" w:cs="Arial"/>
          <w:sz w:val="22"/>
          <w:szCs w:val="22"/>
        </w:rPr>
        <w:t xml:space="preserve">Raymund </w:t>
      </w:r>
      <w:r w:rsidRPr="00A90190">
        <w:rPr>
          <w:rFonts w:ascii="Garamond" w:hAnsi="Garamond" w:cs="Arial"/>
          <w:sz w:val="22"/>
          <w:szCs w:val="22"/>
        </w:rPr>
        <w:t>Griesbacher</w:t>
      </w:r>
      <w:r w:rsidR="001A39C5" w:rsidRPr="00A90190">
        <w:rPr>
          <w:rFonts w:ascii="Garamond" w:hAnsi="Garamond" w:cs="Arial"/>
          <w:sz w:val="22"/>
          <w:szCs w:val="22"/>
        </w:rPr>
        <w:t>,</w:t>
      </w:r>
      <w:r w:rsidRPr="00A90190">
        <w:rPr>
          <w:rFonts w:ascii="Garamond" w:hAnsi="Garamond" w:cs="Arial"/>
          <w:sz w:val="22"/>
          <w:szCs w:val="22"/>
        </w:rPr>
        <w:t xml:space="preserve"> who played the basset horn himself, often in trios with Stadler. He was based in Vienna</w:t>
      </w:r>
      <w:r w:rsidR="006D7F56" w:rsidRPr="00A90190">
        <w:rPr>
          <w:rFonts w:ascii="Garamond" w:hAnsi="Garamond" w:cs="Arial"/>
          <w:sz w:val="22"/>
          <w:szCs w:val="22"/>
        </w:rPr>
        <w:t>. Instruments from the workshop of Franz Dol</w:t>
      </w:r>
      <w:r w:rsidR="00283790" w:rsidRPr="00A90190">
        <w:rPr>
          <w:rFonts w:ascii="Garamond" w:hAnsi="Garamond" w:cs="Arial"/>
          <w:sz w:val="22"/>
          <w:szCs w:val="22"/>
        </w:rPr>
        <w:t>eisch</w:t>
      </w:r>
      <w:r w:rsidR="005A3167" w:rsidRPr="00A90190">
        <w:rPr>
          <w:rFonts w:ascii="Garamond" w:hAnsi="Garamond" w:cs="Arial"/>
          <w:sz w:val="22"/>
          <w:szCs w:val="22"/>
        </w:rPr>
        <w:t xml:space="preserve">, </w:t>
      </w:r>
      <w:r w:rsidR="006D7F56" w:rsidRPr="00A90190">
        <w:rPr>
          <w:rFonts w:ascii="Garamond" w:hAnsi="Garamond" w:cs="Arial"/>
          <w:sz w:val="22"/>
          <w:szCs w:val="22"/>
        </w:rPr>
        <w:t>in Prague, were all date stamped which makes it easier, some two hundred years later</w:t>
      </w:r>
      <w:r w:rsidR="001A39C5" w:rsidRPr="00A90190">
        <w:rPr>
          <w:rFonts w:ascii="Garamond" w:hAnsi="Garamond" w:cs="Arial"/>
          <w:sz w:val="22"/>
          <w:szCs w:val="22"/>
        </w:rPr>
        <w:t>,</w:t>
      </w:r>
      <w:r w:rsidR="006D7F56" w:rsidRPr="00A90190">
        <w:rPr>
          <w:rFonts w:ascii="Garamond" w:hAnsi="Garamond" w:cs="Arial"/>
          <w:sz w:val="22"/>
          <w:szCs w:val="22"/>
        </w:rPr>
        <w:t xml:space="preserve"> to know exactly which music fits best. Unfortunately, this instrument is missing </w:t>
      </w:r>
      <w:r w:rsidR="00F1342D" w:rsidRPr="00A90190">
        <w:rPr>
          <w:rFonts w:ascii="Garamond" w:hAnsi="Garamond" w:cs="Arial"/>
          <w:sz w:val="22"/>
          <w:szCs w:val="22"/>
        </w:rPr>
        <w:t>a</w:t>
      </w:r>
      <w:r w:rsidR="006D7F56" w:rsidRPr="00A90190">
        <w:rPr>
          <w:rFonts w:ascii="Garamond" w:hAnsi="Garamond" w:cs="Arial"/>
          <w:sz w:val="22"/>
          <w:szCs w:val="22"/>
        </w:rPr>
        <w:t xml:space="preserve"> bell</w:t>
      </w:r>
      <w:r w:rsidR="001A39C5" w:rsidRPr="00A90190">
        <w:rPr>
          <w:rFonts w:ascii="Garamond" w:hAnsi="Garamond" w:cs="Arial"/>
          <w:sz w:val="22"/>
          <w:szCs w:val="22"/>
        </w:rPr>
        <w:t xml:space="preserve"> </w:t>
      </w:r>
      <w:r w:rsidR="00F1342D" w:rsidRPr="00A90190">
        <w:rPr>
          <w:rFonts w:ascii="Garamond" w:hAnsi="Garamond" w:cs="Arial"/>
          <w:sz w:val="22"/>
          <w:szCs w:val="22"/>
        </w:rPr>
        <w:t xml:space="preserve">and </w:t>
      </w:r>
      <w:r w:rsidR="001A39C5" w:rsidRPr="00A90190">
        <w:rPr>
          <w:rFonts w:ascii="Garamond" w:hAnsi="Garamond" w:cs="Arial"/>
          <w:sz w:val="22"/>
          <w:szCs w:val="22"/>
        </w:rPr>
        <w:t>mouthpiece</w:t>
      </w:r>
      <w:r w:rsidR="006D7F56" w:rsidRPr="00A90190">
        <w:rPr>
          <w:rFonts w:ascii="Garamond" w:hAnsi="Garamond" w:cs="Arial"/>
          <w:sz w:val="22"/>
          <w:szCs w:val="22"/>
        </w:rPr>
        <w:t>.</w:t>
      </w:r>
    </w:p>
    <w:p w:rsidR="002B1BF1" w:rsidRPr="00A90190" w:rsidRDefault="002B1BF1" w:rsidP="00A90190">
      <w:pPr>
        <w:rPr>
          <w:rFonts w:ascii="Garamond" w:hAnsi="Garamond" w:cs="Arial"/>
          <w:bCs/>
          <w:sz w:val="22"/>
          <w:szCs w:val="22"/>
        </w:rPr>
      </w:pPr>
    </w:p>
    <w:p w:rsidR="007505EE" w:rsidRPr="00A90190" w:rsidRDefault="005135E4" w:rsidP="00A90190">
      <w:pPr>
        <w:rPr>
          <w:rFonts w:ascii="Garamond" w:hAnsi="Garamond" w:cs="Arial"/>
          <w:bCs/>
          <w:sz w:val="22"/>
          <w:szCs w:val="22"/>
        </w:rPr>
      </w:pPr>
      <w:r w:rsidRPr="00A90190">
        <w:rPr>
          <w:rFonts w:ascii="Garamond" w:hAnsi="Garamond" w:cs="Arial"/>
          <w:bCs/>
          <w:sz w:val="22"/>
          <w:szCs w:val="22"/>
        </w:rPr>
        <w:t>For evidence that Donaldson was a man with both taste and money we need look no further than his gift to the RCM of one of the greatest treasures of the collections, and indeed one of the most important</w:t>
      </w:r>
      <w:r w:rsidR="006D7F56" w:rsidRPr="00A90190">
        <w:rPr>
          <w:rFonts w:ascii="Garamond" w:hAnsi="Garamond" w:cs="Arial"/>
          <w:bCs/>
          <w:sz w:val="22"/>
          <w:szCs w:val="22"/>
        </w:rPr>
        <w:t xml:space="preserve"> music</w:t>
      </w:r>
      <w:r w:rsidRPr="00A90190">
        <w:rPr>
          <w:rFonts w:ascii="Garamond" w:hAnsi="Garamond" w:cs="Arial"/>
          <w:bCs/>
          <w:sz w:val="22"/>
          <w:szCs w:val="22"/>
        </w:rPr>
        <w:t xml:space="preserve"> manuscripts in the UK. Wolfgang Amadeus Mozart wrote 2</w:t>
      </w:r>
      <w:r w:rsidR="00E57E87" w:rsidRPr="00A90190">
        <w:rPr>
          <w:rFonts w:ascii="Garamond" w:hAnsi="Garamond" w:cs="Arial"/>
          <w:bCs/>
          <w:sz w:val="22"/>
          <w:szCs w:val="22"/>
        </w:rPr>
        <w:t>7</w:t>
      </w:r>
      <w:r w:rsidRPr="00A90190">
        <w:rPr>
          <w:rFonts w:ascii="Garamond" w:hAnsi="Garamond" w:cs="Arial"/>
          <w:bCs/>
          <w:sz w:val="22"/>
          <w:szCs w:val="22"/>
        </w:rPr>
        <w:t xml:space="preserve"> piano concertos</w:t>
      </w:r>
      <w:r w:rsidR="00E00188" w:rsidRPr="00A90190">
        <w:rPr>
          <w:rFonts w:ascii="Garamond" w:hAnsi="Garamond" w:cs="Arial"/>
          <w:bCs/>
          <w:sz w:val="22"/>
          <w:szCs w:val="22"/>
        </w:rPr>
        <w:t xml:space="preserve">. Thanks </w:t>
      </w:r>
      <w:r w:rsidRPr="00A90190">
        <w:rPr>
          <w:rFonts w:ascii="Garamond" w:hAnsi="Garamond" w:cs="Arial"/>
          <w:bCs/>
          <w:sz w:val="22"/>
          <w:szCs w:val="22"/>
        </w:rPr>
        <w:t>to Donaldson</w:t>
      </w:r>
      <w:r w:rsidR="001A39C5" w:rsidRPr="00A90190">
        <w:rPr>
          <w:rFonts w:ascii="Garamond" w:hAnsi="Garamond" w:cs="Arial"/>
          <w:bCs/>
          <w:sz w:val="22"/>
          <w:szCs w:val="22"/>
        </w:rPr>
        <w:t>,</w:t>
      </w:r>
      <w:r w:rsidRPr="00A90190">
        <w:rPr>
          <w:rFonts w:ascii="Garamond" w:hAnsi="Garamond" w:cs="Arial"/>
          <w:bCs/>
          <w:sz w:val="22"/>
          <w:szCs w:val="22"/>
        </w:rPr>
        <w:t xml:space="preserve"> </w:t>
      </w:r>
      <w:r w:rsidR="00E00188" w:rsidRPr="00A90190">
        <w:rPr>
          <w:rFonts w:ascii="Garamond" w:hAnsi="Garamond" w:cs="Arial"/>
          <w:bCs/>
          <w:sz w:val="22"/>
          <w:szCs w:val="22"/>
        </w:rPr>
        <w:t xml:space="preserve">the manuscript of </w:t>
      </w:r>
      <w:r w:rsidR="005E677A" w:rsidRPr="00A90190">
        <w:rPr>
          <w:rFonts w:ascii="Garamond" w:hAnsi="Garamond" w:cs="Arial"/>
          <w:bCs/>
          <w:sz w:val="22"/>
          <w:szCs w:val="22"/>
        </w:rPr>
        <w:t>Mozart’s C</w:t>
      </w:r>
      <w:r w:rsidRPr="00A90190">
        <w:rPr>
          <w:rFonts w:ascii="Garamond" w:hAnsi="Garamond" w:cs="Arial"/>
          <w:bCs/>
          <w:sz w:val="22"/>
          <w:szCs w:val="22"/>
        </w:rPr>
        <w:t>oncerto no. 24</w:t>
      </w:r>
      <w:r w:rsidR="001A39C5" w:rsidRPr="00A90190">
        <w:rPr>
          <w:rFonts w:ascii="Garamond" w:hAnsi="Garamond" w:cs="Arial"/>
          <w:bCs/>
          <w:sz w:val="22"/>
          <w:szCs w:val="22"/>
        </w:rPr>
        <w:t>,</w:t>
      </w:r>
      <w:r w:rsidRPr="00A90190">
        <w:rPr>
          <w:rFonts w:ascii="Garamond" w:hAnsi="Garamond" w:cs="Arial"/>
          <w:bCs/>
          <w:sz w:val="22"/>
          <w:szCs w:val="22"/>
        </w:rPr>
        <w:t xml:space="preserve"> in C minor</w:t>
      </w:r>
      <w:r w:rsidR="00E00188" w:rsidRPr="00A90190">
        <w:rPr>
          <w:rFonts w:ascii="Garamond" w:hAnsi="Garamond" w:cs="Arial"/>
          <w:bCs/>
          <w:sz w:val="22"/>
          <w:szCs w:val="22"/>
        </w:rPr>
        <w:t>,</w:t>
      </w:r>
      <w:r w:rsidRPr="00A90190">
        <w:rPr>
          <w:rFonts w:ascii="Garamond" w:hAnsi="Garamond" w:cs="Arial"/>
          <w:bCs/>
          <w:sz w:val="22"/>
          <w:szCs w:val="22"/>
        </w:rPr>
        <w:t xml:space="preserve"> </w:t>
      </w:r>
      <w:r w:rsidR="00E00188" w:rsidRPr="00A90190">
        <w:rPr>
          <w:rFonts w:ascii="Garamond" w:hAnsi="Garamond" w:cs="Arial"/>
          <w:bCs/>
          <w:sz w:val="22"/>
          <w:szCs w:val="22"/>
        </w:rPr>
        <w:t xml:space="preserve">first </w:t>
      </w:r>
      <w:r w:rsidRPr="00A90190">
        <w:rPr>
          <w:rFonts w:ascii="Garamond" w:hAnsi="Garamond" w:cs="Arial"/>
          <w:bCs/>
          <w:sz w:val="22"/>
          <w:szCs w:val="22"/>
        </w:rPr>
        <w:t xml:space="preserve">catalogued </w:t>
      </w:r>
      <w:r w:rsidR="00E00188" w:rsidRPr="00A90190">
        <w:rPr>
          <w:rFonts w:ascii="Garamond" w:hAnsi="Garamond" w:cs="Arial"/>
          <w:bCs/>
          <w:sz w:val="22"/>
          <w:szCs w:val="22"/>
        </w:rPr>
        <w:t>in the 19</w:t>
      </w:r>
      <w:r w:rsidR="00E00188" w:rsidRPr="00A90190">
        <w:rPr>
          <w:rFonts w:ascii="Garamond" w:hAnsi="Garamond" w:cs="Arial"/>
          <w:bCs/>
          <w:sz w:val="22"/>
          <w:szCs w:val="22"/>
          <w:vertAlign w:val="superscript"/>
        </w:rPr>
        <w:t>th</w:t>
      </w:r>
      <w:r w:rsidR="00E00188" w:rsidRPr="00A90190">
        <w:rPr>
          <w:rFonts w:ascii="Garamond" w:hAnsi="Garamond" w:cs="Arial"/>
          <w:bCs/>
          <w:sz w:val="22"/>
          <w:szCs w:val="22"/>
        </w:rPr>
        <w:t xml:space="preserve"> century </w:t>
      </w:r>
      <w:r w:rsidRPr="00A90190">
        <w:rPr>
          <w:rFonts w:ascii="Garamond" w:hAnsi="Garamond" w:cs="Arial"/>
          <w:bCs/>
          <w:sz w:val="22"/>
          <w:szCs w:val="22"/>
        </w:rPr>
        <w:t>by Ludwig Ritter von Köchel as K491</w:t>
      </w:r>
      <w:r w:rsidR="00E00188" w:rsidRPr="00A90190">
        <w:rPr>
          <w:rFonts w:ascii="Garamond" w:hAnsi="Garamond" w:cs="Arial"/>
          <w:bCs/>
          <w:sz w:val="22"/>
          <w:szCs w:val="22"/>
        </w:rPr>
        <w:t xml:space="preserve">, </w:t>
      </w:r>
      <w:r w:rsidRPr="00A90190">
        <w:rPr>
          <w:rFonts w:ascii="Garamond" w:hAnsi="Garamond" w:cs="Arial"/>
          <w:bCs/>
          <w:sz w:val="22"/>
          <w:szCs w:val="22"/>
        </w:rPr>
        <w:t xml:space="preserve">is here in London. Mozart is without doubt the most celebrated composer of Western Art music. His prolific output and early death have contributed to </w:t>
      </w:r>
      <w:r w:rsidR="00E00188" w:rsidRPr="00A90190">
        <w:rPr>
          <w:rFonts w:ascii="Garamond" w:hAnsi="Garamond" w:cs="Arial"/>
          <w:bCs/>
          <w:sz w:val="22"/>
          <w:szCs w:val="22"/>
        </w:rPr>
        <w:t>t</w:t>
      </w:r>
      <w:r w:rsidRPr="00A90190">
        <w:rPr>
          <w:rFonts w:ascii="Garamond" w:hAnsi="Garamond" w:cs="Arial"/>
          <w:bCs/>
          <w:sz w:val="22"/>
          <w:szCs w:val="22"/>
        </w:rPr>
        <w:t>his status</w:t>
      </w:r>
      <w:r w:rsidR="001A39C5" w:rsidRPr="00A90190">
        <w:rPr>
          <w:rFonts w:ascii="Garamond" w:hAnsi="Garamond" w:cs="Arial"/>
          <w:bCs/>
          <w:sz w:val="22"/>
          <w:szCs w:val="22"/>
        </w:rPr>
        <w:t>,</w:t>
      </w:r>
      <w:r w:rsidR="00E00188" w:rsidRPr="00A90190">
        <w:rPr>
          <w:rFonts w:ascii="Garamond" w:hAnsi="Garamond" w:cs="Arial"/>
          <w:bCs/>
          <w:sz w:val="22"/>
          <w:szCs w:val="22"/>
        </w:rPr>
        <w:t xml:space="preserve"> and the </w:t>
      </w:r>
      <w:r w:rsidR="00E57E87" w:rsidRPr="00A90190">
        <w:rPr>
          <w:rFonts w:ascii="Garamond" w:hAnsi="Garamond" w:cs="Arial"/>
          <w:bCs/>
          <w:sz w:val="22"/>
          <w:szCs w:val="22"/>
        </w:rPr>
        <w:t xml:space="preserve">consistent quality, breadth and </w:t>
      </w:r>
      <w:r w:rsidR="0007378B" w:rsidRPr="00A90190">
        <w:rPr>
          <w:rFonts w:ascii="Garamond" w:hAnsi="Garamond" w:cs="Arial"/>
          <w:bCs/>
          <w:sz w:val="22"/>
          <w:szCs w:val="22"/>
        </w:rPr>
        <w:t>inventiveness of hi</w:t>
      </w:r>
      <w:r w:rsidR="00E00188" w:rsidRPr="00A90190">
        <w:rPr>
          <w:rFonts w:ascii="Garamond" w:hAnsi="Garamond" w:cs="Arial"/>
          <w:bCs/>
          <w:sz w:val="22"/>
          <w:szCs w:val="22"/>
        </w:rPr>
        <w:t>s music remains</w:t>
      </w:r>
      <w:r w:rsidR="00E57E87" w:rsidRPr="00A90190">
        <w:rPr>
          <w:rFonts w:ascii="Garamond" w:hAnsi="Garamond" w:cs="Arial"/>
          <w:bCs/>
          <w:sz w:val="22"/>
          <w:szCs w:val="22"/>
        </w:rPr>
        <w:t xml:space="preserve"> unsurpassed.</w:t>
      </w:r>
    </w:p>
    <w:p w:rsidR="00E00188" w:rsidRPr="00A90190" w:rsidRDefault="00E00188" w:rsidP="00A90190">
      <w:pPr>
        <w:rPr>
          <w:rFonts w:ascii="Garamond" w:hAnsi="Garamond" w:cs="Arial"/>
          <w:bCs/>
          <w:sz w:val="22"/>
          <w:szCs w:val="22"/>
        </w:rPr>
      </w:pPr>
    </w:p>
    <w:p w:rsidR="00802C73" w:rsidRPr="00A90190" w:rsidRDefault="00E57E87" w:rsidP="00A90190">
      <w:pPr>
        <w:rPr>
          <w:rFonts w:ascii="Garamond" w:hAnsi="Garamond" w:cs="Arial"/>
          <w:sz w:val="22"/>
          <w:szCs w:val="22"/>
        </w:rPr>
      </w:pPr>
      <w:r w:rsidRPr="00A90190">
        <w:rPr>
          <w:rFonts w:ascii="Garamond" w:hAnsi="Garamond" w:cs="Arial"/>
          <w:sz w:val="22"/>
          <w:szCs w:val="22"/>
        </w:rPr>
        <w:lastRenderedPageBreak/>
        <w:t>How did the R</w:t>
      </w:r>
      <w:r w:rsidR="005A3167" w:rsidRPr="00A90190">
        <w:rPr>
          <w:rFonts w:ascii="Garamond" w:hAnsi="Garamond" w:cs="Arial"/>
          <w:sz w:val="22"/>
          <w:szCs w:val="22"/>
        </w:rPr>
        <w:t xml:space="preserve">oyal </w:t>
      </w:r>
      <w:r w:rsidRPr="00A90190">
        <w:rPr>
          <w:rFonts w:ascii="Garamond" w:hAnsi="Garamond" w:cs="Arial"/>
          <w:sz w:val="22"/>
          <w:szCs w:val="22"/>
        </w:rPr>
        <w:t>C</w:t>
      </w:r>
      <w:r w:rsidR="005A3167" w:rsidRPr="00A90190">
        <w:rPr>
          <w:rFonts w:ascii="Garamond" w:hAnsi="Garamond" w:cs="Arial"/>
          <w:sz w:val="22"/>
          <w:szCs w:val="22"/>
        </w:rPr>
        <w:t xml:space="preserve">ollege of </w:t>
      </w:r>
      <w:r w:rsidRPr="00A90190">
        <w:rPr>
          <w:rFonts w:ascii="Garamond" w:hAnsi="Garamond" w:cs="Arial"/>
          <w:sz w:val="22"/>
          <w:szCs w:val="22"/>
        </w:rPr>
        <w:t>M</w:t>
      </w:r>
      <w:r w:rsidR="005A3167" w:rsidRPr="00A90190">
        <w:rPr>
          <w:rFonts w:ascii="Garamond" w:hAnsi="Garamond" w:cs="Arial"/>
          <w:sz w:val="22"/>
          <w:szCs w:val="22"/>
        </w:rPr>
        <w:t>usic</w:t>
      </w:r>
      <w:r w:rsidRPr="00A90190">
        <w:rPr>
          <w:rFonts w:ascii="Garamond" w:hAnsi="Garamond" w:cs="Arial"/>
          <w:sz w:val="22"/>
          <w:szCs w:val="22"/>
        </w:rPr>
        <w:t xml:space="preserve"> end up with such a priceless treasure</w:t>
      </w:r>
      <w:r w:rsidR="001A39C5" w:rsidRPr="00A90190">
        <w:rPr>
          <w:rFonts w:ascii="Garamond" w:hAnsi="Garamond" w:cs="Arial"/>
          <w:sz w:val="22"/>
          <w:szCs w:val="22"/>
        </w:rPr>
        <w:t>,</w:t>
      </w:r>
      <w:r w:rsidRPr="00A90190">
        <w:rPr>
          <w:rFonts w:ascii="Garamond" w:hAnsi="Garamond" w:cs="Arial"/>
          <w:sz w:val="22"/>
          <w:szCs w:val="22"/>
        </w:rPr>
        <w:t xml:space="preserve"> by such a famous composer? </w:t>
      </w:r>
      <w:r w:rsidR="005135E4" w:rsidRPr="00A90190">
        <w:rPr>
          <w:rFonts w:ascii="Garamond" w:hAnsi="Garamond" w:cs="Arial"/>
          <w:sz w:val="22"/>
          <w:szCs w:val="22"/>
        </w:rPr>
        <w:t xml:space="preserve">The manuscript </w:t>
      </w:r>
      <w:r w:rsidR="00E00188" w:rsidRPr="00A90190">
        <w:rPr>
          <w:rFonts w:ascii="Garamond" w:hAnsi="Garamond" w:cs="Arial"/>
          <w:sz w:val="22"/>
          <w:szCs w:val="22"/>
        </w:rPr>
        <w:t xml:space="preserve">of the C minor piano concerto </w:t>
      </w:r>
      <w:r w:rsidR="005135E4" w:rsidRPr="00A90190">
        <w:rPr>
          <w:rFonts w:ascii="Garamond" w:hAnsi="Garamond" w:cs="Arial"/>
          <w:sz w:val="22"/>
          <w:szCs w:val="22"/>
        </w:rPr>
        <w:t xml:space="preserve">was sold </w:t>
      </w:r>
      <w:r w:rsidR="00703F85" w:rsidRPr="00A90190">
        <w:rPr>
          <w:rFonts w:ascii="Garamond" w:hAnsi="Garamond" w:cs="Arial"/>
          <w:sz w:val="22"/>
          <w:szCs w:val="22"/>
        </w:rPr>
        <w:t xml:space="preserve">by Mozart’s widow </w:t>
      </w:r>
      <w:r w:rsidR="005135E4" w:rsidRPr="00A90190">
        <w:rPr>
          <w:rFonts w:ascii="Garamond" w:hAnsi="Garamond" w:cs="Arial"/>
          <w:sz w:val="22"/>
          <w:szCs w:val="22"/>
        </w:rPr>
        <w:t xml:space="preserve">Constanze </w:t>
      </w:r>
      <w:r w:rsidR="00703F85" w:rsidRPr="00A90190">
        <w:rPr>
          <w:rFonts w:ascii="Garamond" w:hAnsi="Garamond" w:cs="Arial"/>
          <w:sz w:val="22"/>
          <w:szCs w:val="22"/>
        </w:rPr>
        <w:t xml:space="preserve">to </w:t>
      </w:r>
      <w:r w:rsidR="005135E4" w:rsidRPr="00A90190">
        <w:rPr>
          <w:rFonts w:ascii="Garamond" w:hAnsi="Garamond" w:cs="Arial"/>
          <w:sz w:val="22"/>
          <w:szCs w:val="22"/>
        </w:rPr>
        <w:t xml:space="preserve">the </w:t>
      </w:r>
      <w:r w:rsidR="00E00188" w:rsidRPr="00A90190">
        <w:rPr>
          <w:rFonts w:ascii="Garamond" w:hAnsi="Garamond" w:cs="Arial"/>
          <w:sz w:val="22"/>
          <w:szCs w:val="22"/>
        </w:rPr>
        <w:t xml:space="preserve">music </w:t>
      </w:r>
      <w:r w:rsidR="005135E4" w:rsidRPr="00A90190">
        <w:rPr>
          <w:rFonts w:ascii="Garamond" w:hAnsi="Garamond" w:cs="Arial"/>
          <w:sz w:val="22"/>
          <w:szCs w:val="22"/>
        </w:rPr>
        <w:t>publishe</w:t>
      </w:r>
      <w:r w:rsidR="00E00188" w:rsidRPr="00A90190">
        <w:rPr>
          <w:rFonts w:ascii="Garamond" w:hAnsi="Garamond" w:cs="Arial"/>
          <w:sz w:val="22"/>
          <w:szCs w:val="22"/>
        </w:rPr>
        <w:t>r</w:t>
      </w:r>
      <w:r w:rsidR="005135E4" w:rsidRPr="00A90190">
        <w:rPr>
          <w:rFonts w:ascii="Garamond" w:hAnsi="Garamond" w:cs="Arial"/>
          <w:sz w:val="22"/>
          <w:szCs w:val="22"/>
        </w:rPr>
        <w:t xml:space="preserve"> </w:t>
      </w:r>
      <w:r w:rsidR="00E00188" w:rsidRPr="00A90190">
        <w:rPr>
          <w:rFonts w:ascii="Garamond" w:hAnsi="Garamond" w:cs="Arial"/>
          <w:sz w:val="22"/>
          <w:szCs w:val="22"/>
        </w:rPr>
        <w:t xml:space="preserve">and dealer </w:t>
      </w:r>
      <w:r w:rsidR="005135E4" w:rsidRPr="00A90190">
        <w:rPr>
          <w:rFonts w:ascii="Garamond" w:hAnsi="Garamond" w:cs="Arial"/>
          <w:sz w:val="22"/>
          <w:szCs w:val="22"/>
        </w:rPr>
        <w:t xml:space="preserve">Johann </w:t>
      </w:r>
      <w:r w:rsidR="00E00188" w:rsidRPr="00A90190">
        <w:rPr>
          <w:rFonts w:ascii="Garamond" w:hAnsi="Garamond" w:cs="Arial"/>
          <w:sz w:val="22"/>
          <w:szCs w:val="22"/>
        </w:rPr>
        <w:t xml:space="preserve">Anton </w:t>
      </w:r>
      <w:r w:rsidR="00703F85" w:rsidRPr="00A90190">
        <w:rPr>
          <w:rFonts w:ascii="Garamond" w:hAnsi="Garamond" w:cs="Arial"/>
          <w:sz w:val="22"/>
          <w:szCs w:val="22"/>
        </w:rPr>
        <w:t>André</w:t>
      </w:r>
      <w:r w:rsidR="00802C73" w:rsidRPr="00A90190">
        <w:rPr>
          <w:rFonts w:ascii="Garamond" w:hAnsi="Garamond" w:cs="Arial"/>
          <w:sz w:val="22"/>
          <w:szCs w:val="22"/>
        </w:rPr>
        <w:t xml:space="preserve"> </w:t>
      </w:r>
      <w:r w:rsidR="00E00188" w:rsidRPr="00A90190">
        <w:rPr>
          <w:rFonts w:ascii="Garamond" w:hAnsi="Garamond" w:cs="Arial"/>
          <w:sz w:val="22"/>
          <w:szCs w:val="22"/>
        </w:rPr>
        <w:t>of Offenbach-Am-Main. In 1800 André issued authoritative editions of ‘Si</w:t>
      </w:r>
      <w:r w:rsidR="001A39C5" w:rsidRPr="00A90190">
        <w:rPr>
          <w:rFonts w:ascii="Garamond" w:hAnsi="Garamond" w:cs="Arial"/>
          <w:sz w:val="22"/>
          <w:szCs w:val="22"/>
        </w:rPr>
        <w:t>x Grand Concertos…</w:t>
      </w:r>
      <w:r w:rsidR="00E00188" w:rsidRPr="00A90190">
        <w:rPr>
          <w:rFonts w:ascii="Garamond" w:hAnsi="Garamond" w:cs="Arial"/>
          <w:sz w:val="22"/>
          <w:szCs w:val="22"/>
        </w:rPr>
        <w:t xml:space="preserve">’, as opus 82. This opus included Mozart’s concertos numbers 21, 22, 23, </w:t>
      </w:r>
      <w:r w:rsidRPr="00A90190">
        <w:rPr>
          <w:rFonts w:ascii="Garamond" w:hAnsi="Garamond" w:cs="Arial"/>
          <w:sz w:val="22"/>
          <w:szCs w:val="22"/>
        </w:rPr>
        <w:t>24, 25 and 27;</w:t>
      </w:r>
      <w:r w:rsidR="005E677A" w:rsidRPr="00A90190">
        <w:rPr>
          <w:rFonts w:ascii="Garamond" w:hAnsi="Garamond" w:cs="Arial"/>
          <w:sz w:val="22"/>
          <w:szCs w:val="22"/>
        </w:rPr>
        <w:t xml:space="preserve"> namely</w:t>
      </w:r>
      <w:r w:rsidRPr="00A90190">
        <w:rPr>
          <w:rFonts w:ascii="Garamond" w:hAnsi="Garamond" w:cs="Arial"/>
          <w:sz w:val="22"/>
          <w:szCs w:val="22"/>
        </w:rPr>
        <w:t xml:space="preserve"> K</w:t>
      </w:r>
      <w:r w:rsidR="005E677A" w:rsidRPr="00A90190">
        <w:rPr>
          <w:rFonts w:ascii="Garamond" w:hAnsi="Garamond" w:cs="Arial"/>
          <w:sz w:val="22"/>
          <w:szCs w:val="22"/>
        </w:rPr>
        <w:t>467</w:t>
      </w:r>
      <w:r w:rsidR="00E00188" w:rsidRPr="00A90190">
        <w:rPr>
          <w:rFonts w:ascii="Garamond" w:hAnsi="Garamond" w:cs="Arial"/>
          <w:sz w:val="22"/>
          <w:szCs w:val="22"/>
        </w:rPr>
        <w:t>,</w:t>
      </w:r>
      <w:r w:rsidRPr="00A90190">
        <w:rPr>
          <w:rFonts w:ascii="Garamond" w:hAnsi="Garamond" w:cs="Arial"/>
          <w:sz w:val="22"/>
          <w:szCs w:val="22"/>
        </w:rPr>
        <w:t xml:space="preserve"> </w:t>
      </w:r>
      <w:r w:rsidR="005E677A" w:rsidRPr="00A90190">
        <w:rPr>
          <w:rFonts w:ascii="Garamond" w:hAnsi="Garamond" w:cs="Arial"/>
          <w:sz w:val="22"/>
          <w:szCs w:val="22"/>
        </w:rPr>
        <w:t>K 482, K 488</w:t>
      </w:r>
      <w:r w:rsidR="00E00188" w:rsidRPr="00A90190">
        <w:rPr>
          <w:rFonts w:ascii="Garamond" w:hAnsi="Garamond" w:cs="Arial"/>
          <w:sz w:val="22"/>
          <w:szCs w:val="22"/>
        </w:rPr>
        <w:t xml:space="preserve">, </w:t>
      </w:r>
      <w:r w:rsidR="005E677A" w:rsidRPr="00A90190">
        <w:rPr>
          <w:rFonts w:ascii="Garamond" w:hAnsi="Garamond" w:cs="Arial"/>
          <w:sz w:val="22"/>
          <w:szCs w:val="22"/>
        </w:rPr>
        <w:t>K 491, K 503 and K595</w:t>
      </w:r>
      <w:r w:rsidRPr="00A90190">
        <w:rPr>
          <w:rFonts w:ascii="Garamond" w:hAnsi="Garamond" w:cs="Arial"/>
          <w:sz w:val="22"/>
          <w:szCs w:val="22"/>
        </w:rPr>
        <w:t xml:space="preserve">. </w:t>
      </w:r>
      <w:r w:rsidR="005E677A" w:rsidRPr="00A90190">
        <w:rPr>
          <w:rFonts w:ascii="Garamond" w:hAnsi="Garamond" w:cs="Arial"/>
          <w:sz w:val="22"/>
          <w:szCs w:val="22"/>
        </w:rPr>
        <w:t xml:space="preserve">André’s </w:t>
      </w:r>
      <w:r w:rsidRPr="00A90190">
        <w:rPr>
          <w:rFonts w:ascii="Garamond" w:hAnsi="Garamond" w:cs="Arial"/>
          <w:sz w:val="22"/>
          <w:szCs w:val="22"/>
        </w:rPr>
        <w:t xml:space="preserve">publication helped ensure that Mozart’s piano concertos entered the repertoire at a time when keyboard virtuosity and keyboard instruments were both </w:t>
      </w:r>
      <w:r w:rsidR="005A3167" w:rsidRPr="00A90190">
        <w:rPr>
          <w:rFonts w:ascii="Garamond" w:hAnsi="Garamond" w:cs="Arial"/>
          <w:sz w:val="22"/>
          <w:szCs w:val="22"/>
        </w:rPr>
        <w:t>progressing</w:t>
      </w:r>
      <w:r w:rsidR="001A39C5" w:rsidRPr="00A90190">
        <w:rPr>
          <w:rFonts w:ascii="Garamond" w:hAnsi="Garamond" w:cs="Arial"/>
          <w:sz w:val="22"/>
          <w:szCs w:val="22"/>
        </w:rPr>
        <w:t xml:space="preserve"> at an </w:t>
      </w:r>
      <w:r w:rsidRPr="00A90190">
        <w:rPr>
          <w:rFonts w:ascii="Garamond" w:hAnsi="Garamond" w:cs="Arial"/>
          <w:sz w:val="22"/>
          <w:szCs w:val="22"/>
        </w:rPr>
        <w:t>exponential</w:t>
      </w:r>
      <w:r w:rsidR="001A39C5" w:rsidRPr="00A90190">
        <w:rPr>
          <w:rFonts w:ascii="Garamond" w:hAnsi="Garamond" w:cs="Arial"/>
          <w:sz w:val="22"/>
          <w:szCs w:val="22"/>
        </w:rPr>
        <w:t xml:space="preserve"> rate</w:t>
      </w:r>
      <w:r w:rsidRPr="00A90190">
        <w:rPr>
          <w:rFonts w:ascii="Garamond" w:hAnsi="Garamond" w:cs="Arial"/>
          <w:sz w:val="22"/>
          <w:szCs w:val="22"/>
        </w:rPr>
        <w:t xml:space="preserve">. </w:t>
      </w:r>
      <w:r w:rsidR="001A39C5" w:rsidRPr="00A90190">
        <w:rPr>
          <w:rFonts w:ascii="Garamond" w:hAnsi="Garamond" w:cs="Arial"/>
          <w:sz w:val="22"/>
          <w:szCs w:val="22"/>
        </w:rPr>
        <w:t xml:space="preserve">Beethoven admired K491 and </w:t>
      </w:r>
      <w:r w:rsidRPr="00A90190">
        <w:rPr>
          <w:rFonts w:ascii="Garamond" w:hAnsi="Garamond" w:cs="Arial"/>
          <w:sz w:val="22"/>
          <w:szCs w:val="22"/>
        </w:rPr>
        <w:t>Felix Mendelssohn</w:t>
      </w:r>
      <w:r w:rsidR="001A39C5" w:rsidRPr="00A90190">
        <w:rPr>
          <w:rFonts w:ascii="Garamond" w:hAnsi="Garamond" w:cs="Arial"/>
          <w:sz w:val="22"/>
          <w:szCs w:val="22"/>
        </w:rPr>
        <w:t xml:space="preserve"> </w:t>
      </w:r>
      <w:r w:rsidRPr="00A90190">
        <w:rPr>
          <w:rFonts w:ascii="Garamond" w:hAnsi="Garamond" w:cs="Arial"/>
          <w:sz w:val="22"/>
          <w:szCs w:val="22"/>
        </w:rPr>
        <w:t xml:space="preserve">performed </w:t>
      </w:r>
      <w:r w:rsidR="001A39C5" w:rsidRPr="00A90190">
        <w:rPr>
          <w:rFonts w:ascii="Garamond" w:hAnsi="Garamond" w:cs="Arial"/>
          <w:sz w:val="22"/>
          <w:szCs w:val="22"/>
        </w:rPr>
        <w:t xml:space="preserve">it </w:t>
      </w:r>
      <w:r w:rsidRPr="00A90190">
        <w:rPr>
          <w:rFonts w:ascii="Garamond" w:hAnsi="Garamond" w:cs="Arial"/>
          <w:sz w:val="22"/>
          <w:szCs w:val="22"/>
        </w:rPr>
        <w:t xml:space="preserve">during the 1830s and ‘40s. </w:t>
      </w:r>
      <w:r w:rsidR="0007378B" w:rsidRPr="00A90190">
        <w:rPr>
          <w:rFonts w:ascii="Garamond" w:hAnsi="Garamond" w:cs="Arial"/>
          <w:sz w:val="22"/>
          <w:szCs w:val="22"/>
        </w:rPr>
        <w:t xml:space="preserve">The manuscript </w:t>
      </w:r>
      <w:r w:rsidR="005E677A" w:rsidRPr="00A90190">
        <w:rPr>
          <w:rFonts w:ascii="Garamond" w:hAnsi="Garamond" w:cs="Arial"/>
          <w:sz w:val="22"/>
          <w:szCs w:val="22"/>
        </w:rPr>
        <w:t xml:space="preserve">of K491 </w:t>
      </w:r>
      <w:r w:rsidR="0007378B" w:rsidRPr="00A90190">
        <w:rPr>
          <w:rFonts w:ascii="Garamond" w:hAnsi="Garamond" w:cs="Arial"/>
          <w:sz w:val="22"/>
          <w:szCs w:val="22"/>
        </w:rPr>
        <w:t>then passed to J</w:t>
      </w:r>
      <w:r w:rsidR="00515F73" w:rsidRPr="00A90190">
        <w:rPr>
          <w:rFonts w:ascii="Garamond" w:hAnsi="Garamond" w:cs="Arial"/>
          <w:sz w:val="22"/>
          <w:szCs w:val="22"/>
        </w:rPr>
        <w:t xml:space="preserve">ohann </w:t>
      </w:r>
      <w:r w:rsidR="0007378B" w:rsidRPr="00A90190">
        <w:rPr>
          <w:rFonts w:ascii="Garamond" w:hAnsi="Garamond" w:cs="Arial"/>
          <w:sz w:val="22"/>
          <w:szCs w:val="22"/>
        </w:rPr>
        <w:t>B</w:t>
      </w:r>
      <w:r w:rsidR="00515F73" w:rsidRPr="00A90190">
        <w:rPr>
          <w:rFonts w:ascii="Garamond" w:hAnsi="Garamond" w:cs="Arial"/>
          <w:sz w:val="22"/>
          <w:szCs w:val="22"/>
        </w:rPr>
        <w:t>aptist</w:t>
      </w:r>
      <w:r w:rsidR="0007378B" w:rsidRPr="00A90190">
        <w:rPr>
          <w:rFonts w:ascii="Garamond" w:hAnsi="Garamond" w:cs="Arial"/>
          <w:sz w:val="22"/>
          <w:szCs w:val="22"/>
        </w:rPr>
        <w:t xml:space="preserve"> Streicher</w:t>
      </w:r>
      <w:r w:rsidR="00515F73" w:rsidRPr="00A90190">
        <w:rPr>
          <w:rFonts w:ascii="Garamond" w:hAnsi="Garamond" w:cs="Arial"/>
          <w:sz w:val="22"/>
          <w:szCs w:val="22"/>
        </w:rPr>
        <w:t xml:space="preserve">, of the firm of </w:t>
      </w:r>
      <w:r w:rsidR="0007378B" w:rsidRPr="00A90190">
        <w:rPr>
          <w:rFonts w:ascii="Garamond" w:hAnsi="Garamond" w:cs="Arial"/>
          <w:sz w:val="22"/>
          <w:szCs w:val="22"/>
        </w:rPr>
        <w:t>Viennese piano maker</w:t>
      </w:r>
      <w:r w:rsidR="00515F73" w:rsidRPr="00A90190">
        <w:rPr>
          <w:rFonts w:ascii="Garamond" w:hAnsi="Garamond" w:cs="Arial"/>
          <w:sz w:val="22"/>
          <w:szCs w:val="22"/>
        </w:rPr>
        <w:t>s</w:t>
      </w:r>
      <w:r w:rsidR="000624B3" w:rsidRPr="00A90190">
        <w:rPr>
          <w:rFonts w:ascii="Garamond" w:hAnsi="Garamond" w:cs="Arial"/>
          <w:sz w:val="22"/>
          <w:szCs w:val="22"/>
        </w:rPr>
        <w:t>,</w:t>
      </w:r>
      <w:r w:rsidR="001A39C5" w:rsidRPr="00A90190">
        <w:rPr>
          <w:rFonts w:ascii="Garamond" w:hAnsi="Garamond" w:cs="Arial"/>
          <w:sz w:val="22"/>
          <w:szCs w:val="22"/>
        </w:rPr>
        <w:t xml:space="preserve"> and</w:t>
      </w:r>
      <w:r w:rsidR="0007378B" w:rsidRPr="00A90190">
        <w:rPr>
          <w:rFonts w:ascii="Garamond" w:hAnsi="Garamond" w:cs="Arial"/>
          <w:sz w:val="22"/>
          <w:szCs w:val="22"/>
        </w:rPr>
        <w:t xml:space="preserve"> son-in-law</w:t>
      </w:r>
      <w:r w:rsidR="001A39C5" w:rsidRPr="00A90190">
        <w:rPr>
          <w:rFonts w:ascii="Garamond" w:hAnsi="Garamond" w:cs="Arial"/>
          <w:sz w:val="22"/>
          <w:szCs w:val="22"/>
        </w:rPr>
        <w:t xml:space="preserve"> of André</w:t>
      </w:r>
      <w:r w:rsidR="0007378B" w:rsidRPr="00A90190">
        <w:rPr>
          <w:rFonts w:ascii="Garamond" w:hAnsi="Garamond" w:cs="Arial"/>
          <w:sz w:val="22"/>
          <w:szCs w:val="22"/>
        </w:rPr>
        <w:t>. Then, in 1856, according to Donaldson</w:t>
      </w:r>
      <w:r w:rsidR="001A39C5" w:rsidRPr="00A90190">
        <w:rPr>
          <w:rFonts w:ascii="Garamond" w:hAnsi="Garamond" w:cs="Arial"/>
          <w:sz w:val="22"/>
          <w:szCs w:val="22"/>
        </w:rPr>
        <w:t>,</w:t>
      </w:r>
      <w:r w:rsidR="0007378B" w:rsidRPr="00A90190">
        <w:rPr>
          <w:rFonts w:ascii="Garamond" w:hAnsi="Garamond" w:cs="Arial"/>
          <w:sz w:val="22"/>
          <w:szCs w:val="22"/>
        </w:rPr>
        <w:t xml:space="preserve"> t</w:t>
      </w:r>
      <w:r w:rsidR="005135E4" w:rsidRPr="00A90190">
        <w:rPr>
          <w:rFonts w:ascii="Garamond" w:hAnsi="Garamond" w:cs="Arial"/>
          <w:sz w:val="22"/>
          <w:szCs w:val="22"/>
        </w:rPr>
        <w:t xml:space="preserve">he manuscript was purchased by </w:t>
      </w:r>
      <w:r w:rsidR="00802C73" w:rsidRPr="00A90190">
        <w:rPr>
          <w:rFonts w:ascii="Garamond" w:hAnsi="Garamond" w:cs="Arial"/>
          <w:sz w:val="22"/>
          <w:szCs w:val="22"/>
        </w:rPr>
        <w:t xml:space="preserve">Otto </w:t>
      </w:r>
      <w:r w:rsidR="005135E4" w:rsidRPr="00A90190">
        <w:rPr>
          <w:rFonts w:ascii="Garamond" w:hAnsi="Garamond" w:cs="Arial"/>
          <w:sz w:val="22"/>
          <w:szCs w:val="22"/>
        </w:rPr>
        <w:t xml:space="preserve">Goldschmidt, the German-born conductor and pianist, and </w:t>
      </w:r>
      <w:r w:rsidR="00802C73" w:rsidRPr="00A90190">
        <w:rPr>
          <w:rFonts w:ascii="Garamond" w:hAnsi="Garamond" w:cs="Arial"/>
          <w:sz w:val="22"/>
          <w:szCs w:val="22"/>
        </w:rPr>
        <w:t xml:space="preserve">husband of </w:t>
      </w:r>
      <w:r w:rsidR="005135E4" w:rsidRPr="00A90190">
        <w:rPr>
          <w:rFonts w:ascii="Garamond" w:hAnsi="Garamond" w:cs="Arial"/>
          <w:sz w:val="22"/>
          <w:szCs w:val="22"/>
        </w:rPr>
        <w:t xml:space="preserve">the soprano </w:t>
      </w:r>
      <w:r w:rsidR="00802C73" w:rsidRPr="00A90190">
        <w:rPr>
          <w:rFonts w:ascii="Garamond" w:hAnsi="Garamond" w:cs="Arial"/>
          <w:sz w:val="22"/>
          <w:szCs w:val="22"/>
        </w:rPr>
        <w:t>Jenny Lind</w:t>
      </w:r>
      <w:r w:rsidR="006D7F56" w:rsidRPr="00A90190">
        <w:rPr>
          <w:rFonts w:ascii="Garamond" w:hAnsi="Garamond" w:cs="Arial"/>
          <w:sz w:val="22"/>
          <w:szCs w:val="22"/>
        </w:rPr>
        <w:t>, who was one of the first singing professors at the RCM</w:t>
      </w:r>
      <w:r w:rsidR="005135E4" w:rsidRPr="00A90190">
        <w:rPr>
          <w:rFonts w:ascii="Garamond" w:hAnsi="Garamond" w:cs="Arial"/>
          <w:sz w:val="22"/>
          <w:szCs w:val="22"/>
        </w:rPr>
        <w:t xml:space="preserve">. </w:t>
      </w:r>
      <w:r w:rsidR="0007378B" w:rsidRPr="00A90190">
        <w:rPr>
          <w:rFonts w:ascii="Garamond" w:hAnsi="Garamond" w:cs="Arial"/>
          <w:sz w:val="22"/>
          <w:szCs w:val="22"/>
        </w:rPr>
        <w:t>Two years later, i</w:t>
      </w:r>
      <w:r w:rsidR="00E00188" w:rsidRPr="00A90190">
        <w:rPr>
          <w:rFonts w:ascii="Garamond" w:hAnsi="Garamond" w:cs="Arial"/>
          <w:sz w:val="22"/>
          <w:szCs w:val="22"/>
        </w:rPr>
        <w:t>n 1858</w:t>
      </w:r>
      <w:r w:rsidR="005E677A" w:rsidRPr="00A90190">
        <w:rPr>
          <w:rFonts w:ascii="Garamond" w:hAnsi="Garamond" w:cs="Arial"/>
          <w:sz w:val="22"/>
          <w:szCs w:val="22"/>
        </w:rPr>
        <w:t>,</w:t>
      </w:r>
      <w:r w:rsidR="00E00188" w:rsidRPr="00A90190">
        <w:rPr>
          <w:rFonts w:ascii="Garamond" w:hAnsi="Garamond" w:cs="Arial"/>
          <w:sz w:val="22"/>
          <w:szCs w:val="22"/>
        </w:rPr>
        <w:t xml:space="preserve"> </w:t>
      </w:r>
      <w:r w:rsidR="005135E4" w:rsidRPr="00A90190">
        <w:rPr>
          <w:rFonts w:ascii="Garamond" w:hAnsi="Garamond" w:cs="Arial"/>
          <w:sz w:val="22"/>
          <w:szCs w:val="22"/>
        </w:rPr>
        <w:t>Goldschmidt</w:t>
      </w:r>
      <w:r w:rsidR="00E00188" w:rsidRPr="00A90190">
        <w:rPr>
          <w:rFonts w:ascii="Garamond" w:hAnsi="Garamond" w:cs="Arial"/>
          <w:sz w:val="22"/>
          <w:szCs w:val="22"/>
        </w:rPr>
        <w:t xml:space="preserve"> settled in </w:t>
      </w:r>
      <w:r w:rsidR="005135E4" w:rsidRPr="00A90190">
        <w:rPr>
          <w:rFonts w:ascii="Garamond" w:hAnsi="Garamond" w:cs="Arial"/>
          <w:sz w:val="22"/>
          <w:szCs w:val="22"/>
        </w:rPr>
        <w:t>England</w:t>
      </w:r>
      <w:r w:rsidR="001A39C5" w:rsidRPr="00A90190">
        <w:rPr>
          <w:rFonts w:ascii="Garamond" w:hAnsi="Garamond" w:cs="Arial"/>
          <w:sz w:val="22"/>
          <w:szCs w:val="22"/>
        </w:rPr>
        <w:t xml:space="preserve"> and brought </w:t>
      </w:r>
      <w:r w:rsidR="00E00188" w:rsidRPr="00A90190">
        <w:rPr>
          <w:rFonts w:ascii="Garamond" w:hAnsi="Garamond" w:cs="Arial"/>
          <w:sz w:val="22"/>
          <w:szCs w:val="22"/>
        </w:rPr>
        <w:t xml:space="preserve">his Mozart manuscript with him. </w:t>
      </w:r>
      <w:r w:rsidR="0007378B" w:rsidRPr="00A90190">
        <w:rPr>
          <w:rFonts w:ascii="Garamond" w:hAnsi="Garamond" w:cs="Arial"/>
          <w:sz w:val="22"/>
          <w:szCs w:val="22"/>
        </w:rPr>
        <w:t xml:space="preserve">Put up for auction by the firm of Puttick and Simpson for Goldschmidt, the manuscript was </w:t>
      </w:r>
      <w:r w:rsidR="00802C73" w:rsidRPr="00A90190">
        <w:rPr>
          <w:rFonts w:ascii="Garamond" w:hAnsi="Garamond" w:cs="Arial"/>
          <w:sz w:val="22"/>
          <w:szCs w:val="22"/>
        </w:rPr>
        <w:t>boug</w:t>
      </w:r>
      <w:r w:rsidR="00703F85" w:rsidRPr="00A90190">
        <w:rPr>
          <w:rFonts w:ascii="Garamond" w:hAnsi="Garamond" w:cs="Arial"/>
          <w:sz w:val="22"/>
          <w:szCs w:val="22"/>
        </w:rPr>
        <w:t>ht by Donaldson</w:t>
      </w:r>
      <w:r w:rsidR="001A39C5" w:rsidRPr="00A90190">
        <w:rPr>
          <w:rFonts w:ascii="Garamond" w:hAnsi="Garamond" w:cs="Arial"/>
          <w:sz w:val="22"/>
          <w:szCs w:val="22"/>
        </w:rPr>
        <w:t>,</w:t>
      </w:r>
      <w:r w:rsidR="00703F85" w:rsidRPr="00A90190">
        <w:rPr>
          <w:rFonts w:ascii="Garamond" w:hAnsi="Garamond" w:cs="Arial"/>
          <w:sz w:val="22"/>
          <w:szCs w:val="22"/>
        </w:rPr>
        <w:t xml:space="preserve"> who g</w:t>
      </w:r>
      <w:r w:rsidR="0007378B" w:rsidRPr="00A90190">
        <w:rPr>
          <w:rFonts w:ascii="Garamond" w:hAnsi="Garamond" w:cs="Arial"/>
          <w:sz w:val="22"/>
          <w:szCs w:val="22"/>
        </w:rPr>
        <w:t>ave it to the RCM in 1894.</w:t>
      </w:r>
    </w:p>
    <w:p w:rsidR="00E57E87" w:rsidRPr="00A90190" w:rsidRDefault="00E10680" w:rsidP="00A90190">
      <w:pPr>
        <w:spacing w:before="100" w:beforeAutospacing="1" w:after="100" w:afterAutospacing="1"/>
        <w:rPr>
          <w:rFonts w:ascii="Garamond" w:hAnsi="Garamond" w:cs="Arial"/>
          <w:sz w:val="22"/>
          <w:szCs w:val="22"/>
        </w:rPr>
      </w:pPr>
      <w:r w:rsidRPr="00A90190">
        <w:rPr>
          <w:rFonts w:ascii="Garamond" w:hAnsi="Garamond" w:cs="Arial"/>
          <w:sz w:val="22"/>
          <w:szCs w:val="22"/>
        </w:rPr>
        <w:t>I</w:t>
      </w:r>
      <w:r w:rsidR="006D7F56" w:rsidRPr="00A90190">
        <w:rPr>
          <w:rFonts w:ascii="Garamond" w:hAnsi="Garamond" w:cs="Arial"/>
          <w:sz w:val="22"/>
          <w:szCs w:val="22"/>
        </w:rPr>
        <w:t xml:space="preserve"> agree </w:t>
      </w:r>
      <w:r w:rsidRPr="00A90190">
        <w:rPr>
          <w:rFonts w:ascii="Garamond" w:hAnsi="Garamond" w:cs="Arial"/>
          <w:sz w:val="22"/>
          <w:szCs w:val="22"/>
        </w:rPr>
        <w:t>with Denis Matthews, who in</w:t>
      </w:r>
      <w:r w:rsidR="0007378B" w:rsidRPr="00A90190">
        <w:rPr>
          <w:rFonts w:ascii="Garamond" w:hAnsi="Garamond" w:cs="Arial"/>
          <w:sz w:val="22"/>
          <w:szCs w:val="22"/>
        </w:rPr>
        <w:t xml:space="preserve"> his critical introduction to the first facsimile of the work</w:t>
      </w:r>
      <w:r w:rsidR="005A3167" w:rsidRPr="00A90190">
        <w:rPr>
          <w:rFonts w:ascii="Garamond" w:hAnsi="Garamond" w:cs="Arial"/>
          <w:sz w:val="22"/>
          <w:szCs w:val="22"/>
        </w:rPr>
        <w:t>,</w:t>
      </w:r>
      <w:r w:rsidR="0007378B" w:rsidRPr="00A90190">
        <w:rPr>
          <w:rFonts w:ascii="Garamond" w:hAnsi="Garamond" w:cs="Arial"/>
          <w:sz w:val="22"/>
          <w:szCs w:val="22"/>
        </w:rPr>
        <w:t xml:space="preserve"> published</w:t>
      </w:r>
      <w:r w:rsidRPr="00A90190">
        <w:rPr>
          <w:rFonts w:ascii="Garamond" w:hAnsi="Garamond" w:cs="Arial"/>
          <w:sz w:val="22"/>
          <w:szCs w:val="22"/>
        </w:rPr>
        <w:t xml:space="preserve"> in 1979, </w:t>
      </w:r>
      <w:r w:rsidR="0007378B" w:rsidRPr="00A90190">
        <w:rPr>
          <w:rFonts w:ascii="Garamond" w:hAnsi="Garamond" w:cs="Arial"/>
          <w:sz w:val="22"/>
          <w:szCs w:val="22"/>
        </w:rPr>
        <w:t>wrote</w:t>
      </w:r>
      <w:r w:rsidR="005E677A" w:rsidRPr="00A90190">
        <w:rPr>
          <w:rFonts w:ascii="Garamond" w:hAnsi="Garamond" w:cs="Arial"/>
          <w:sz w:val="22"/>
          <w:szCs w:val="22"/>
        </w:rPr>
        <w:t>:</w:t>
      </w:r>
      <w:r w:rsidR="0007378B" w:rsidRPr="00A90190">
        <w:rPr>
          <w:rFonts w:ascii="Garamond" w:hAnsi="Garamond" w:cs="Arial"/>
          <w:sz w:val="22"/>
          <w:szCs w:val="22"/>
        </w:rPr>
        <w:t xml:space="preserve"> ‘the autograph of a much-loved masterwork is liable to have a sentimental appeal quite apart from its intrinsic musical value’</w:t>
      </w:r>
      <w:r w:rsidRPr="00A90190">
        <w:rPr>
          <w:rFonts w:ascii="Garamond" w:hAnsi="Garamond" w:cs="Arial"/>
          <w:sz w:val="22"/>
          <w:szCs w:val="22"/>
        </w:rPr>
        <w:t xml:space="preserve">. </w:t>
      </w:r>
      <w:r w:rsidR="00992E71" w:rsidRPr="00A90190">
        <w:rPr>
          <w:rFonts w:ascii="Garamond" w:hAnsi="Garamond" w:cs="Arial"/>
          <w:sz w:val="22"/>
          <w:szCs w:val="22"/>
        </w:rPr>
        <w:t>Mozar</w:t>
      </w:r>
      <w:r w:rsidR="00AD6408" w:rsidRPr="00A90190">
        <w:rPr>
          <w:rFonts w:ascii="Garamond" w:hAnsi="Garamond" w:cs="Arial"/>
          <w:sz w:val="22"/>
          <w:szCs w:val="22"/>
        </w:rPr>
        <w:t xml:space="preserve">t’s own handwritten thematic catalogue </w:t>
      </w:r>
      <w:r w:rsidR="00992E71" w:rsidRPr="00A90190">
        <w:rPr>
          <w:rFonts w:ascii="Garamond" w:hAnsi="Garamond" w:cs="Arial"/>
          <w:sz w:val="22"/>
          <w:szCs w:val="22"/>
        </w:rPr>
        <w:t>record</w:t>
      </w:r>
      <w:r w:rsidR="00AD6408" w:rsidRPr="00A90190">
        <w:rPr>
          <w:rFonts w:ascii="Garamond" w:hAnsi="Garamond" w:cs="Arial"/>
          <w:sz w:val="22"/>
          <w:szCs w:val="22"/>
        </w:rPr>
        <w:t>s</w:t>
      </w:r>
      <w:r w:rsidR="00992E71" w:rsidRPr="00A90190">
        <w:rPr>
          <w:rFonts w:ascii="Garamond" w:hAnsi="Garamond" w:cs="Arial"/>
          <w:sz w:val="22"/>
          <w:szCs w:val="22"/>
        </w:rPr>
        <w:t xml:space="preserve"> his works from 1784 until </w:t>
      </w:r>
      <w:r w:rsidR="001A39C5" w:rsidRPr="00A90190">
        <w:rPr>
          <w:rFonts w:ascii="Garamond" w:hAnsi="Garamond" w:cs="Arial"/>
          <w:sz w:val="22"/>
          <w:szCs w:val="22"/>
        </w:rPr>
        <w:t>1791</w:t>
      </w:r>
      <w:r w:rsidR="00992E71" w:rsidRPr="00A90190">
        <w:rPr>
          <w:rFonts w:ascii="Garamond" w:hAnsi="Garamond" w:cs="Arial"/>
          <w:sz w:val="22"/>
          <w:szCs w:val="22"/>
        </w:rPr>
        <w:t>. The entry for 24 March 1784 reads</w:t>
      </w:r>
      <w:r w:rsidR="001A39C5" w:rsidRPr="00A90190">
        <w:rPr>
          <w:rFonts w:ascii="Garamond" w:hAnsi="Garamond" w:cs="Arial"/>
          <w:sz w:val="22"/>
          <w:szCs w:val="22"/>
        </w:rPr>
        <w:t>:</w:t>
      </w:r>
      <w:r w:rsidR="00992E71" w:rsidRPr="00A90190">
        <w:rPr>
          <w:rFonts w:ascii="Garamond" w:hAnsi="Garamond" w:cs="Arial"/>
          <w:sz w:val="22"/>
          <w:szCs w:val="22"/>
        </w:rPr>
        <w:t xml:space="preserve"> ‘a clavier concerto accompanied by violins, violas, 1 flute, 2 oboes, 2 clarinets, 2 bassoons, 2 horns, 2 trumpets, timpani and bass</w:t>
      </w:r>
      <w:r w:rsidRPr="00A90190">
        <w:rPr>
          <w:rFonts w:ascii="Garamond" w:hAnsi="Garamond" w:cs="Arial"/>
          <w:sz w:val="22"/>
          <w:szCs w:val="22"/>
        </w:rPr>
        <w:t xml:space="preserve">. It is likely that </w:t>
      </w:r>
      <w:r w:rsidR="00992E71" w:rsidRPr="00A90190">
        <w:rPr>
          <w:rFonts w:ascii="Garamond" w:hAnsi="Garamond" w:cs="Arial"/>
          <w:sz w:val="22"/>
          <w:szCs w:val="22"/>
        </w:rPr>
        <w:t>Mozart himself premiered the work on 7 April</w:t>
      </w:r>
      <w:r w:rsidR="007905D5" w:rsidRPr="00A90190">
        <w:rPr>
          <w:rFonts w:ascii="Garamond" w:hAnsi="Garamond" w:cs="Arial"/>
          <w:sz w:val="22"/>
          <w:szCs w:val="22"/>
        </w:rPr>
        <w:t>,</w:t>
      </w:r>
      <w:r w:rsidR="00992E71" w:rsidRPr="00A90190">
        <w:rPr>
          <w:rFonts w:ascii="Garamond" w:hAnsi="Garamond" w:cs="Arial"/>
          <w:sz w:val="22"/>
          <w:szCs w:val="22"/>
        </w:rPr>
        <w:t xml:space="preserve"> </w:t>
      </w:r>
      <w:r w:rsidR="00AD6408" w:rsidRPr="00A90190">
        <w:rPr>
          <w:rFonts w:ascii="Garamond" w:hAnsi="Garamond" w:cs="Arial"/>
          <w:sz w:val="22"/>
          <w:szCs w:val="22"/>
        </w:rPr>
        <w:t>at the Burgtheater in Vienna. Three weeks</w:t>
      </w:r>
      <w:r w:rsidR="005E677A" w:rsidRPr="00A90190">
        <w:rPr>
          <w:rFonts w:ascii="Garamond" w:hAnsi="Garamond" w:cs="Arial"/>
          <w:sz w:val="22"/>
          <w:szCs w:val="22"/>
        </w:rPr>
        <w:t xml:space="preserve"> before this concerto</w:t>
      </w:r>
      <w:r w:rsidR="005A3167" w:rsidRPr="00A90190">
        <w:rPr>
          <w:rFonts w:ascii="Garamond" w:hAnsi="Garamond" w:cs="Arial"/>
          <w:sz w:val="22"/>
          <w:szCs w:val="22"/>
        </w:rPr>
        <w:t>,</w:t>
      </w:r>
      <w:r w:rsidR="005E677A" w:rsidRPr="00A90190">
        <w:rPr>
          <w:rFonts w:ascii="Garamond" w:hAnsi="Garamond" w:cs="Arial"/>
          <w:sz w:val="22"/>
          <w:szCs w:val="22"/>
        </w:rPr>
        <w:t xml:space="preserve"> Mozart had</w:t>
      </w:r>
      <w:r w:rsidR="00AD6408" w:rsidRPr="00A90190">
        <w:rPr>
          <w:rFonts w:ascii="Garamond" w:hAnsi="Garamond" w:cs="Arial"/>
          <w:sz w:val="22"/>
          <w:szCs w:val="22"/>
        </w:rPr>
        <w:t xml:space="preserve"> written the A </w:t>
      </w:r>
      <w:r w:rsidR="00D02130" w:rsidRPr="00A90190">
        <w:rPr>
          <w:rFonts w:ascii="Garamond" w:hAnsi="Garamond" w:cs="Arial"/>
          <w:sz w:val="22"/>
          <w:szCs w:val="22"/>
        </w:rPr>
        <w:t>major</w:t>
      </w:r>
      <w:r w:rsidR="00AD6408" w:rsidRPr="00A90190">
        <w:rPr>
          <w:rFonts w:ascii="Garamond" w:hAnsi="Garamond" w:cs="Arial"/>
          <w:sz w:val="22"/>
          <w:szCs w:val="22"/>
        </w:rPr>
        <w:t xml:space="preserve"> concerto, K488</w:t>
      </w:r>
      <w:r w:rsidR="007905D5" w:rsidRPr="00A90190">
        <w:rPr>
          <w:rFonts w:ascii="Garamond" w:hAnsi="Garamond" w:cs="Arial"/>
          <w:sz w:val="22"/>
          <w:szCs w:val="22"/>
        </w:rPr>
        <w:t>,</w:t>
      </w:r>
      <w:r w:rsidR="00AD6408" w:rsidRPr="00A90190">
        <w:rPr>
          <w:rFonts w:ascii="Garamond" w:hAnsi="Garamond" w:cs="Arial"/>
          <w:sz w:val="22"/>
          <w:szCs w:val="22"/>
        </w:rPr>
        <w:t xml:space="preserve"> and</w:t>
      </w:r>
      <w:r w:rsidR="007905D5" w:rsidRPr="00A90190">
        <w:rPr>
          <w:rFonts w:ascii="Garamond" w:hAnsi="Garamond" w:cs="Arial"/>
          <w:sz w:val="22"/>
          <w:szCs w:val="22"/>
        </w:rPr>
        <w:t>,</w:t>
      </w:r>
      <w:r w:rsidR="00AD6408" w:rsidRPr="00A90190">
        <w:rPr>
          <w:rFonts w:ascii="Garamond" w:hAnsi="Garamond" w:cs="Arial"/>
          <w:sz w:val="22"/>
          <w:szCs w:val="22"/>
        </w:rPr>
        <w:t xml:space="preserve"> a little over one mon</w:t>
      </w:r>
      <w:r w:rsidR="005E677A" w:rsidRPr="00A90190">
        <w:rPr>
          <w:rFonts w:ascii="Garamond" w:hAnsi="Garamond" w:cs="Arial"/>
          <w:sz w:val="22"/>
          <w:szCs w:val="22"/>
        </w:rPr>
        <w:t>th after the composition of K491</w:t>
      </w:r>
      <w:r w:rsidR="00AD6408" w:rsidRPr="00A90190">
        <w:rPr>
          <w:rFonts w:ascii="Garamond" w:hAnsi="Garamond" w:cs="Arial"/>
          <w:sz w:val="22"/>
          <w:szCs w:val="22"/>
        </w:rPr>
        <w:t xml:space="preserve">, </w:t>
      </w:r>
      <w:r w:rsidR="007905D5" w:rsidRPr="00A90190">
        <w:rPr>
          <w:rFonts w:ascii="Garamond" w:hAnsi="Garamond" w:cs="Arial"/>
          <w:sz w:val="22"/>
          <w:szCs w:val="22"/>
        </w:rPr>
        <w:t xml:space="preserve">he </w:t>
      </w:r>
      <w:r w:rsidR="005A3167" w:rsidRPr="00A90190">
        <w:rPr>
          <w:rFonts w:ascii="Garamond" w:hAnsi="Garamond" w:cs="Arial"/>
          <w:sz w:val="22"/>
          <w:szCs w:val="22"/>
        </w:rPr>
        <w:t xml:space="preserve">wrote </w:t>
      </w:r>
      <w:r w:rsidR="007905D5" w:rsidRPr="00A90190">
        <w:rPr>
          <w:rFonts w:ascii="Garamond" w:hAnsi="Garamond" w:cs="Arial"/>
          <w:sz w:val="22"/>
          <w:szCs w:val="22"/>
        </w:rPr>
        <w:t>hi</w:t>
      </w:r>
      <w:r w:rsidR="00AD6408" w:rsidRPr="00A90190">
        <w:rPr>
          <w:rFonts w:ascii="Garamond" w:hAnsi="Garamond" w:cs="Arial"/>
          <w:sz w:val="22"/>
          <w:szCs w:val="22"/>
        </w:rPr>
        <w:t xml:space="preserve">s opera </w:t>
      </w:r>
      <w:r w:rsidR="00AD6408" w:rsidRPr="00A90190">
        <w:rPr>
          <w:rFonts w:ascii="Garamond" w:hAnsi="Garamond" w:cs="Arial"/>
          <w:i/>
          <w:sz w:val="22"/>
          <w:szCs w:val="22"/>
        </w:rPr>
        <w:t>The Marriage of Figaro</w:t>
      </w:r>
      <w:r w:rsidR="005E677A" w:rsidRPr="00A90190">
        <w:rPr>
          <w:rFonts w:ascii="Garamond" w:hAnsi="Garamond" w:cs="Arial"/>
          <w:sz w:val="22"/>
          <w:szCs w:val="22"/>
        </w:rPr>
        <w:t xml:space="preserve">. This </w:t>
      </w:r>
      <w:r w:rsidR="00AD6408" w:rsidRPr="00A90190">
        <w:rPr>
          <w:rFonts w:ascii="Garamond" w:hAnsi="Garamond" w:cs="Arial"/>
          <w:sz w:val="22"/>
          <w:szCs w:val="22"/>
        </w:rPr>
        <w:t>gives us an indication of his compositional speed</w:t>
      </w:r>
      <w:r w:rsidR="00F1342D" w:rsidRPr="00A90190">
        <w:rPr>
          <w:rFonts w:ascii="Garamond" w:hAnsi="Garamond" w:cs="Arial"/>
          <w:sz w:val="22"/>
          <w:szCs w:val="22"/>
        </w:rPr>
        <w:t>, one which is confirmed by the actual manuscript</w:t>
      </w:r>
      <w:r w:rsidR="00AD6408" w:rsidRPr="00A90190">
        <w:rPr>
          <w:rFonts w:ascii="Garamond" w:hAnsi="Garamond" w:cs="Arial"/>
          <w:sz w:val="22"/>
          <w:szCs w:val="22"/>
        </w:rPr>
        <w:t>.</w:t>
      </w:r>
    </w:p>
    <w:p w:rsidR="00DD1B0C" w:rsidRPr="00A90190" w:rsidRDefault="00AD6408" w:rsidP="00A90190">
      <w:pPr>
        <w:rPr>
          <w:rFonts w:ascii="Garamond" w:hAnsi="Garamond" w:cs="Arial"/>
          <w:sz w:val="22"/>
          <w:szCs w:val="22"/>
        </w:rPr>
      </w:pPr>
      <w:r w:rsidRPr="00A90190">
        <w:rPr>
          <w:rFonts w:ascii="Garamond" w:hAnsi="Garamond" w:cs="Arial"/>
          <w:sz w:val="22"/>
          <w:szCs w:val="22"/>
        </w:rPr>
        <w:t xml:space="preserve">Mozart’s reputation for relatively neat and tidy manuscripts was to blame for the longstanding misconception that he wrote his music off the top of his head. </w:t>
      </w:r>
      <w:r w:rsidR="0050655C" w:rsidRPr="00A90190">
        <w:rPr>
          <w:rFonts w:ascii="Garamond" w:hAnsi="Garamond" w:cs="Arial"/>
          <w:sz w:val="22"/>
          <w:szCs w:val="22"/>
        </w:rPr>
        <w:t>At least the manuscript of K491 goes against that trend</w:t>
      </w:r>
      <w:r w:rsidR="005E677A" w:rsidRPr="00A90190">
        <w:rPr>
          <w:rFonts w:ascii="Garamond" w:hAnsi="Garamond" w:cs="Arial"/>
          <w:sz w:val="22"/>
          <w:szCs w:val="22"/>
        </w:rPr>
        <w:t>,</w:t>
      </w:r>
      <w:r w:rsidR="00F1342D" w:rsidRPr="00A90190">
        <w:rPr>
          <w:rFonts w:ascii="Garamond" w:hAnsi="Garamond" w:cs="Arial"/>
          <w:sz w:val="22"/>
          <w:szCs w:val="22"/>
        </w:rPr>
        <w:t xml:space="preserve"> as its often untidy, with lots of alterations and deletions</w:t>
      </w:r>
      <w:r w:rsidR="0050655C" w:rsidRPr="00A90190">
        <w:rPr>
          <w:rFonts w:ascii="Garamond" w:hAnsi="Garamond" w:cs="Arial"/>
          <w:sz w:val="22"/>
          <w:szCs w:val="22"/>
        </w:rPr>
        <w:t>. In works where he was the intended soloist</w:t>
      </w:r>
      <w:r w:rsidR="005A3167" w:rsidRPr="00A90190">
        <w:rPr>
          <w:rFonts w:ascii="Garamond" w:hAnsi="Garamond" w:cs="Arial"/>
          <w:sz w:val="22"/>
          <w:szCs w:val="22"/>
        </w:rPr>
        <w:t>,</w:t>
      </w:r>
      <w:r w:rsidR="0050655C" w:rsidRPr="00A90190">
        <w:rPr>
          <w:rFonts w:ascii="Garamond" w:hAnsi="Garamond" w:cs="Arial"/>
          <w:sz w:val="22"/>
          <w:szCs w:val="22"/>
        </w:rPr>
        <w:t xml:space="preserve"> </w:t>
      </w:r>
      <w:r w:rsidR="007905D5" w:rsidRPr="00A90190">
        <w:rPr>
          <w:rFonts w:ascii="Garamond" w:hAnsi="Garamond" w:cs="Arial"/>
          <w:sz w:val="22"/>
          <w:szCs w:val="22"/>
        </w:rPr>
        <w:t>Mozart</w:t>
      </w:r>
      <w:r w:rsidR="0050655C" w:rsidRPr="00A90190">
        <w:rPr>
          <w:rFonts w:ascii="Garamond" w:hAnsi="Garamond" w:cs="Arial"/>
          <w:sz w:val="22"/>
          <w:szCs w:val="22"/>
        </w:rPr>
        <w:t xml:space="preserve"> often left passages quite bare, knowing that</w:t>
      </w:r>
      <w:r w:rsidR="005E677A" w:rsidRPr="00A90190">
        <w:rPr>
          <w:rFonts w:ascii="Garamond" w:hAnsi="Garamond" w:cs="Arial"/>
          <w:sz w:val="22"/>
          <w:szCs w:val="22"/>
        </w:rPr>
        <w:t>,</w:t>
      </w:r>
      <w:r w:rsidR="0050655C" w:rsidRPr="00A90190">
        <w:rPr>
          <w:rFonts w:ascii="Garamond" w:hAnsi="Garamond" w:cs="Arial"/>
          <w:sz w:val="22"/>
          <w:szCs w:val="22"/>
        </w:rPr>
        <w:t xml:space="preserve"> in performance</w:t>
      </w:r>
      <w:r w:rsidR="005E677A" w:rsidRPr="00A90190">
        <w:rPr>
          <w:rFonts w:ascii="Garamond" w:hAnsi="Garamond" w:cs="Arial"/>
          <w:sz w:val="22"/>
          <w:szCs w:val="22"/>
        </w:rPr>
        <w:t>,</w:t>
      </w:r>
      <w:r w:rsidR="0050655C" w:rsidRPr="00A90190">
        <w:rPr>
          <w:rFonts w:ascii="Garamond" w:hAnsi="Garamond" w:cs="Arial"/>
          <w:sz w:val="22"/>
          <w:szCs w:val="22"/>
        </w:rPr>
        <w:t xml:space="preserve"> he would improvise or decorate as he felt appropriate. The </w:t>
      </w:r>
      <w:r w:rsidR="00F1342D" w:rsidRPr="00A90190">
        <w:rPr>
          <w:rFonts w:ascii="Garamond" w:hAnsi="Garamond" w:cs="Arial"/>
          <w:sz w:val="22"/>
          <w:szCs w:val="22"/>
        </w:rPr>
        <w:t xml:space="preserve">current slide </w:t>
      </w:r>
      <w:r w:rsidR="005A3167" w:rsidRPr="00A90190">
        <w:rPr>
          <w:rFonts w:ascii="Garamond" w:hAnsi="Garamond" w:cs="Arial"/>
          <w:sz w:val="22"/>
          <w:szCs w:val="22"/>
        </w:rPr>
        <w:t>features</w:t>
      </w:r>
      <w:r w:rsidR="00F1342D" w:rsidRPr="00A90190">
        <w:rPr>
          <w:rFonts w:ascii="Garamond" w:hAnsi="Garamond" w:cs="Arial"/>
          <w:sz w:val="22"/>
          <w:szCs w:val="22"/>
        </w:rPr>
        <w:t xml:space="preserve"> the </w:t>
      </w:r>
      <w:r w:rsidR="0050655C" w:rsidRPr="00A90190">
        <w:rPr>
          <w:rFonts w:ascii="Garamond" w:hAnsi="Garamond" w:cs="Arial"/>
          <w:sz w:val="22"/>
          <w:szCs w:val="22"/>
        </w:rPr>
        <w:t xml:space="preserve">first </w:t>
      </w:r>
      <w:r w:rsidRPr="00A90190">
        <w:rPr>
          <w:rFonts w:ascii="Garamond" w:hAnsi="Garamond" w:cs="Arial"/>
          <w:sz w:val="22"/>
          <w:szCs w:val="22"/>
        </w:rPr>
        <w:t xml:space="preserve">of two pages </w:t>
      </w:r>
      <w:r w:rsidR="007905D5" w:rsidRPr="00A90190">
        <w:rPr>
          <w:rFonts w:ascii="Garamond" w:hAnsi="Garamond" w:cs="Arial"/>
          <w:sz w:val="22"/>
          <w:szCs w:val="22"/>
        </w:rPr>
        <w:t xml:space="preserve">from the manuscript that </w:t>
      </w:r>
      <w:r w:rsidRPr="00A90190">
        <w:rPr>
          <w:rFonts w:ascii="Garamond" w:hAnsi="Garamond" w:cs="Arial"/>
          <w:sz w:val="22"/>
          <w:szCs w:val="22"/>
        </w:rPr>
        <w:t>I’ll show you</w:t>
      </w:r>
      <w:r w:rsidR="0050655C" w:rsidRPr="00A90190">
        <w:rPr>
          <w:rFonts w:ascii="Garamond" w:hAnsi="Garamond" w:cs="Arial"/>
          <w:sz w:val="22"/>
          <w:szCs w:val="22"/>
        </w:rPr>
        <w:t xml:space="preserve"> tonight</w:t>
      </w:r>
      <w:r w:rsidR="00F1342D" w:rsidRPr="00A90190">
        <w:rPr>
          <w:rFonts w:ascii="Garamond" w:hAnsi="Garamond" w:cs="Arial"/>
          <w:sz w:val="22"/>
          <w:szCs w:val="22"/>
        </w:rPr>
        <w:t xml:space="preserve">. This page is from the </w:t>
      </w:r>
      <w:r w:rsidR="0050655C" w:rsidRPr="00A90190">
        <w:rPr>
          <w:rFonts w:ascii="Garamond" w:hAnsi="Garamond" w:cs="Arial"/>
          <w:sz w:val="22"/>
          <w:szCs w:val="22"/>
        </w:rPr>
        <w:t>end of the first movement. Y</w:t>
      </w:r>
      <w:r w:rsidRPr="00A90190">
        <w:rPr>
          <w:rFonts w:ascii="Garamond" w:hAnsi="Garamond" w:cs="Arial"/>
          <w:sz w:val="22"/>
          <w:szCs w:val="22"/>
        </w:rPr>
        <w:t xml:space="preserve">ou can see the words </w:t>
      </w:r>
      <w:r w:rsidR="007905D5" w:rsidRPr="00A90190">
        <w:rPr>
          <w:rFonts w:ascii="Garamond" w:hAnsi="Garamond" w:cs="Arial"/>
          <w:sz w:val="22"/>
          <w:szCs w:val="22"/>
        </w:rPr>
        <w:t>‘</w:t>
      </w:r>
      <w:r w:rsidRPr="00A90190">
        <w:rPr>
          <w:rFonts w:ascii="Garamond" w:hAnsi="Garamond" w:cs="Arial"/>
          <w:sz w:val="22"/>
          <w:szCs w:val="22"/>
        </w:rPr>
        <w:t>Dal Segno</w:t>
      </w:r>
      <w:r w:rsidR="007905D5" w:rsidRPr="00A90190">
        <w:rPr>
          <w:rFonts w:ascii="Garamond" w:hAnsi="Garamond" w:cs="Arial"/>
          <w:sz w:val="22"/>
          <w:szCs w:val="22"/>
        </w:rPr>
        <w:t>’</w:t>
      </w:r>
      <w:r w:rsidRPr="00A90190">
        <w:rPr>
          <w:rFonts w:ascii="Garamond" w:hAnsi="Garamond" w:cs="Arial"/>
          <w:sz w:val="22"/>
          <w:szCs w:val="22"/>
        </w:rPr>
        <w:t xml:space="preserve"> as well as four faces th</w:t>
      </w:r>
      <w:r w:rsidR="005A3167" w:rsidRPr="00A90190">
        <w:rPr>
          <w:rFonts w:ascii="Garamond" w:hAnsi="Garamond" w:cs="Arial"/>
          <w:sz w:val="22"/>
          <w:szCs w:val="22"/>
        </w:rPr>
        <w:t>at Mozart has drawn</w:t>
      </w:r>
      <w:r w:rsidRPr="00A90190">
        <w:rPr>
          <w:rFonts w:ascii="Garamond" w:hAnsi="Garamond" w:cs="Arial"/>
          <w:sz w:val="22"/>
          <w:szCs w:val="22"/>
        </w:rPr>
        <w:t>.</w:t>
      </w:r>
      <w:r w:rsidR="0050655C" w:rsidRPr="00A90190">
        <w:rPr>
          <w:rFonts w:ascii="Garamond" w:hAnsi="Garamond" w:cs="Arial"/>
          <w:sz w:val="22"/>
          <w:szCs w:val="22"/>
        </w:rPr>
        <w:t xml:space="preserve"> This indicates that here</w:t>
      </w:r>
      <w:r w:rsidR="007905D5" w:rsidRPr="00A90190">
        <w:rPr>
          <w:rFonts w:ascii="Garamond" w:hAnsi="Garamond" w:cs="Arial"/>
          <w:sz w:val="22"/>
          <w:szCs w:val="22"/>
        </w:rPr>
        <w:t>,</w:t>
      </w:r>
      <w:r w:rsidR="0050655C" w:rsidRPr="00A90190">
        <w:rPr>
          <w:rFonts w:ascii="Garamond" w:hAnsi="Garamond" w:cs="Arial"/>
          <w:sz w:val="22"/>
          <w:szCs w:val="22"/>
        </w:rPr>
        <w:t xml:space="preserve"> in the Coda</w:t>
      </w:r>
      <w:r w:rsidR="007905D5" w:rsidRPr="00A90190">
        <w:rPr>
          <w:rFonts w:ascii="Garamond" w:hAnsi="Garamond" w:cs="Arial"/>
          <w:sz w:val="22"/>
          <w:szCs w:val="22"/>
        </w:rPr>
        <w:t>,</w:t>
      </w:r>
      <w:r w:rsidR="0050655C" w:rsidRPr="00A90190">
        <w:rPr>
          <w:rFonts w:ascii="Garamond" w:hAnsi="Garamond" w:cs="Arial"/>
          <w:sz w:val="22"/>
          <w:szCs w:val="22"/>
        </w:rPr>
        <w:t xml:space="preserve"> Mozart wants to </w:t>
      </w:r>
      <w:r w:rsidR="00D02130" w:rsidRPr="00A90190">
        <w:rPr>
          <w:rFonts w:ascii="Garamond" w:hAnsi="Garamond" w:cs="Arial"/>
          <w:sz w:val="22"/>
          <w:szCs w:val="22"/>
        </w:rPr>
        <w:t>reuse</w:t>
      </w:r>
      <w:r w:rsidR="0050655C" w:rsidRPr="00A90190">
        <w:rPr>
          <w:rFonts w:ascii="Garamond" w:hAnsi="Garamond" w:cs="Arial"/>
          <w:sz w:val="22"/>
          <w:szCs w:val="22"/>
        </w:rPr>
        <w:t xml:space="preserve"> material from bars earlier in the movement, where, incidentally he </w:t>
      </w:r>
      <w:r w:rsidR="005A3167" w:rsidRPr="00A90190">
        <w:rPr>
          <w:rFonts w:ascii="Garamond" w:hAnsi="Garamond" w:cs="Arial"/>
          <w:sz w:val="22"/>
          <w:szCs w:val="22"/>
        </w:rPr>
        <w:t>drew</w:t>
      </w:r>
      <w:r w:rsidR="0050655C" w:rsidRPr="00A90190">
        <w:rPr>
          <w:rFonts w:ascii="Garamond" w:hAnsi="Garamond" w:cs="Arial"/>
          <w:sz w:val="22"/>
          <w:szCs w:val="22"/>
        </w:rPr>
        <w:t xml:space="preserve"> another little face on the score!</w:t>
      </w:r>
      <w:r w:rsidR="00DD1B0C" w:rsidRPr="00A90190">
        <w:rPr>
          <w:rFonts w:ascii="Garamond" w:hAnsi="Garamond" w:cs="Arial"/>
          <w:sz w:val="22"/>
          <w:szCs w:val="22"/>
        </w:rPr>
        <w:t xml:space="preserve"> Note also the rapid semiquaver figuration on the penultimate stave of the page.</w:t>
      </w:r>
    </w:p>
    <w:p w:rsidR="00DD1B0C" w:rsidRPr="00A90190" w:rsidRDefault="00DD1B0C" w:rsidP="00A90190">
      <w:pPr>
        <w:rPr>
          <w:rFonts w:ascii="Garamond" w:hAnsi="Garamond" w:cs="Arial"/>
          <w:sz w:val="22"/>
          <w:szCs w:val="22"/>
        </w:rPr>
      </w:pPr>
    </w:p>
    <w:p w:rsidR="00DD1B0C" w:rsidRPr="00A90190" w:rsidRDefault="0050655C" w:rsidP="00A90190">
      <w:pPr>
        <w:rPr>
          <w:rFonts w:ascii="Garamond" w:hAnsi="Garamond" w:cs="Arial"/>
          <w:sz w:val="22"/>
          <w:szCs w:val="22"/>
        </w:rPr>
      </w:pPr>
      <w:r w:rsidRPr="00A90190">
        <w:rPr>
          <w:rFonts w:ascii="Garamond" w:hAnsi="Garamond" w:cs="Arial"/>
          <w:sz w:val="22"/>
          <w:szCs w:val="22"/>
        </w:rPr>
        <w:t xml:space="preserve">The second page is </w:t>
      </w:r>
      <w:r w:rsidR="00DD1B0C" w:rsidRPr="00A90190">
        <w:rPr>
          <w:rFonts w:ascii="Garamond" w:hAnsi="Garamond" w:cs="Arial"/>
          <w:sz w:val="22"/>
          <w:szCs w:val="22"/>
        </w:rPr>
        <w:t xml:space="preserve">taken </w:t>
      </w:r>
      <w:r w:rsidRPr="00A90190">
        <w:rPr>
          <w:rFonts w:ascii="Garamond" w:hAnsi="Garamond" w:cs="Arial"/>
          <w:sz w:val="22"/>
          <w:szCs w:val="22"/>
        </w:rPr>
        <w:t>from the opening of the third movement, not far in from t</w:t>
      </w:r>
      <w:r w:rsidR="005E677A" w:rsidRPr="00A90190">
        <w:rPr>
          <w:rFonts w:ascii="Garamond" w:hAnsi="Garamond" w:cs="Arial"/>
          <w:sz w:val="22"/>
          <w:szCs w:val="22"/>
        </w:rPr>
        <w:t>he page on the postcard you have been</w:t>
      </w:r>
      <w:r w:rsidRPr="00A90190">
        <w:rPr>
          <w:rFonts w:ascii="Garamond" w:hAnsi="Garamond" w:cs="Arial"/>
          <w:sz w:val="22"/>
          <w:szCs w:val="22"/>
        </w:rPr>
        <w:t xml:space="preserve"> given. You can see, in the lower right hand part of the page, </w:t>
      </w:r>
      <w:r w:rsidR="00DD1B0C" w:rsidRPr="00A90190">
        <w:rPr>
          <w:rFonts w:ascii="Garamond" w:hAnsi="Garamond" w:cs="Arial"/>
          <w:sz w:val="22"/>
          <w:szCs w:val="22"/>
        </w:rPr>
        <w:t>many</w:t>
      </w:r>
      <w:r w:rsidRPr="00A90190">
        <w:rPr>
          <w:rFonts w:ascii="Garamond" w:hAnsi="Garamond" w:cs="Arial"/>
          <w:sz w:val="22"/>
          <w:szCs w:val="22"/>
        </w:rPr>
        <w:t xml:space="preserve"> </w:t>
      </w:r>
      <w:r w:rsidR="00DD1B0C" w:rsidRPr="00A90190">
        <w:rPr>
          <w:rFonts w:ascii="Garamond" w:hAnsi="Garamond" w:cs="Arial"/>
          <w:sz w:val="22"/>
          <w:szCs w:val="22"/>
        </w:rPr>
        <w:t>crossings-out, making deciphering this difficult at first glance. The piano right hand starts on the 4th stave from the bottom, and then</w:t>
      </w:r>
      <w:r w:rsidR="007905D5" w:rsidRPr="00A90190">
        <w:rPr>
          <w:rFonts w:ascii="Garamond" w:hAnsi="Garamond" w:cs="Arial"/>
          <w:sz w:val="22"/>
          <w:szCs w:val="22"/>
        </w:rPr>
        <w:t>,</w:t>
      </w:r>
      <w:r w:rsidR="00DD1B0C" w:rsidRPr="00A90190">
        <w:rPr>
          <w:rFonts w:ascii="Garamond" w:hAnsi="Garamond" w:cs="Arial"/>
          <w:sz w:val="22"/>
          <w:szCs w:val="22"/>
        </w:rPr>
        <w:t xml:space="preserve"> three bars before the end, continues back some bars on the 6</w:t>
      </w:r>
      <w:r w:rsidR="00DD1B0C" w:rsidRPr="00A90190">
        <w:rPr>
          <w:rFonts w:ascii="Garamond" w:hAnsi="Garamond" w:cs="Arial"/>
          <w:sz w:val="22"/>
          <w:szCs w:val="22"/>
          <w:vertAlign w:val="superscript"/>
        </w:rPr>
        <w:t>th</w:t>
      </w:r>
      <w:r w:rsidR="00DD1B0C" w:rsidRPr="00A90190">
        <w:rPr>
          <w:rFonts w:ascii="Garamond" w:hAnsi="Garamond" w:cs="Arial"/>
          <w:sz w:val="22"/>
          <w:szCs w:val="22"/>
        </w:rPr>
        <w:t xml:space="preserve"> stave up! I’ve bought my own copy of the facsimile with me this evening</w:t>
      </w:r>
      <w:r w:rsidR="005A3167" w:rsidRPr="00A90190">
        <w:rPr>
          <w:rFonts w:ascii="Garamond" w:hAnsi="Garamond" w:cs="Arial"/>
          <w:sz w:val="22"/>
          <w:szCs w:val="22"/>
        </w:rPr>
        <w:t>,</w:t>
      </w:r>
      <w:r w:rsidR="00DD1B0C" w:rsidRPr="00A90190">
        <w:rPr>
          <w:rFonts w:ascii="Garamond" w:hAnsi="Garamond" w:cs="Arial"/>
          <w:sz w:val="22"/>
          <w:szCs w:val="22"/>
        </w:rPr>
        <w:t xml:space="preserve"> so please come and have a look at it after the lecture if you’d like to.</w:t>
      </w:r>
    </w:p>
    <w:p w:rsidR="00E57E87" w:rsidRPr="00A90190" w:rsidRDefault="00E57E87" w:rsidP="00A90190">
      <w:pPr>
        <w:rPr>
          <w:rFonts w:ascii="Garamond" w:hAnsi="Garamond" w:cs="Arial"/>
          <w:sz w:val="22"/>
          <w:szCs w:val="22"/>
        </w:rPr>
      </w:pPr>
    </w:p>
    <w:p w:rsidR="006C4973" w:rsidRPr="00A90190" w:rsidRDefault="0007378B" w:rsidP="00A90190">
      <w:pPr>
        <w:tabs>
          <w:tab w:val="left" w:pos="5655"/>
        </w:tabs>
        <w:rPr>
          <w:rFonts w:ascii="Garamond" w:hAnsi="Garamond" w:cs="Arial"/>
          <w:sz w:val="22"/>
          <w:szCs w:val="22"/>
        </w:rPr>
      </w:pPr>
      <w:r w:rsidRPr="00A90190">
        <w:rPr>
          <w:rFonts w:ascii="Garamond" w:hAnsi="Garamond" w:cs="Arial"/>
          <w:sz w:val="22"/>
          <w:szCs w:val="22"/>
        </w:rPr>
        <w:t xml:space="preserve">Simon Keefe, in </w:t>
      </w:r>
      <w:r w:rsidRPr="00A90190">
        <w:rPr>
          <w:rFonts w:ascii="Garamond" w:hAnsi="Garamond" w:cs="Arial"/>
          <w:i/>
          <w:sz w:val="22"/>
          <w:szCs w:val="22"/>
        </w:rPr>
        <w:t xml:space="preserve">The Cambridge Mozart </w:t>
      </w:r>
      <w:r w:rsidR="00EB1D01" w:rsidRPr="00A90190">
        <w:rPr>
          <w:rFonts w:ascii="Garamond" w:hAnsi="Garamond" w:cs="Arial"/>
          <w:i/>
          <w:sz w:val="22"/>
          <w:szCs w:val="22"/>
        </w:rPr>
        <w:t>Encyclopaedia</w:t>
      </w:r>
      <w:r w:rsidRPr="00A90190">
        <w:rPr>
          <w:rFonts w:ascii="Garamond" w:hAnsi="Garamond" w:cs="Arial"/>
          <w:sz w:val="22"/>
          <w:szCs w:val="22"/>
        </w:rPr>
        <w:t xml:space="preserve"> of 2006 describes K491 as ‘even by Mozart’s extraordinary standards… one of his greatest instrumental works’.</w:t>
      </w:r>
      <w:r w:rsidR="00E10680" w:rsidRPr="00A90190">
        <w:rPr>
          <w:rFonts w:ascii="Garamond" w:hAnsi="Garamond" w:cs="Arial"/>
          <w:sz w:val="22"/>
          <w:szCs w:val="22"/>
        </w:rPr>
        <w:t xml:space="preserve"> Let’s now hear an excerpt </w:t>
      </w:r>
      <w:r w:rsidR="007905D5" w:rsidRPr="00A90190">
        <w:rPr>
          <w:rFonts w:ascii="Garamond" w:hAnsi="Garamond" w:cs="Arial"/>
          <w:sz w:val="22"/>
          <w:szCs w:val="22"/>
        </w:rPr>
        <w:t>from th</w:t>
      </w:r>
      <w:r w:rsidR="00F1342D" w:rsidRPr="00A90190">
        <w:rPr>
          <w:rFonts w:ascii="Garamond" w:hAnsi="Garamond" w:cs="Arial"/>
          <w:sz w:val="22"/>
          <w:szCs w:val="22"/>
        </w:rPr>
        <w:t xml:space="preserve">e beginning of the third movement. </w:t>
      </w:r>
      <w:r w:rsidR="006C4973" w:rsidRPr="00A90190">
        <w:rPr>
          <w:rFonts w:ascii="Garamond" w:hAnsi="Garamond" w:cs="Arial"/>
          <w:sz w:val="22"/>
          <w:szCs w:val="22"/>
        </w:rPr>
        <w:t>In this recording</w:t>
      </w:r>
      <w:r w:rsidR="00E10680" w:rsidRPr="00A90190">
        <w:rPr>
          <w:rFonts w:ascii="Garamond" w:hAnsi="Garamond" w:cs="Arial"/>
          <w:sz w:val="22"/>
          <w:szCs w:val="22"/>
        </w:rPr>
        <w:t xml:space="preserve">, </w:t>
      </w:r>
      <w:r w:rsidR="006C4973" w:rsidRPr="00A90190">
        <w:rPr>
          <w:rFonts w:ascii="Garamond" w:hAnsi="Garamond" w:cs="Arial"/>
          <w:sz w:val="22"/>
          <w:szCs w:val="22"/>
        </w:rPr>
        <w:t xml:space="preserve">made for EMI </w:t>
      </w:r>
      <w:r w:rsidR="00E10680" w:rsidRPr="00A90190">
        <w:rPr>
          <w:rFonts w:ascii="Garamond" w:hAnsi="Garamond" w:cs="Arial"/>
          <w:sz w:val="22"/>
          <w:szCs w:val="22"/>
        </w:rPr>
        <w:t xml:space="preserve">Classics </w:t>
      </w:r>
      <w:r w:rsidR="006C4973" w:rsidRPr="00A90190">
        <w:rPr>
          <w:rFonts w:ascii="Garamond" w:hAnsi="Garamond" w:cs="Arial"/>
          <w:sz w:val="22"/>
          <w:szCs w:val="22"/>
        </w:rPr>
        <w:t>in November 1990</w:t>
      </w:r>
      <w:r w:rsidR="00E10680" w:rsidRPr="00A90190">
        <w:rPr>
          <w:rFonts w:ascii="Garamond" w:hAnsi="Garamond" w:cs="Arial"/>
          <w:sz w:val="22"/>
          <w:szCs w:val="22"/>
        </w:rPr>
        <w:t>,</w:t>
      </w:r>
      <w:r w:rsidR="006C4973" w:rsidRPr="00A90190">
        <w:rPr>
          <w:rFonts w:ascii="Garamond" w:hAnsi="Garamond" w:cs="Arial"/>
          <w:sz w:val="22"/>
          <w:szCs w:val="22"/>
        </w:rPr>
        <w:t xml:space="preserve"> we hear soloist and RCM alumnus Melvyn Tan, with The London Classical Players, conducted by another RCM alumnus, Sir Roger Norrington. </w:t>
      </w:r>
      <w:r w:rsidR="004338EB" w:rsidRPr="00A90190">
        <w:rPr>
          <w:rFonts w:ascii="Garamond" w:hAnsi="Garamond" w:cs="Arial"/>
          <w:sz w:val="22"/>
          <w:szCs w:val="22"/>
        </w:rPr>
        <w:t xml:space="preserve">Tan is playing a </w:t>
      </w:r>
      <w:r w:rsidR="00D02130" w:rsidRPr="00A90190">
        <w:rPr>
          <w:rFonts w:ascii="Garamond" w:hAnsi="Garamond" w:cs="Arial"/>
          <w:sz w:val="22"/>
          <w:szCs w:val="22"/>
        </w:rPr>
        <w:t>fortepiano</w:t>
      </w:r>
      <w:r w:rsidR="004338EB" w:rsidRPr="00A90190">
        <w:rPr>
          <w:rFonts w:ascii="Garamond" w:hAnsi="Garamond" w:cs="Arial"/>
          <w:sz w:val="22"/>
          <w:szCs w:val="22"/>
        </w:rPr>
        <w:t xml:space="preserve"> made by Derek Adlam after the Viennese maker Anton Walter. </w:t>
      </w:r>
      <w:r w:rsidR="00F1342D" w:rsidRPr="00A90190">
        <w:rPr>
          <w:rFonts w:ascii="Garamond" w:hAnsi="Garamond" w:cs="Arial"/>
          <w:sz w:val="22"/>
          <w:szCs w:val="22"/>
        </w:rPr>
        <w:t xml:space="preserve">K491 </w:t>
      </w:r>
      <w:r w:rsidR="00E10680" w:rsidRPr="00A90190">
        <w:rPr>
          <w:rFonts w:ascii="Garamond" w:hAnsi="Garamond" w:cs="Arial"/>
          <w:sz w:val="22"/>
          <w:szCs w:val="22"/>
        </w:rPr>
        <w:t>is one of only three piano concertos</w:t>
      </w:r>
      <w:r w:rsidR="00F1342D" w:rsidRPr="00A90190">
        <w:rPr>
          <w:rFonts w:ascii="Garamond" w:hAnsi="Garamond" w:cs="Arial"/>
          <w:sz w:val="22"/>
          <w:szCs w:val="22"/>
        </w:rPr>
        <w:t xml:space="preserve"> by Mozart </w:t>
      </w:r>
      <w:r w:rsidR="00E10680" w:rsidRPr="00A90190">
        <w:rPr>
          <w:rFonts w:ascii="Garamond" w:hAnsi="Garamond" w:cs="Arial"/>
          <w:sz w:val="22"/>
          <w:szCs w:val="22"/>
        </w:rPr>
        <w:t>to include clarinets in the orchestra. In this recording, th</w:t>
      </w:r>
      <w:r w:rsidR="006C4973" w:rsidRPr="00A90190">
        <w:rPr>
          <w:rFonts w:ascii="Garamond" w:hAnsi="Garamond" w:cs="Arial"/>
          <w:sz w:val="22"/>
          <w:szCs w:val="22"/>
        </w:rPr>
        <w:t>e principal clarinet is none other than the current Director of the R</w:t>
      </w:r>
      <w:r w:rsidR="007905D5" w:rsidRPr="00A90190">
        <w:rPr>
          <w:rFonts w:ascii="Garamond" w:hAnsi="Garamond" w:cs="Arial"/>
          <w:sz w:val="22"/>
          <w:szCs w:val="22"/>
        </w:rPr>
        <w:t xml:space="preserve">oyal </w:t>
      </w:r>
      <w:r w:rsidR="006C4973" w:rsidRPr="00A90190">
        <w:rPr>
          <w:rFonts w:ascii="Garamond" w:hAnsi="Garamond" w:cs="Arial"/>
          <w:sz w:val="22"/>
          <w:szCs w:val="22"/>
        </w:rPr>
        <w:t>C</w:t>
      </w:r>
      <w:r w:rsidR="007905D5" w:rsidRPr="00A90190">
        <w:rPr>
          <w:rFonts w:ascii="Garamond" w:hAnsi="Garamond" w:cs="Arial"/>
          <w:sz w:val="22"/>
          <w:szCs w:val="22"/>
        </w:rPr>
        <w:t xml:space="preserve">ollege of </w:t>
      </w:r>
      <w:r w:rsidR="006C4973" w:rsidRPr="00A90190">
        <w:rPr>
          <w:rFonts w:ascii="Garamond" w:hAnsi="Garamond" w:cs="Arial"/>
          <w:sz w:val="22"/>
          <w:szCs w:val="22"/>
        </w:rPr>
        <w:t>M</w:t>
      </w:r>
      <w:r w:rsidR="007905D5" w:rsidRPr="00A90190">
        <w:rPr>
          <w:rFonts w:ascii="Garamond" w:hAnsi="Garamond" w:cs="Arial"/>
          <w:sz w:val="22"/>
          <w:szCs w:val="22"/>
        </w:rPr>
        <w:t>usic</w:t>
      </w:r>
      <w:r w:rsidR="006C4973" w:rsidRPr="00A90190">
        <w:rPr>
          <w:rFonts w:ascii="Garamond" w:hAnsi="Garamond" w:cs="Arial"/>
          <w:sz w:val="22"/>
          <w:szCs w:val="22"/>
        </w:rPr>
        <w:t>, Professor Colin Lawson.</w:t>
      </w:r>
    </w:p>
    <w:p w:rsidR="00283790" w:rsidRPr="00A90190" w:rsidRDefault="00283790" w:rsidP="00A90190">
      <w:pPr>
        <w:tabs>
          <w:tab w:val="left" w:pos="3495"/>
        </w:tabs>
        <w:rPr>
          <w:rFonts w:ascii="Garamond" w:hAnsi="Garamond" w:cs="Arial"/>
          <w:sz w:val="22"/>
          <w:szCs w:val="22"/>
        </w:rPr>
      </w:pPr>
    </w:p>
    <w:p w:rsidR="00215ECD" w:rsidRPr="00A90190" w:rsidRDefault="007505EE" w:rsidP="00A90190">
      <w:pPr>
        <w:rPr>
          <w:rFonts w:ascii="Garamond" w:hAnsi="Garamond" w:cs="Arial"/>
          <w:sz w:val="22"/>
          <w:szCs w:val="22"/>
        </w:rPr>
      </w:pPr>
      <w:r w:rsidRPr="00A90190">
        <w:rPr>
          <w:rFonts w:ascii="Garamond" w:hAnsi="Garamond" w:cs="Arial"/>
          <w:sz w:val="22"/>
          <w:szCs w:val="22"/>
        </w:rPr>
        <w:t xml:space="preserve">One of the most recent </w:t>
      </w:r>
      <w:r w:rsidR="00FD23F8" w:rsidRPr="00A90190">
        <w:rPr>
          <w:rFonts w:ascii="Garamond" w:hAnsi="Garamond" w:cs="Arial"/>
          <w:sz w:val="22"/>
          <w:szCs w:val="22"/>
        </w:rPr>
        <w:t xml:space="preserve">treasures </w:t>
      </w:r>
      <w:r w:rsidR="00E10680" w:rsidRPr="00A90190">
        <w:rPr>
          <w:rFonts w:ascii="Garamond" w:hAnsi="Garamond" w:cs="Arial"/>
          <w:sz w:val="22"/>
          <w:szCs w:val="22"/>
        </w:rPr>
        <w:t>acquired by t</w:t>
      </w:r>
      <w:r w:rsidR="00FD23F8" w:rsidRPr="00A90190">
        <w:rPr>
          <w:rFonts w:ascii="Garamond" w:hAnsi="Garamond" w:cs="Arial"/>
          <w:sz w:val="22"/>
          <w:szCs w:val="22"/>
        </w:rPr>
        <w:t>he Royal College of Music i</w:t>
      </w:r>
      <w:r w:rsidRPr="00A90190">
        <w:rPr>
          <w:rFonts w:ascii="Garamond" w:hAnsi="Garamond" w:cs="Arial"/>
          <w:sz w:val="22"/>
          <w:szCs w:val="22"/>
        </w:rPr>
        <w:t>s the oldest known English-language instruction book for the clarinet</w:t>
      </w:r>
      <w:r w:rsidR="00FD23F8" w:rsidRPr="00A90190">
        <w:rPr>
          <w:rFonts w:ascii="Garamond" w:hAnsi="Garamond" w:cs="Arial"/>
          <w:sz w:val="22"/>
          <w:szCs w:val="22"/>
        </w:rPr>
        <w:t xml:space="preserve">, entitled </w:t>
      </w:r>
      <w:r w:rsidR="00FD23F8" w:rsidRPr="00A90190">
        <w:rPr>
          <w:rFonts w:ascii="Garamond" w:hAnsi="Garamond" w:cs="Arial"/>
          <w:i/>
          <w:sz w:val="22"/>
          <w:szCs w:val="22"/>
        </w:rPr>
        <w:t>The Clarinet Instructor</w:t>
      </w:r>
      <w:r w:rsidR="00FD23F8" w:rsidRPr="00A90190">
        <w:rPr>
          <w:rFonts w:ascii="Garamond" w:hAnsi="Garamond" w:cs="Arial"/>
          <w:sz w:val="22"/>
          <w:szCs w:val="22"/>
        </w:rPr>
        <w:t>. This treatise, tutor or method book, was purchased by the RCM late last year, and predates</w:t>
      </w:r>
      <w:r w:rsidR="00F1342D" w:rsidRPr="00A90190">
        <w:rPr>
          <w:rFonts w:ascii="Garamond" w:hAnsi="Garamond" w:cs="Arial"/>
          <w:sz w:val="22"/>
          <w:szCs w:val="22"/>
        </w:rPr>
        <w:t>,</w:t>
      </w:r>
      <w:r w:rsidRPr="00A90190">
        <w:rPr>
          <w:rFonts w:ascii="Garamond" w:hAnsi="Garamond" w:cs="Arial"/>
          <w:sz w:val="22"/>
          <w:szCs w:val="22"/>
        </w:rPr>
        <w:t xml:space="preserve"> by eight years</w:t>
      </w:r>
      <w:r w:rsidR="00F1342D" w:rsidRPr="00A90190">
        <w:rPr>
          <w:rFonts w:ascii="Garamond" w:hAnsi="Garamond" w:cs="Arial"/>
          <w:sz w:val="22"/>
          <w:szCs w:val="22"/>
        </w:rPr>
        <w:t>,</w:t>
      </w:r>
      <w:r w:rsidRPr="00A90190">
        <w:rPr>
          <w:rFonts w:ascii="Garamond" w:hAnsi="Garamond" w:cs="Arial"/>
          <w:sz w:val="22"/>
          <w:szCs w:val="22"/>
        </w:rPr>
        <w:t xml:space="preserve"> a </w:t>
      </w:r>
      <w:r w:rsidR="00FD23F8" w:rsidRPr="00A90190">
        <w:rPr>
          <w:rFonts w:ascii="Garamond" w:hAnsi="Garamond" w:cs="Arial"/>
          <w:sz w:val="22"/>
          <w:szCs w:val="22"/>
        </w:rPr>
        <w:t>similar publication</w:t>
      </w:r>
      <w:r w:rsidRPr="00A90190">
        <w:rPr>
          <w:rFonts w:ascii="Garamond" w:hAnsi="Garamond" w:cs="Arial"/>
          <w:sz w:val="22"/>
          <w:szCs w:val="22"/>
        </w:rPr>
        <w:t xml:space="preserve"> housed in the British Library.</w:t>
      </w:r>
      <w:r w:rsidR="00A05868" w:rsidRPr="00A90190">
        <w:rPr>
          <w:rFonts w:ascii="Garamond" w:hAnsi="Garamond" w:cs="Arial"/>
          <w:sz w:val="22"/>
          <w:szCs w:val="22"/>
        </w:rPr>
        <w:t xml:space="preserve"> </w:t>
      </w:r>
      <w:r w:rsidR="00215ECD" w:rsidRPr="00A90190">
        <w:rPr>
          <w:rFonts w:ascii="Garamond" w:hAnsi="Garamond" w:cs="Arial"/>
          <w:sz w:val="22"/>
          <w:szCs w:val="22"/>
        </w:rPr>
        <w:t xml:space="preserve">Whilst the </w:t>
      </w:r>
      <w:r w:rsidR="005E677A" w:rsidRPr="00A90190">
        <w:rPr>
          <w:rFonts w:ascii="Garamond" w:hAnsi="Garamond" w:cs="Arial"/>
          <w:sz w:val="22"/>
          <w:szCs w:val="22"/>
        </w:rPr>
        <w:t>two tutors are quite similar,</w:t>
      </w:r>
      <w:r w:rsidR="00215ECD" w:rsidRPr="00A90190">
        <w:rPr>
          <w:rFonts w:ascii="Garamond" w:hAnsi="Garamond" w:cs="Arial"/>
          <w:sz w:val="22"/>
          <w:szCs w:val="22"/>
        </w:rPr>
        <w:t xml:space="preserve"> the RCM tutor’s date of circa 1772 marks it as a holding of great significance. </w:t>
      </w:r>
    </w:p>
    <w:p w:rsidR="00215ECD" w:rsidRPr="00A90190" w:rsidRDefault="00215ECD" w:rsidP="00A90190">
      <w:pPr>
        <w:rPr>
          <w:rFonts w:ascii="Garamond" w:hAnsi="Garamond" w:cs="Arial"/>
          <w:sz w:val="22"/>
          <w:szCs w:val="22"/>
        </w:rPr>
      </w:pPr>
    </w:p>
    <w:p w:rsidR="00215ECD" w:rsidRPr="00A90190" w:rsidRDefault="00FD23F8" w:rsidP="00A90190">
      <w:pPr>
        <w:rPr>
          <w:rFonts w:ascii="Garamond" w:hAnsi="Garamond" w:cs="Arial"/>
          <w:sz w:val="22"/>
          <w:szCs w:val="22"/>
        </w:rPr>
      </w:pPr>
      <w:r w:rsidRPr="00A90190">
        <w:rPr>
          <w:rFonts w:ascii="Garamond" w:hAnsi="Garamond" w:cs="Arial"/>
          <w:sz w:val="22"/>
          <w:szCs w:val="22"/>
        </w:rPr>
        <w:t xml:space="preserve">This item came to </w:t>
      </w:r>
      <w:r w:rsidR="00F1342D" w:rsidRPr="00A90190">
        <w:rPr>
          <w:rFonts w:ascii="Garamond" w:hAnsi="Garamond" w:cs="Arial"/>
          <w:sz w:val="22"/>
          <w:szCs w:val="22"/>
        </w:rPr>
        <w:t>the College</w:t>
      </w:r>
      <w:r w:rsidRPr="00A90190">
        <w:rPr>
          <w:rFonts w:ascii="Garamond" w:hAnsi="Garamond" w:cs="Arial"/>
          <w:sz w:val="22"/>
          <w:szCs w:val="22"/>
        </w:rPr>
        <w:t xml:space="preserve"> from a </w:t>
      </w:r>
      <w:r w:rsidR="003B3BA3" w:rsidRPr="00A90190">
        <w:rPr>
          <w:rFonts w:ascii="Garamond" w:hAnsi="Garamond" w:cs="Arial"/>
          <w:sz w:val="22"/>
          <w:szCs w:val="22"/>
        </w:rPr>
        <w:t xml:space="preserve">book dealer in </w:t>
      </w:r>
      <w:r w:rsidRPr="00A90190">
        <w:rPr>
          <w:rFonts w:ascii="Garamond" w:hAnsi="Garamond" w:cs="Arial"/>
          <w:sz w:val="22"/>
          <w:szCs w:val="22"/>
        </w:rPr>
        <w:t xml:space="preserve">the American state of </w:t>
      </w:r>
      <w:r w:rsidR="003B3BA3" w:rsidRPr="00A90190">
        <w:rPr>
          <w:rFonts w:ascii="Garamond" w:hAnsi="Garamond" w:cs="Arial"/>
          <w:sz w:val="22"/>
          <w:szCs w:val="22"/>
        </w:rPr>
        <w:t>Mass</w:t>
      </w:r>
      <w:r w:rsidRPr="00A90190">
        <w:rPr>
          <w:rFonts w:ascii="Garamond" w:hAnsi="Garamond" w:cs="Arial"/>
          <w:sz w:val="22"/>
          <w:szCs w:val="22"/>
        </w:rPr>
        <w:t>achusetts,</w:t>
      </w:r>
      <w:r w:rsidR="003B3BA3" w:rsidRPr="00A90190">
        <w:rPr>
          <w:rFonts w:ascii="Garamond" w:hAnsi="Garamond" w:cs="Arial"/>
          <w:sz w:val="22"/>
          <w:szCs w:val="22"/>
        </w:rPr>
        <w:t xml:space="preserve"> </w:t>
      </w:r>
      <w:r w:rsidRPr="00A90190">
        <w:rPr>
          <w:rFonts w:ascii="Garamond" w:hAnsi="Garamond" w:cs="Arial"/>
          <w:sz w:val="22"/>
          <w:szCs w:val="22"/>
        </w:rPr>
        <w:t>in a vo</w:t>
      </w:r>
      <w:r w:rsidR="00A05868" w:rsidRPr="00A90190">
        <w:rPr>
          <w:rFonts w:ascii="Garamond" w:hAnsi="Garamond" w:cs="Arial"/>
          <w:sz w:val="22"/>
          <w:szCs w:val="22"/>
        </w:rPr>
        <w:t>l</w:t>
      </w:r>
      <w:r w:rsidRPr="00A90190">
        <w:rPr>
          <w:rFonts w:ascii="Garamond" w:hAnsi="Garamond" w:cs="Arial"/>
          <w:sz w:val="22"/>
          <w:szCs w:val="22"/>
        </w:rPr>
        <w:t xml:space="preserve">ume </w:t>
      </w:r>
      <w:r w:rsidR="007905D5" w:rsidRPr="00A90190">
        <w:rPr>
          <w:rFonts w:ascii="Garamond" w:hAnsi="Garamond" w:cs="Arial"/>
          <w:sz w:val="22"/>
          <w:szCs w:val="22"/>
        </w:rPr>
        <w:t xml:space="preserve">which </w:t>
      </w:r>
      <w:r w:rsidRPr="00A90190">
        <w:rPr>
          <w:rFonts w:ascii="Garamond" w:hAnsi="Garamond" w:cs="Arial"/>
          <w:sz w:val="22"/>
          <w:szCs w:val="22"/>
        </w:rPr>
        <w:t>contains another clarinet tutor as well as a c</w:t>
      </w:r>
      <w:r w:rsidR="003B3BA3" w:rsidRPr="00A90190">
        <w:rPr>
          <w:rFonts w:ascii="Garamond" w:hAnsi="Garamond" w:cs="Arial"/>
          <w:sz w:val="22"/>
          <w:szCs w:val="22"/>
        </w:rPr>
        <w:t>ollection o</w:t>
      </w:r>
      <w:r w:rsidRPr="00A90190">
        <w:rPr>
          <w:rFonts w:ascii="Garamond" w:hAnsi="Garamond" w:cs="Arial"/>
          <w:sz w:val="22"/>
          <w:szCs w:val="22"/>
        </w:rPr>
        <w:t>f music</w:t>
      </w:r>
      <w:r w:rsidR="003B3BA3" w:rsidRPr="00A90190">
        <w:rPr>
          <w:rFonts w:ascii="Garamond" w:hAnsi="Garamond" w:cs="Arial"/>
          <w:sz w:val="22"/>
          <w:szCs w:val="22"/>
        </w:rPr>
        <w:t xml:space="preserve">. </w:t>
      </w:r>
      <w:r w:rsidR="003B3BA3" w:rsidRPr="00A90190">
        <w:rPr>
          <w:rFonts w:ascii="Garamond" w:hAnsi="Garamond" w:cs="Arial"/>
          <w:i/>
          <w:sz w:val="22"/>
          <w:szCs w:val="22"/>
        </w:rPr>
        <w:t xml:space="preserve">The </w:t>
      </w:r>
      <w:r w:rsidRPr="00A90190">
        <w:rPr>
          <w:rFonts w:ascii="Garamond" w:hAnsi="Garamond" w:cs="Arial"/>
          <w:i/>
          <w:sz w:val="22"/>
          <w:szCs w:val="22"/>
        </w:rPr>
        <w:t>Clarinet Instructor</w:t>
      </w:r>
      <w:r w:rsidR="00A3391B" w:rsidRPr="00A90190">
        <w:rPr>
          <w:rFonts w:ascii="Garamond" w:hAnsi="Garamond" w:cs="Arial"/>
          <w:sz w:val="22"/>
          <w:szCs w:val="22"/>
        </w:rPr>
        <w:t xml:space="preserve"> is </w:t>
      </w:r>
      <w:r w:rsidR="00A05868" w:rsidRPr="00A90190">
        <w:rPr>
          <w:rFonts w:ascii="Garamond" w:hAnsi="Garamond" w:cs="Arial"/>
          <w:sz w:val="22"/>
          <w:szCs w:val="22"/>
        </w:rPr>
        <w:t>the first</w:t>
      </w:r>
      <w:r w:rsidR="007905D5" w:rsidRPr="00A90190">
        <w:rPr>
          <w:rFonts w:ascii="Garamond" w:hAnsi="Garamond" w:cs="Arial"/>
          <w:sz w:val="22"/>
          <w:szCs w:val="22"/>
        </w:rPr>
        <w:t xml:space="preserve"> tutor</w:t>
      </w:r>
      <w:r w:rsidR="00A05868" w:rsidRPr="00A90190">
        <w:rPr>
          <w:rFonts w:ascii="Garamond" w:hAnsi="Garamond" w:cs="Arial"/>
          <w:sz w:val="22"/>
          <w:szCs w:val="22"/>
        </w:rPr>
        <w:t xml:space="preserve"> bound </w:t>
      </w:r>
      <w:r w:rsidR="00A3391B" w:rsidRPr="00A90190">
        <w:rPr>
          <w:rFonts w:ascii="Garamond" w:hAnsi="Garamond" w:cs="Arial"/>
          <w:sz w:val="22"/>
          <w:szCs w:val="22"/>
        </w:rPr>
        <w:t xml:space="preserve">in the </w:t>
      </w:r>
      <w:r w:rsidR="00A05868" w:rsidRPr="00A90190">
        <w:rPr>
          <w:rFonts w:ascii="Garamond" w:hAnsi="Garamond" w:cs="Arial"/>
          <w:sz w:val="22"/>
          <w:szCs w:val="22"/>
        </w:rPr>
        <w:t>volume</w:t>
      </w:r>
      <w:r w:rsidR="00A3391B" w:rsidRPr="00A90190">
        <w:rPr>
          <w:rFonts w:ascii="Garamond" w:hAnsi="Garamond" w:cs="Arial"/>
          <w:sz w:val="22"/>
          <w:szCs w:val="22"/>
        </w:rPr>
        <w:t>. This n</w:t>
      </w:r>
      <w:r w:rsidR="00F1342D" w:rsidRPr="00A90190">
        <w:rPr>
          <w:rFonts w:ascii="Garamond" w:hAnsi="Garamond" w:cs="Arial"/>
          <w:sz w:val="22"/>
          <w:szCs w:val="22"/>
        </w:rPr>
        <w:t xml:space="preserve">ext slide </w:t>
      </w:r>
      <w:r w:rsidR="00A05868" w:rsidRPr="00A90190">
        <w:rPr>
          <w:rFonts w:ascii="Garamond" w:hAnsi="Garamond" w:cs="Arial"/>
          <w:sz w:val="22"/>
          <w:szCs w:val="22"/>
        </w:rPr>
        <w:t>s</w:t>
      </w:r>
      <w:r w:rsidR="007905D5" w:rsidRPr="00A90190">
        <w:rPr>
          <w:rFonts w:ascii="Garamond" w:hAnsi="Garamond" w:cs="Arial"/>
          <w:sz w:val="22"/>
          <w:szCs w:val="22"/>
        </w:rPr>
        <w:t>hows</w:t>
      </w:r>
      <w:r w:rsidR="00AB6A25" w:rsidRPr="00A90190">
        <w:rPr>
          <w:rFonts w:ascii="Garamond" w:hAnsi="Garamond" w:cs="Arial"/>
          <w:sz w:val="22"/>
          <w:szCs w:val="22"/>
        </w:rPr>
        <w:t xml:space="preserve"> the first </w:t>
      </w:r>
      <w:r w:rsidR="00A3391B" w:rsidRPr="00A90190">
        <w:rPr>
          <w:rFonts w:ascii="Garamond" w:hAnsi="Garamond" w:cs="Arial"/>
          <w:sz w:val="22"/>
          <w:szCs w:val="22"/>
        </w:rPr>
        <w:t xml:space="preserve">page </w:t>
      </w:r>
      <w:r w:rsidR="00AB6A25" w:rsidRPr="00A90190">
        <w:rPr>
          <w:rFonts w:ascii="Garamond" w:hAnsi="Garamond" w:cs="Arial"/>
          <w:sz w:val="22"/>
          <w:szCs w:val="22"/>
        </w:rPr>
        <w:t xml:space="preserve">of actual music for the aspiring clarinettist to practise. </w:t>
      </w:r>
      <w:r w:rsidR="00571782" w:rsidRPr="00A90190">
        <w:rPr>
          <w:rFonts w:ascii="Garamond" w:hAnsi="Garamond" w:cs="Arial"/>
          <w:sz w:val="22"/>
          <w:szCs w:val="22"/>
        </w:rPr>
        <w:t>Clarinet tuto</w:t>
      </w:r>
      <w:r w:rsidR="005E677A" w:rsidRPr="00A90190">
        <w:rPr>
          <w:rFonts w:ascii="Garamond" w:hAnsi="Garamond" w:cs="Arial"/>
          <w:sz w:val="22"/>
          <w:szCs w:val="22"/>
        </w:rPr>
        <w:t>rs of this kind have been issu</w:t>
      </w:r>
      <w:r w:rsidR="00215ECD" w:rsidRPr="00A90190">
        <w:rPr>
          <w:rFonts w:ascii="Garamond" w:hAnsi="Garamond" w:cs="Arial"/>
          <w:sz w:val="22"/>
          <w:szCs w:val="22"/>
        </w:rPr>
        <w:t xml:space="preserve">ed </w:t>
      </w:r>
      <w:r w:rsidR="00571782" w:rsidRPr="00A90190">
        <w:rPr>
          <w:rFonts w:ascii="Garamond" w:hAnsi="Garamond" w:cs="Arial"/>
          <w:sz w:val="22"/>
          <w:szCs w:val="22"/>
        </w:rPr>
        <w:t xml:space="preserve">since the late </w:t>
      </w:r>
      <w:r w:rsidR="00215ECD" w:rsidRPr="00A90190">
        <w:rPr>
          <w:rFonts w:ascii="Garamond" w:hAnsi="Garamond" w:cs="Arial"/>
          <w:sz w:val="22"/>
          <w:szCs w:val="22"/>
        </w:rPr>
        <w:t>18</w:t>
      </w:r>
      <w:r w:rsidR="00215ECD" w:rsidRPr="00A90190">
        <w:rPr>
          <w:rFonts w:ascii="Garamond" w:hAnsi="Garamond" w:cs="Arial"/>
          <w:sz w:val="22"/>
          <w:szCs w:val="22"/>
          <w:vertAlign w:val="superscript"/>
        </w:rPr>
        <w:t>th</w:t>
      </w:r>
      <w:r w:rsidR="00215ECD" w:rsidRPr="00A90190">
        <w:rPr>
          <w:rFonts w:ascii="Garamond" w:hAnsi="Garamond" w:cs="Arial"/>
          <w:sz w:val="22"/>
          <w:szCs w:val="22"/>
        </w:rPr>
        <w:t xml:space="preserve"> century</w:t>
      </w:r>
      <w:r w:rsidR="00571782" w:rsidRPr="00A90190">
        <w:rPr>
          <w:rFonts w:ascii="Garamond" w:hAnsi="Garamond" w:cs="Arial"/>
          <w:sz w:val="22"/>
          <w:szCs w:val="22"/>
        </w:rPr>
        <w:t xml:space="preserve">, catering for </w:t>
      </w:r>
      <w:r w:rsidR="007905D5" w:rsidRPr="00A90190">
        <w:rPr>
          <w:rFonts w:ascii="Garamond" w:hAnsi="Garamond" w:cs="Arial"/>
          <w:sz w:val="22"/>
          <w:szCs w:val="22"/>
        </w:rPr>
        <w:t>a</w:t>
      </w:r>
      <w:r w:rsidR="00571782" w:rsidRPr="00A90190">
        <w:rPr>
          <w:rFonts w:ascii="Garamond" w:hAnsi="Garamond" w:cs="Arial"/>
          <w:sz w:val="22"/>
          <w:szCs w:val="22"/>
        </w:rPr>
        <w:t xml:space="preserve"> growing </w:t>
      </w:r>
      <w:r w:rsidR="00215ECD" w:rsidRPr="00A90190">
        <w:rPr>
          <w:rFonts w:ascii="Garamond" w:hAnsi="Garamond" w:cs="Arial"/>
          <w:sz w:val="22"/>
          <w:szCs w:val="22"/>
        </w:rPr>
        <w:t>market</w:t>
      </w:r>
      <w:r w:rsidR="00571782" w:rsidRPr="00A90190">
        <w:rPr>
          <w:rFonts w:ascii="Garamond" w:hAnsi="Garamond" w:cs="Arial"/>
          <w:sz w:val="22"/>
          <w:szCs w:val="22"/>
        </w:rPr>
        <w:t xml:space="preserve"> of amateur players</w:t>
      </w:r>
      <w:r w:rsidR="00215ECD" w:rsidRPr="00A90190">
        <w:rPr>
          <w:rFonts w:ascii="Garamond" w:hAnsi="Garamond" w:cs="Arial"/>
          <w:sz w:val="22"/>
          <w:szCs w:val="22"/>
        </w:rPr>
        <w:t xml:space="preserve">. </w:t>
      </w:r>
      <w:r w:rsidR="00571782" w:rsidRPr="00A90190">
        <w:rPr>
          <w:rFonts w:ascii="Garamond" w:hAnsi="Garamond" w:cs="Arial"/>
          <w:sz w:val="22"/>
          <w:szCs w:val="22"/>
        </w:rPr>
        <w:t xml:space="preserve">The sentiments of </w:t>
      </w:r>
      <w:r w:rsidR="00571782" w:rsidRPr="00A90190">
        <w:rPr>
          <w:rFonts w:ascii="Garamond" w:hAnsi="Garamond" w:cs="Arial"/>
          <w:i/>
          <w:sz w:val="22"/>
          <w:szCs w:val="22"/>
        </w:rPr>
        <w:t>The Clarinet Instructor</w:t>
      </w:r>
      <w:r w:rsidR="00571782" w:rsidRPr="00A90190">
        <w:rPr>
          <w:rFonts w:ascii="Garamond" w:hAnsi="Garamond" w:cs="Arial"/>
          <w:sz w:val="22"/>
          <w:szCs w:val="22"/>
        </w:rPr>
        <w:t xml:space="preserve"> </w:t>
      </w:r>
      <w:r w:rsidR="00A3391B" w:rsidRPr="00A90190">
        <w:rPr>
          <w:rFonts w:ascii="Garamond" w:hAnsi="Garamond" w:cs="Arial"/>
          <w:sz w:val="22"/>
          <w:szCs w:val="22"/>
        </w:rPr>
        <w:t>continued to be</w:t>
      </w:r>
      <w:r w:rsidR="00571782" w:rsidRPr="00A90190">
        <w:rPr>
          <w:rFonts w:ascii="Garamond" w:hAnsi="Garamond" w:cs="Arial"/>
          <w:sz w:val="22"/>
          <w:szCs w:val="22"/>
        </w:rPr>
        <w:t xml:space="preserve"> reproduced, with ever so slight variations, into the 19</w:t>
      </w:r>
      <w:r w:rsidR="00571782" w:rsidRPr="00A90190">
        <w:rPr>
          <w:rFonts w:ascii="Garamond" w:hAnsi="Garamond" w:cs="Arial"/>
          <w:sz w:val="22"/>
          <w:szCs w:val="22"/>
          <w:vertAlign w:val="superscript"/>
        </w:rPr>
        <w:t>th</w:t>
      </w:r>
      <w:r w:rsidR="00571782" w:rsidRPr="00A90190">
        <w:rPr>
          <w:rFonts w:ascii="Garamond" w:hAnsi="Garamond" w:cs="Arial"/>
          <w:sz w:val="22"/>
          <w:szCs w:val="22"/>
        </w:rPr>
        <w:t xml:space="preserve"> century. However, by the 1820s</w:t>
      </w:r>
      <w:r w:rsidR="00F67217" w:rsidRPr="00A90190">
        <w:rPr>
          <w:rFonts w:ascii="Garamond" w:hAnsi="Garamond" w:cs="Arial"/>
          <w:sz w:val="22"/>
          <w:szCs w:val="22"/>
        </w:rPr>
        <w:t>,</w:t>
      </w:r>
      <w:r w:rsidR="00571782" w:rsidRPr="00A90190">
        <w:rPr>
          <w:rFonts w:ascii="Garamond" w:hAnsi="Garamond" w:cs="Arial"/>
          <w:sz w:val="22"/>
          <w:szCs w:val="22"/>
        </w:rPr>
        <w:t xml:space="preserve"> new methods were written to accompany </w:t>
      </w:r>
      <w:r w:rsidR="00F67217" w:rsidRPr="00A90190">
        <w:rPr>
          <w:rFonts w:ascii="Garamond" w:hAnsi="Garamond" w:cs="Arial"/>
          <w:sz w:val="22"/>
          <w:szCs w:val="22"/>
        </w:rPr>
        <w:t xml:space="preserve">new </w:t>
      </w:r>
      <w:r w:rsidR="00571782" w:rsidRPr="00A90190">
        <w:rPr>
          <w:rFonts w:ascii="Garamond" w:hAnsi="Garamond" w:cs="Arial"/>
          <w:sz w:val="22"/>
          <w:szCs w:val="22"/>
        </w:rPr>
        <w:t xml:space="preserve">instruments </w:t>
      </w:r>
      <w:r w:rsidR="00F67217" w:rsidRPr="00A90190">
        <w:rPr>
          <w:rFonts w:ascii="Garamond" w:hAnsi="Garamond" w:cs="Arial"/>
          <w:sz w:val="22"/>
          <w:szCs w:val="22"/>
        </w:rPr>
        <w:t xml:space="preserve">with greater amounts of </w:t>
      </w:r>
      <w:r w:rsidR="00571782" w:rsidRPr="00A90190">
        <w:rPr>
          <w:rFonts w:ascii="Garamond" w:hAnsi="Garamond" w:cs="Arial"/>
          <w:sz w:val="22"/>
          <w:szCs w:val="22"/>
        </w:rPr>
        <w:t>keywork</w:t>
      </w:r>
      <w:r w:rsidR="000624B3" w:rsidRPr="00A90190">
        <w:rPr>
          <w:rFonts w:ascii="Garamond" w:hAnsi="Garamond" w:cs="Arial"/>
          <w:sz w:val="22"/>
          <w:szCs w:val="22"/>
        </w:rPr>
        <w:t xml:space="preserve">. </w:t>
      </w:r>
      <w:r w:rsidR="00A3391B" w:rsidRPr="00A90190">
        <w:rPr>
          <w:rFonts w:ascii="Garamond" w:hAnsi="Garamond" w:cs="Arial"/>
          <w:sz w:val="22"/>
          <w:szCs w:val="22"/>
        </w:rPr>
        <w:t>T</w:t>
      </w:r>
      <w:r w:rsidR="000624B3" w:rsidRPr="00A90190">
        <w:rPr>
          <w:rFonts w:ascii="Garamond" w:hAnsi="Garamond" w:cs="Arial"/>
          <w:sz w:val="22"/>
          <w:szCs w:val="22"/>
        </w:rPr>
        <w:t xml:space="preserve">he directions given in this tutor are of </w:t>
      </w:r>
      <w:r w:rsidR="00F67217" w:rsidRPr="00A90190">
        <w:rPr>
          <w:rFonts w:ascii="Garamond" w:hAnsi="Garamond" w:cs="Arial"/>
          <w:sz w:val="22"/>
          <w:szCs w:val="22"/>
        </w:rPr>
        <w:t xml:space="preserve">a </w:t>
      </w:r>
      <w:r w:rsidR="000624B3" w:rsidRPr="00A90190">
        <w:rPr>
          <w:rFonts w:ascii="Garamond" w:hAnsi="Garamond" w:cs="Arial"/>
          <w:sz w:val="22"/>
          <w:szCs w:val="22"/>
        </w:rPr>
        <w:t xml:space="preserve">relatively literal and simple nature, which may point to a different, </w:t>
      </w:r>
      <w:r w:rsidR="00F67217" w:rsidRPr="00A90190">
        <w:rPr>
          <w:rFonts w:ascii="Garamond" w:hAnsi="Garamond" w:cs="Arial"/>
          <w:sz w:val="22"/>
          <w:szCs w:val="22"/>
        </w:rPr>
        <w:t>perhaps even amateur readership</w:t>
      </w:r>
      <w:r w:rsidR="000624B3" w:rsidRPr="00A90190">
        <w:rPr>
          <w:rFonts w:ascii="Garamond" w:hAnsi="Garamond" w:cs="Arial"/>
          <w:sz w:val="22"/>
          <w:szCs w:val="22"/>
        </w:rPr>
        <w:t xml:space="preserve"> in comparison with contemporary methods by</w:t>
      </w:r>
      <w:r w:rsidR="00A3391B" w:rsidRPr="00A90190">
        <w:rPr>
          <w:rFonts w:ascii="Garamond" w:hAnsi="Garamond" w:cs="Arial"/>
          <w:sz w:val="22"/>
          <w:szCs w:val="22"/>
        </w:rPr>
        <w:t xml:space="preserve"> </w:t>
      </w:r>
      <w:r w:rsidR="00A3391B" w:rsidRPr="00A90190">
        <w:rPr>
          <w:rFonts w:ascii="Garamond" w:hAnsi="Garamond" w:cs="Arial"/>
          <w:sz w:val="22"/>
          <w:szCs w:val="22"/>
        </w:rPr>
        <w:lastRenderedPageBreak/>
        <w:t>Continental writers. T</w:t>
      </w:r>
      <w:r w:rsidR="005E677A" w:rsidRPr="00A90190">
        <w:rPr>
          <w:rFonts w:ascii="Garamond" w:hAnsi="Garamond" w:cs="Arial"/>
          <w:sz w:val="22"/>
          <w:szCs w:val="22"/>
        </w:rPr>
        <w:t>hey</w:t>
      </w:r>
      <w:r w:rsidR="000624B3" w:rsidRPr="00A90190">
        <w:rPr>
          <w:rFonts w:ascii="Garamond" w:hAnsi="Garamond" w:cs="Arial"/>
          <w:sz w:val="22"/>
          <w:szCs w:val="22"/>
        </w:rPr>
        <w:t xml:space="preserve"> might also suggest</w:t>
      </w:r>
      <w:r w:rsidR="00F67217" w:rsidRPr="00A90190">
        <w:rPr>
          <w:rFonts w:ascii="Garamond" w:hAnsi="Garamond" w:cs="Arial"/>
          <w:sz w:val="22"/>
          <w:szCs w:val="22"/>
        </w:rPr>
        <w:t>, however,</w:t>
      </w:r>
      <w:r w:rsidR="000624B3" w:rsidRPr="00A90190">
        <w:rPr>
          <w:rFonts w:ascii="Garamond" w:hAnsi="Garamond" w:cs="Arial"/>
          <w:sz w:val="22"/>
          <w:szCs w:val="22"/>
        </w:rPr>
        <w:t xml:space="preserve"> that such instruction books were used by performing musicians already competent on another instrument.  </w:t>
      </w:r>
      <w:r w:rsidR="00571782" w:rsidRPr="00A90190">
        <w:rPr>
          <w:rFonts w:ascii="Garamond" w:hAnsi="Garamond" w:cs="Arial"/>
          <w:sz w:val="22"/>
          <w:szCs w:val="22"/>
        </w:rPr>
        <w:t xml:space="preserve"> </w:t>
      </w:r>
    </w:p>
    <w:p w:rsidR="00215ECD" w:rsidRPr="00A90190" w:rsidRDefault="00215ECD" w:rsidP="00A90190">
      <w:pPr>
        <w:rPr>
          <w:rFonts w:ascii="Garamond" w:hAnsi="Garamond" w:cs="Arial"/>
          <w:sz w:val="22"/>
          <w:szCs w:val="22"/>
        </w:rPr>
      </w:pPr>
    </w:p>
    <w:p w:rsidR="00571782" w:rsidRPr="00A90190" w:rsidRDefault="00571782" w:rsidP="00A90190">
      <w:pPr>
        <w:rPr>
          <w:rFonts w:ascii="Garamond" w:hAnsi="Garamond" w:cs="Arial"/>
          <w:sz w:val="22"/>
          <w:szCs w:val="22"/>
        </w:rPr>
      </w:pPr>
      <w:r w:rsidRPr="00A90190">
        <w:rPr>
          <w:rFonts w:ascii="Garamond" w:hAnsi="Garamond" w:cs="Arial"/>
          <w:sz w:val="22"/>
          <w:szCs w:val="22"/>
        </w:rPr>
        <w:t xml:space="preserve">I’ll now play </w:t>
      </w:r>
      <w:r w:rsidR="005E677A" w:rsidRPr="00A90190">
        <w:rPr>
          <w:rFonts w:ascii="Garamond" w:hAnsi="Garamond" w:cs="Arial"/>
          <w:sz w:val="22"/>
          <w:szCs w:val="22"/>
        </w:rPr>
        <w:t xml:space="preserve">two </w:t>
      </w:r>
      <w:r w:rsidRPr="00A90190">
        <w:rPr>
          <w:rFonts w:ascii="Garamond" w:hAnsi="Garamond" w:cs="Arial"/>
          <w:sz w:val="22"/>
          <w:szCs w:val="22"/>
        </w:rPr>
        <w:t>of these piece</w:t>
      </w:r>
      <w:r w:rsidR="005E677A" w:rsidRPr="00A90190">
        <w:rPr>
          <w:rFonts w:ascii="Garamond" w:hAnsi="Garamond" w:cs="Arial"/>
          <w:sz w:val="22"/>
          <w:szCs w:val="22"/>
        </w:rPr>
        <w:t>s</w:t>
      </w:r>
      <w:r w:rsidRPr="00A90190">
        <w:rPr>
          <w:rFonts w:ascii="Garamond" w:hAnsi="Garamond" w:cs="Arial"/>
          <w:sz w:val="22"/>
          <w:szCs w:val="22"/>
        </w:rPr>
        <w:t xml:space="preserve"> on a six-keyed clarinet pitched in C. This instrument was made in London</w:t>
      </w:r>
      <w:r w:rsidR="00F67217" w:rsidRPr="00A90190">
        <w:rPr>
          <w:rFonts w:ascii="Garamond" w:hAnsi="Garamond" w:cs="Arial"/>
          <w:sz w:val="22"/>
          <w:szCs w:val="22"/>
        </w:rPr>
        <w:t>,</w:t>
      </w:r>
      <w:r w:rsidRPr="00A90190">
        <w:rPr>
          <w:rFonts w:ascii="Garamond" w:hAnsi="Garamond" w:cs="Arial"/>
          <w:sz w:val="22"/>
          <w:szCs w:val="22"/>
        </w:rPr>
        <w:t xml:space="preserve"> in the workshop of Goulding &amp; Co in about 1800. The largest number of </w:t>
      </w:r>
      <w:r w:rsidR="00111F3F" w:rsidRPr="00A90190">
        <w:rPr>
          <w:rFonts w:ascii="Garamond" w:hAnsi="Garamond" w:cs="Arial"/>
          <w:sz w:val="22"/>
          <w:szCs w:val="22"/>
        </w:rPr>
        <w:t xml:space="preserve">surviving six-keyed clarinets </w:t>
      </w:r>
      <w:r w:rsidR="00A3391B" w:rsidRPr="00A90190">
        <w:rPr>
          <w:rFonts w:ascii="Garamond" w:hAnsi="Garamond" w:cs="Arial"/>
          <w:sz w:val="22"/>
          <w:szCs w:val="22"/>
        </w:rPr>
        <w:t>is</w:t>
      </w:r>
      <w:r w:rsidRPr="00A90190">
        <w:rPr>
          <w:rFonts w:ascii="Garamond" w:hAnsi="Garamond" w:cs="Arial"/>
          <w:sz w:val="22"/>
          <w:szCs w:val="22"/>
        </w:rPr>
        <w:t xml:space="preserve"> by English makers, a</w:t>
      </w:r>
      <w:r w:rsidR="00111F3F" w:rsidRPr="00A90190">
        <w:rPr>
          <w:rFonts w:ascii="Garamond" w:hAnsi="Garamond" w:cs="Arial"/>
          <w:sz w:val="22"/>
          <w:szCs w:val="22"/>
        </w:rPr>
        <w:t>nd the</w:t>
      </w:r>
      <w:r w:rsidRPr="00A90190">
        <w:rPr>
          <w:rFonts w:ascii="Garamond" w:hAnsi="Garamond" w:cs="Arial"/>
          <w:sz w:val="22"/>
          <w:szCs w:val="22"/>
        </w:rPr>
        <w:t xml:space="preserve"> majority of</w:t>
      </w:r>
      <w:r w:rsidR="00111F3F" w:rsidRPr="00A90190">
        <w:rPr>
          <w:rFonts w:ascii="Garamond" w:hAnsi="Garamond" w:cs="Arial"/>
          <w:sz w:val="22"/>
          <w:szCs w:val="22"/>
        </w:rPr>
        <w:t xml:space="preserve"> these </w:t>
      </w:r>
      <w:r w:rsidRPr="00A90190">
        <w:rPr>
          <w:rFonts w:ascii="Garamond" w:hAnsi="Garamond" w:cs="Arial"/>
          <w:sz w:val="22"/>
          <w:szCs w:val="22"/>
        </w:rPr>
        <w:t>were made in London, from 1785 onwards.</w:t>
      </w:r>
    </w:p>
    <w:p w:rsidR="007973A3" w:rsidRPr="00A90190" w:rsidRDefault="007973A3" w:rsidP="00A90190">
      <w:pPr>
        <w:rPr>
          <w:rFonts w:ascii="Garamond" w:hAnsi="Garamond" w:cs="Arial"/>
          <w:sz w:val="22"/>
          <w:szCs w:val="22"/>
        </w:rPr>
      </w:pPr>
    </w:p>
    <w:p w:rsidR="00420288" w:rsidRPr="00A90190" w:rsidRDefault="0034049F" w:rsidP="00A90190">
      <w:pPr>
        <w:rPr>
          <w:rFonts w:ascii="Garamond" w:hAnsi="Garamond" w:cs="Arial"/>
          <w:sz w:val="22"/>
          <w:szCs w:val="22"/>
        </w:rPr>
      </w:pPr>
      <w:r w:rsidRPr="00A90190">
        <w:rPr>
          <w:rFonts w:ascii="Garamond" w:hAnsi="Garamond" w:cs="Arial"/>
          <w:sz w:val="22"/>
          <w:szCs w:val="22"/>
        </w:rPr>
        <w:t xml:space="preserve">In celebrating the past let us </w:t>
      </w:r>
      <w:r w:rsidR="00A3391B" w:rsidRPr="00A90190">
        <w:rPr>
          <w:rFonts w:ascii="Garamond" w:hAnsi="Garamond" w:cs="Arial"/>
          <w:sz w:val="22"/>
          <w:szCs w:val="22"/>
        </w:rPr>
        <w:t>salute</w:t>
      </w:r>
      <w:r w:rsidRPr="00A90190">
        <w:rPr>
          <w:rFonts w:ascii="Garamond" w:hAnsi="Garamond" w:cs="Arial"/>
          <w:sz w:val="22"/>
          <w:szCs w:val="22"/>
        </w:rPr>
        <w:t xml:space="preserve"> t</w:t>
      </w:r>
      <w:r w:rsidR="005579D1" w:rsidRPr="00A90190">
        <w:rPr>
          <w:rFonts w:ascii="Garamond" w:hAnsi="Garamond" w:cs="Arial"/>
          <w:sz w:val="22"/>
          <w:szCs w:val="22"/>
        </w:rPr>
        <w:t xml:space="preserve">he </w:t>
      </w:r>
      <w:r w:rsidR="00092306" w:rsidRPr="00A90190">
        <w:rPr>
          <w:rFonts w:ascii="Garamond" w:hAnsi="Garamond" w:cs="Arial"/>
          <w:sz w:val="22"/>
          <w:szCs w:val="22"/>
        </w:rPr>
        <w:t xml:space="preserve">vision of Sir Thomas Gresham </w:t>
      </w:r>
      <w:r w:rsidR="00420288" w:rsidRPr="00A90190">
        <w:rPr>
          <w:rFonts w:ascii="Garamond" w:hAnsi="Garamond" w:cs="Arial"/>
          <w:sz w:val="22"/>
          <w:szCs w:val="22"/>
        </w:rPr>
        <w:t>which resulted in the establishment</w:t>
      </w:r>
      <w:r w:rsidR="00B608EE" w:rsidRPr="00A90190">
        <w:rPr>
          <w:rFonts w:ascii="Garamond" w:hAnsi="Garamond" w:cs="Arial"/>
          <w:sz w:val="22"/>
          <w:szCs w:val="22"/>
        </w:rPr>
        <w:t>,</w:t>
      </w:r>
      <w:r w:rsidR="00420288" w:rsidRPr="00A90190">
        <w:rPr>
          <w:rFonts w:ascii="Garamond" w:hAnsi="Garamond" w:cs="Arial"/>
          <w:sz w:val="22"/>
          <w:szCs w:val="22"/>
        </w:rPr>
        <w:t xml:space="preserve"> in 1597</w:t>
      </w:r>
      <w:r w:rsidR="00B608EE" w:rsidRPr="00A90190">
        <w:rPr>
          <w:rFonts w:ascii="Garamond" w:hAnsi="Garamond" w:cs="Arial"/>
          <w:sz w:val="22"/>
          <w:szCs w:val="22"/>
        </w:rPr>
        <w:t>,</w:t>
      </w:r>
      <w:r w:rsidR="00420288" w:rsidRPr="00A90190">
        <w:rPr>
          <w:rFonts w:ascii="Garamond" w:hAnsi="Garamond" w:cs="Arial"/>
          <w:sz w:val="22"/>
          <w:szCs w:val="22"/>
        </w:rPr>
        <w:t xml:space="preserve"> of Gresham College</w:t>
      </w:r>
      <w:r w:rsidR="00092306" w:rsidRPr="00A90190">
        <w:rPr>
          <w:rFonts w:ascii="Garamond" w:hAnsi="Garamond" w:cs="Arial"/>
          <w:sz w:val="22"/>
          <w:szCs w:val="22"/>
        </w:rPr>
        <w:t xml:space="preserve">. </w:t>
      </w:r>
      <w:r w:rsidR="00420288" w:rsidRPr="00A90190">
        <w:rPr>
          <w:rFonts w:ascii="Garamond" w:hAnsi="Garamond" w:cs="Arial"/>
          <w:sz w:val="22"/>
          <w:szCs w:val="22"/>
        </w:rPr>
        <w:t xml:space="preserve">The </w:t>
      </w:r>
      <w:r w:rsidR="00092306" w:rsidRPr="00A90190">
        <w:rPr>
          <w:rFonts w:ascii="Garamond" w:hAnsi="Garamond" w:cs="Arial"/>
          <w:sz w:val="22"/>
          <w:szCs w:val="22"/>
        </w:rPr>
        <w:t>first</w:t>
      </w:r>
      <w:r w:rsidR="00A3391B" w:rsidRPr="00A90190">
        <w:rPr>
          <w:rFonts w:ascii="Garamond" w:hAnsi="Garamond" w:cs="Arial"/>
          <w:sz w:val="22"/>
          <w:szCs w:val="22"/>
        </w:rPr>
        <w:t xml:space="preserve"> Gresham </w:t>
      </w:r>
      <w:r w:rsidR="00420288" w:rsidRPr="00A90190">
        <w:rPr>
          <w:rFonts w:ascii="Garamond" w:hAnsi="Garamond" w:cs="Arial"/>
          <w:sz w:val="22"/>
          <w:szCs w:val="22"/>
        </w:rPr>
        <w:t xml:space="preserve">Professor </w:t>
      </w:r>
      <w:r w:rsidR="00A04651" w:rsidRPr="00A90190">
        <w:rPr>
          <w:rFonts w:ascii="Garamond" w:hAnsi="Garamond" w:cs="Arial"/>
          <w:sz w:val="22"/>
          <w:szCs w:val="22"/>
        </w:rPr>
        <w:t>of Music</w:t>
      </w:r>
      <w:r w:rsidR="00A3391B" w:rsidRPr="00A90190">
        <w:rPr>
          <w:rFonts w:ascii="Garamond" w:hAnsi="Garamond" w:cs="Arial"/>
          <w:sz w:val="22"/>
          <w:szCs w:val="22"/>
        </w:rPr>
        <w:t>,</w:t>
      </w:r>
      <w:r w:rsidR="00A04651" w:rsidRPr="00A90190">
        <w:rPr>
          <w:rFonts w:ascii="Garamond" w:hAnsi="Garamond" w:cs="Arial"/>
          <w:sz w:val="22"/>
          <w:szCs w:val="22"/>
        </w:rPr>
        <w:t xml:space="preserve"> </w:t>
      </w:r>
      <w:r w:rsidR="00420288" w:rsidRPr="00A90190">
        <w:rPr>
          <w:rFonts w:ascii="Garamond" w:hAnsi="Garamond" w:cs="Arial"/>
          <w:sz w:val="22"/>
          <w:szCs w:val="22"/>
        </w:rPr>
        <w:t>John Bull</w:t>
      </w:r>
      <w:r w:rsidR="00A3391B" w:rsidRPr="00A90190">
        <w:rPr>
          <w:rFonts w:ascii="Garamond" w:hAnsi="Garamond" w:cs="Arial"/>
          <w:sz w:val="22"/>
          <w:szCs w:val="22"/>
        </w:rPr>
        <w:t>,</w:t>
      </w:r>
      <w:r w:rsidR="00420288" w:rsidRPr="00A90190">
        <w:rPr>
          <w:rFonts w:ascii="Garamond" w:hAnsi="Garamond" w:cs="Arial"/>
          <w:sz w:val="22"/>
          <w:szCs w:val="22"/>
        </w:rPr>
        <w:t xml:space="preserve"> was appointed by</w:t>
      </w:r>
      <w:r w:rsidR="00111F3F" w:rsidRPr="00A90190">
        <w:rPr>
          <w:rFonts w:ascii="Garamond" w:hAnsi="Garamond" w:cs="Arial"/>
          <w:sz w:val="22"/>
          <w:szCs w:val="22"/>
        </w:rPr>
        <w:t xml:space="preserve"> </w:t>
      </w:r>
      <w:r w:rsidR="00420288" w:rsidRPr="00A90190">
        <w:rPr>
          <w:rFonts w:ascii="Garamond" w:hAnsi="Garamond" w:cs="Arial"/>
          <w:sz w:val="22"/>
          <w:szCs w:val="22"/>
        </w:rPr>
        <w:t xml:space="preserve">Queen Elizabeth I herself. </w:t>
      </w:r>
      <w:r w:rsidR="00A3391B" w:rsidRPr="00A90190">
        <w:rPr>
          <w:rFonts w:ascii="Garamond" w:hAnsi="Garamond" w:cs="Arial"/>
          <w:sz w:val="22"/>
          <w:szCs w:val="22"/>
        </w:rPr>
        <w:t xml:space="preserve">An </w:t>
      </w:r>
      <w:r w:rsidR="00420288" w:rsidRPr="00A90190">
        <w:rPr>
          <w:rFonts w:ascii="Garamond" w:hAnsi="Garamond" w:cs="Arial"/>
          <w:sz w:val="22"/>
          <w:szCs w:val="22"/>
        </w:rPr>
        <w:t xml:space="preserve">account of </w:t>
      </w:r>
      <w:r w:rsidR="00A3391B" w:rsidRPr="00A90190">
        <w:rPr>
          <w:rFonts w:ascii="Garamond" w:hAnsi="Garamond" w:cs="Arial"/>
          <w:sz w:val="22"/>
          <w:szCs w:val="22"/>
        </w:rPr>
        <w:t xml:space="preserve">Bull is contained in </w:t>
      </w:r>
      <w:r w:rsidR="00111F3F" w:rsidRPr="00A90190">
        <w:rPr>
          <w:rFonts w:ascii="Garamond" w:hAnsi="Garamond" w:cs="Arial"/>
          <w:sz w:val="22"/>
          <w:szCs w:val="22"/>
        </w:rPr>
        <w:t>another of</w:t>
      </w:r>
      <w:r w:rsidR="00B608EE" w:rsidRPr="00A90190">
        <w:rPr>
          <w:rFonts w:ascii="Garamond" w:hAnsi="Garamond" w:cs="Arial"/>
          <w:sz w:val="22"/>
          <w:szCs w:val="22"/>
        </w:rPr>
        <w:t xml:space="preserve"> the RCM’s treasures, </w:t>
      </w:r>
      <w:r w:rsidR="00420288" w:rsidRPr="00A90190">
        <w:rPr>
          <w:rFonts w:ascii="Garamond" w:hAnsi="Garamond" w:cs="Arial"/>
          <w:sz w:val="22"/>
          <w:szCs w:val="22"/>
        </w:rPr>
        <w:t xml:space="preserve">a </w:t>
      </w:r>
      <w:r w:rsidR="005E677A" w:rsidRPr="00A90190">
        <w:rPr>
          <w:rFonts w:ascii="Garamond" w:hAnsi="Garamond" w:cs="Arial"/>
          <w:sz w:val="22"/>
          <w:szCs w:val="22"/>
        </w:rPr>
        <w:t xml:space="preserve">manuscript copy of a </w:t>
      </w:r>
      <w:r w:rsidR="00420288" w:rsidRPr="00A90190">
        <w:rPr>
          <w:rFonts w:ascii="Garamond" w:hAnsi="Garamond" w:cs="Arial"/>
          <w:sz w:val="22"/>
          <w:szCs w:val="22"/>
        </w:rPr>
        <w:t xml:space="preserve">lecture entitled ‘The History of the Gresham Professors of Music – Dr. John Bull’ given </w:t>
      </w:r>
      <w:r w:rsidR="00B608EE" w:rsidRPr="00A90190">
        <w:rPr>
          <w:rFonts w:ascii="Garamond" w:hAnsi="Garamond" w:cs="Arial"/>
          <w:sz w:val="22"/>
          <w:szCs w:val="22"/>
        </w:rPr>
        <w:t xml:space="preserve">in 1838 </w:t>
      </w:r>
      <w:r w:rsidR="00420288" w:rsidRPr="00A90190">
        <w:rPr>
          <w:rFonts w:ascii="Garamond" w:hAnsi="Garamond" w:cs="Arial"/>
          <w:sz w:val="22"/>
          <w:szCs w:val="22"/>
        </w:rPr>
        <w:t>by the then Gresham Professor of Music</w:t>
      </w:r>
      <w:r w:rsidR="00F67217" w:rsidRPr="00A90190">
        <w:rPr>
          <w:rFonts w:ascii="Garamond" w:hAnsi="Garamond" w:cs="Arial"/>
          <w:sz w:val="22"/>
          <w:szCs w:val="22"/>
        </w:rPr>
        <w:t>,</w:t>
      </w:r>
      <w:r w:rsidR="00420288" w:rsidRPr="00A90190">
        <w:rPr>
          <w:rFonts w:ascii="Garamond" w:hAnsi="Garamond" w:cs="Arial"/>
          <w:sz w:val="22"/>
          <w:szCs w:val="22"/>
        </w:rPr>
        <w:t xml:space="preserve"> Edward Taylor. Taylor was born in 1784 and worked across theory and practice; writing, speaking, performing as a bass, training choirs and also playing wind instruments. </w:t>
      </w:r>
      <w:r w:rsidR="00B608EE" w:rsidRPr="00A90190">
        <w:rPr>
          <w:rFonts w:ascii="Garamond" w:hAnsi="Garamond" w:cs="Arial"/>
          <w:sz w:val="22"/>
          <w:szCs w:val="22"/>
        </w:rPr>
        <w:t xml:space="preserve">Manuscript copies of three of his </w:t>
      </w:r>
      <w:r w:rsidR="00420288" w:rsidRPr="00A90190">
        <w:rPr>
          <w:rFonts w:ascii="Garamond" w:hAnsi="Garamond" w:cs="Arial"/>
          <w:sz w:val="22"/>
          <w:szCs w:val="22"/>
        </w:rPr>
        <w:t xml:space="preserve">Gresham </w:t>
      </w:r>
      <w:r w:rsidR="00B608EE" w:rsidRPr="00A90190">
        <w:rPr>
          <w:rFonts w:ascii="Garamond" w:hAnsi="Garamond" w:cs="Arial"/>
          <w:sz w:val="22"/>
          <w:szCs w:val="22"/>
        </w:rPr>
        <w:t>lectures are part of the RC</w:t>
      </w:r>
      <w:r w:rsidR="00111F3F" w:rsidRPr="00A90190">
        <w:rPr>
          <w:rFonts w:ascii="Garamond" w:hAnsi="Garamond" w:cs="Arial"/>
          <w:sz w:val="22"/>
          <w:szCs w:val="22"/>
        </w:rPr>
        <w:t xml:space="preserve">M Collections. </w:t>
      </w:r>
    </w:p>
    <w:p w:rsidR="00A3391B" w:rsidRPr="00A90190" w:rsidRDefault="00A3391B" w:rsidP="00A90190">
      <w:pPr>
        <w:rPr>
          <w:rFonts w:ascii="Garamond" w:hAnsi="Garamond" w:cs="Arial"/>
          <w:sz w:val="22"/>
          <w:szCs w:val="22"/>
        </w:rPr>
      </w:pPr>
    </w:p>
    <w:p w:rsidR="00420288" w:rsidRPr="00A90190" w:rsidRDefault="00A04651" w:rsidP="00A90190">
      <w:pPr>
        <w:rPr>
          <w:rFonts w:ascii="Garamond" w:hAnsi="Garamond" w:cs="Arial"/>
          <w:sz w:val="22"/>
          <w:szCs w:val="22"/>
        </w:rPr>
      </w:pPr>
      <w:r w:rsidRPr="00A90190">
        <w:rPr>
          <w:rFonts w:ascii="Garamond" w:hAnsi="Garamond" w:cs="Arial"/>
          <w:sz w:val="22"/>
          <w:szCs w:val="22"/>
        </w:rPr>
        <w:t>Taylor’s manuscript reads:</w:t>
      </w:r>
    </w:p>
    <w:p w:rsidR="00A04651" w:rsidRPr="00A90190" w:rsidRDefault="00A04651" w:rsidP="00A90190">
      <w:pPr>
        <w:rPr>
          <w:rFonts w:ascii="Garamond" w:hAnsi="Garamond" w:cs="Arial"/>
          <w:sz w:val="22"/>
          <w:szCs w:val="22"/>
        </w:rPr>
      </w:pPr>
    </w:p>
    <w:p w:rsidR="00A04651" w:rsidRPr="00A90190" w:rsidRDefault="00A04651" w:rsidP="00A90190">
      <w:pPr>
        <w:rPr>
          <w:rFonts w:ascii="Garamond" w:hAnsi="Garamond" w:cs="Arial"/>
          <w:i/>
          <w:sz w:val="22"/>
          <w:szCs w:val="22"/>
        </w:rPr>
      </w:pPr>
      <w:r w:rsidRPr="00A90190">
        <w:rPr>
          <w:rFonts w:ascii="Garamond" w:hAnsi="Garamond" w:cs="Arial"/>
          <w:i/>
          <w:sz w:val="22"/>
          <w:szCs w:val="22"/>
        </w:rPr>
        <w:t>Dr. Bull</w:t>
      </w:r>
      <w:r w:rsidR="0026616D" w:rsidRPr="00A90190">
        <w:rPr>
          <w:rFonts w:ascii="Garamond" w:hAnsi="Garamond" w:cs="Arial"/>
          <w:i/>
          <w:sz w:val="22"/>
          <w:szCs w:val="22"/>
        </w:rPr>
        <w:t xml:space="preserve"> had graduated in music at Cambridge, </w:t>
      </w:r>
      <w:r w:rsidR="00F67217" w:rsidRPr="00A90190">
        <w:rPr>
          <w:rFonts w:ascii="Garamond" w:hAnsi="Garamond" w:cs="Arial"/>
          <w:i/>
          <w:sz w:val="22"/>
          <w:szCs w:val="22"/>
        </w:rPr>
        <w:t xml:space="preserve">and </w:t>
      </w:r>
      <w:r w:rsidR="0026616D" w:rsidRPr="00A90190">
        <w:rPr>
          <w:rFonts w:ascii="Garamond" w:hAnsi="Garamond" w:cs="Arial"/>
          <w:i/>
          <w:sz w:val="22"/>
          <w:szCs w:val="22"/>
        </w:rPr>
        <w:t>was admitted afterwards to the same honour at Oxford in 1592. Five years after this</w:t>
      </w:r>
      <w:r w:rsidR="004C2DDF" w:rsidRPr="00A90190">
        <w:rPr>
          <w:rFonts w:ascii="Garamond" w:hAnsi="Garamond" w:cs="Arial"/>
          <w:i/>
          <w:sz w:val="22"/>
          <w:szCs w:val="22"/>
        </w:rPr>
        <w:t xml:space="preserve"> time the patriotic and munific</w:t>
      </w:r>
      <w:r w:rsidR="0026616D" w:rsidRPr="00A90190">
        <w:rPr>
          <w:rFonts w:ascii="Garamond" w:hAnsi="Garamond" w:cs="Arial"/>
          <w:i/>
          <w:sz w:val="22"/>
          <w:szCs w:val="22"/>
        </w:rPr>
        <w:t>ent intentions of Sir Thomas Gresham were carried into effect, and Gresham College was opened to the public.</w:t>
      </w:r>
      <w:r w:rsidR="004C2DDF" w:rsidRPr="00A90190">
        <w:rPr>
          <w:rFonts w:ascii="Garamond" w:hAnsi="Garamond" w:cs="Arial"/>
          <w:i/>
          <w:sz w:val="22"/>
          <w:szCs w:val="22"/>
        </w:rPr>
        <w:t xml:space="preserve"> The other professors were named, at the request of the Gresham Committee by the Universities of Cambridge and Oxford: but the appointment of the musical professor was referred to Queen Elizabeth, and her Majesty was pleased to confer it on Dr. Bull. This was not an empty compliment paid to the Queen as Queen but a judicious appeal to a competent judge.</w:t>
      </w:r>
    </w:p>
    <w:p w:rsidR="004C2DDF" w:rsidRPr="00A90190" w:rsidRDefault="004C2DDF" w:rsidP="00A90190">
      <w:pPr>
        <w:rPr>
          <w:rFonts w:ascii="Garamond" w:hAnsi="Garamond" w:cs="Arial"/>
          <w:sz w:val="22"/>
          <w:szCs w:val="22"/>
        </w:rPr>
      </w:pPr>
    </w:p>
    <w:p w:rsidR="004C2DDF" w:rsidRPr="00A90190" w:rsidRDefault="004C2DDF" w:rsidP="00A90190">
      <w:pPr>
        <w:rPr>
          <w:rFonts w:ascii="Garamond" w:hAnsi="Garamond" w:cs="Arial"/>
          <w:sz w:val="22"/>
          <w:szCs w:val="22"/>
        </w:rPr>
      </w:pPr>
      <w:r w:rsidRPr="00A90190">
        <w:rPr>
          <w:rFonts w:ascii="Garamond" w:hAnsi="Garamond" w:cs="Arial"/>
          <w:sz w:val="22"/>
          <w:szCs w:val="22"/>
        </w:rPr>
        <w:t>He continues:</w:t>
      </w:r>
    </w:p>
    <w:p w:rsidR="004C2DDF" w:rsidRPr="00A90190" w:rsidRDefault="004C2DDF" w:rsidP="00A90190">
      <w:pPr>
        <w:rPr>
          <w:rFonts w:ascii="Garamond" w:hAnsi="Garamond" w:cs="Arial"/>
          <w:sz w:val="22"/>
          <w:szCs w:val="22"/>
        </w:rPr>
      </w:pPr>
    </w:p>
    <w:p w:rsidR="004228BC" w:rsidRPr="00A90190" w:rsidRDefault="004C2DDF" w:rsidP="00A90190">
      <w:pPr>
        <w:rPr>
          <w:rFonts w:ascii="Garamond" w:hAnsi="Garamond" w:cs="Arial"/>
          <w:i/>
          <w:sz w:val="22"/>
          <w:szCs w:val="22"/>
        </w:rPr>
      </w:pPr>
      <w:r w:rsidRPr="00A90190">
        <w:rPr>
          <w:rFonts w:ascii="Garamond" w:hAnsi="Garamond" w:cs="Arial"/>
          <w:i/>
          <w:sz w:val="22"/>
          <w:szCs w:val="22"/>
        </w:rPr>
        <w:t>All the Gresham Lectures were originally directed to be delivered in Latin as well as in English: chiefly it seems, that foreigners as well as natives might profit from them. From this double duty Dr. Bull was specially exempted</w:t>
      </w:r>
      <w:r w:rsidR="00167451" w:rsidRPr="00A90190">
        <w:rPr>
          <w:rFonts w:ascii="Garamond" w:hAnsi="Garamond" w:cs="Arial"/>
          <w:i/>
          <w:sz w:val="22"/>
          <w:szCs w:val="22"/>
        </w:rPr>
        <w:t>.</w:t>
      </w:r>
    </w:p>
    <w:p w:rsidR="00DA10F8" w:rsidRPr="00A90190" w:rsidRDefault="00DA10F8" w:rsidP="00A90190">
      <w:pPr>
        <w:rPr>
          <w:rFonts w:ascii="Garamond" w:hAnsi="Garamond" w:cs="Arial"/>
          <w:sz w:val="22"/>
          <w:szCs w:val="22"/>
        </w:rPr>
      </w:pPr>
    </w:p>
    <w:p w:rsidR="00890F0D" w:rsidRPr="00A90190" w:rsidRDefault="00515F73" w:rsidP="00A90190">
      <w:pPr>
        <w:rPr>
          <w:rFonts w:ascii="Garamond" w:hAnsi="Garamond" w:cs="Arial"/>
          <w:sz w:val="22"/>
          <w:szCs w:val="22"/>
        </w:rPr>
      </w:pPr>
      <w:r w:rsidRPr="00A90190">
        <w:rPr>
          <w:rFonts w:ascii="Garamond" w:hAnsi="Garamond" w:cs="Arial"/>
          <w:sz w:val="22"/>
          <w:szCs w:val="22"/>
        </w:rPr>
        <w:t>Taylor continues:</w:t>
      </w:r>
    </w:p>
    <w:p w:rsidR="00515F73" w:rsidRPr="00A90190" w:rsidRDefault="00515F73" w:rsidP="00A90190">
      <w:pPr>
        <w:rPr>
          <w:rFonts w:ascii="Garamond" w:hAnsi="Garamond" w:cs="Arial"/>
          <w:sz w:val="22"/>
          <w:szCs w:val="22"/>
        </w:rPr>
      </w:pPr>
    </w:p>
    <w:p w:rsidR="00EB1D01" w:rsidRPr="00A90190" w:rsidRDefault="00515F73" w:rsidP="00A90190">
      <w:pPr>
        <w:rPr>
          <w:rFonts w:ascii="Garamond" w:hAnsi="Garamond" w:cs="Arial"/>
          <w:i/>
          <w:sz w:val="22"/>
          <w:szCs w:val="22"/>
        </w:rPr>
      </w:pPr>
      <w:r w:rsidRPr="00A90190">
        <w:rPr>
          <w:rFonts w:ascii="Garamond" w:hAnsi="Garamond" w:cs="Arial"/>
          <w:i/>
          <w:sz w:val="22"/>
          <w:szCs w:val="22"/>
        </w:rPr>
        <w:t>Dr. Bull had only filled the office of Gresham Professor 4 years, when ill health interrupted the discharge of his duties; and, with a view to its restoration, he was advised to travel. During his absence, his place in the College was supplied by Thomas Byrd – son of the celebrated William Byrd. At the expiration of a year he returned to England with recruited health, and resumed his official duties</w:t>
      </w:r>
    </w:p>
    <w:p w:rsidR="00515F73" w:rsidRPr="00A90190" w:rsidRDefault="00515F73" w:rsidP="00A90190">
      <w:pPr>
        <w:rPr>
          <w:rFonts w:ascii="Garamond" w:hAnsi="Garamond" w:cs="Arial"/>
          <w:i/>
          <w:sz w:val="22"/>
          <w:szCs w:val="22"/>
        </w:rPr>
      </w:pPr>
      <w:r w:rsidRPr="00A90190">
        <w:rPr>
          <w:rFonts w:ascii="Garamond" w:hAnsi="Garamond" w:cs="Arial"/>
          <w:i/>
          <w:sz w:val="22"/>
          <w:szCs w:val="22"/>
        </w:rPr>
        <w:t>.</w:t>
      </w:r>
    </w:p>
    <w:p w:rsidR="00515F73" w:rsidRPr="00A90190" w:rsidRDefault="00D57891" w:rsidP="00A90190">
      <w:pPr>
        <w:rPr>
          <w:rFonts w:ascii="Garamond" w:hAnsi="Garamond" w:cs="Arial"/>
          <w:sz w:val="22"/>
          <w:szCs w:val="22"/>
        </w:rPr>
      </w:pPr>
      <w:r w:rsidRPr="00A90190">
        <w:rPr>
          <w:rFonts w:ascii="Garamond" w:hAnsi="Garamond" w:cs="Arial"/>
          <w:sz w:val="22"/>
          <w:szCs w:val="22"/>
        </w:rPr>
        <w:t>After an account of Bull’s travels</w:t>
      </w:r>
      <w:r w:rsidR="007973A3" w:rsidRPr="00A90190">
        <w:rPr>
          <w:rFonts w:ascii="Garamond" w:hAnsi="Garamond" w:cs="Arial"/>
          <w:sz w:val="22"/>
          <w:szCs w:val="22"/>
        </w:rPr>
        <w:t xml:space="preserve"> on the Continent, </w:t>
      </w:r>
      <w:r w:rsidRPr="00A90190">
        <w:rPr>
          <w:rFonts w:ascii="Garamond" w:hAnsi="Garamond" w:cs="Arial"/>
          <w:sz w:val="22"/>
          <w:szCs w:val="22"/>
        </w:rPr>
        <w:t>Taylor continues:</w:t>
      </w:r>
    </w:p>
    <w:p w:rsidR="00D57891" w:rsidRPr="00A90190" w:rsidRDefault="00D57891" w:rsidP="00A90190">
      <w:pPr>
        <w:rPr>
          <w:rFonts w:ascii="Garamond" w:hAnsi="Garamond" w:cs="Arial"/>
          <w:sz w:val="22"/>
          <w:szCs w:val="22"/>
        </w:rPr>
      </w:pPr>
    </w:p>
    <w:p w:rsidR="00D57891" w:rsidRPr="00A90190" w:rsidRDefault="00D57891" w:rsidP="00A90190">
      <w:pPr>
        <w:rPr>
          <w:rFonts w:ascii="Garamond" w:hAnsi="Garamond" w:cs="Arial"/>
          <w:i/>
          <w:sz w:val="22"/>
          <w:szCs w:val="22"/>
        </w:rPr>
      </w:pPr>
      <w:r w:rsidRPr="00A90190">
        <w:rPr>
          <w:rFonts w:ascii="Garamond" w:hAnsi="Garamond" w:cs="Arial"/>
          <w:i/>
          <w:sz w:val="22"/>
          <w:szCs w:val="22"/>
        </w:rPr>
        <w:t>Bull resigned hi</w:t>
      </w:r>
      <w:r w:rsidR="00111F3F" w:rsidRPr="00A90190">
        <w:rPr>
          <w:rFonts w:ascii="Garamond" w:hAnsi="Garamond" w:cs="Arial"/>
          <w:i/>
          <w:sz w:val="22"/>
          <w:szCs w:val="22"/>
        </w:rPr>
        <w:t>s</w:t>
      </w:r>
      <w:r w:rsidRPr="00A90190">
        <w:rPr>
          <w:rFonts w:ascii="Garamond" w:hAnsi="Garamond" w:cs="Arial"/>
          <w:i/>
          <w:sz w:val="22"/>
          <w:szCs w:val="22"/>
        </w:rPr>
        <w:t xml:space="preserve"> Gresham Professorship – for </w:t>
      </w:r>
      <w:r w:rsidRPr="00A90190">
        <w:rPr>
          <w:rFonts w:ascii="Garamond" w:hAnsi="Garamond" w:cs="Arial"/>
          <w:i/>
          <w:sz w:val="22"/>
          <w:szCs w:val="22"/>
          <w:u w:val="single"/>
        </w:rPr>
        <w:t>what</w:t>
      </w:r>
      <w:r w:rsidRPr="00A90190">
        <w:rPr>
          <w:rFonts w:ascii="Garamond" w:hAnsi="Garamond" w:cs="Arial"/>
          <w:i/>
          <w:sz w:val="22"/>
          <w:szCs w:val="22"/>
        </w:rPr>
        <w:t xml:space="preserve"> </w:t>
      </w:r>
      <w:r w:rsidRPr="00A90190">
        <w:rPr>
          <w:rFonts w:ascii="Garamond" w:hAnsi="Garamond" w:cs="Arial"/>
          <w:i/>
          <w:sz w:val="22"/>
          <w:szCs w:val="22"/>
          <w:u w:val="single"/>
        </w:rPr>
        <w:t>reason</w:t>
      </w:r>
      <w:r w:rsidRPr="00A90190">
        <w:rPr>
          <w:rFonts w:ascii="Garamond" w:hAnsi="Garamond" w:cs="Arial"/>
          <w:i/>
          <w:sz w:val="22"/>
          <w:szCs w:val="22"/>
        </w:rPr>
        <w:t xml:space="preserve"> does not appear: as he did not quit England t</w:t>
      </w:r>
      <w:r w:rsidR="00111F3F" w:rsidRPr="00A90190">
        <w:rPr>
          <w:rFonts w:ascii="Garamond" w:hAnsi="Garamond" w:cs="Arial"/>
          <w:i/>
          <w:sz w:val="22"/>
          <w:szCs w:val="22"/>
        </w:rPr>
        <w:t xml:space="preserve">ill several years afterwards… </w:t>
      </w:r>
      <w:r w:rsidRPr="00A90190">
        <w:rPr>
          <w:rFonts w:ascii="Garamond" w:hAnsi="Garamond" w:cs="Arial"/>
          <w:i/>
          <w:sz w:val="22"/>
          <w:szCs w:val="22"/>
        </w:rPr>
        <w:t xml:space="preserve"> During the reign of Elizabeth, favours and honour, reward &amp; renown attended the English Musician: the example of the Queen was imitated by her Nobles, &amp; fashion as well as good taste was enlisted in support of the art. But – as I have before intimated – no sooner had James succeeded to the throne, than the blight of neglect passed over the luxuriant field of English Vocal Harmony: the caprice &amp; indifference of the Court infected those who surrounded it.</w:t>
      </w:r>
    </w:p>
    <w:p w:rsidR="00D57891" w:rsidRPr="00A90190" w:rsidRDefault="00D57891" w:rsidP="00A90190">
      <w:pPr>
        <w:rPr>
          <w:rFonts w:ascii="Garamond" w:hAnsi="Garamond" w:cs="Arial"/>
          <w:sz w:val="22"/>
          <w:szCs w:val="22"/>
        </w:rPr>
      </w:pPr>
    </w:p>
    <w:p w:rsidR="00D57891" w:rsidRPr="00A90190" w:rsidRDefault="00D57891" w:rsidP="00A90190">
      <w:pPr>
        <w:rPr>
          <w:rFonts w:ascii="Garamond" w:hAnsi="Garamond" w:cs="Arial"/>
          <w:sz w:val="22"/>
          <w:szCs w:val="22"/>
        </w:rPr>
      </w:pPr>
      <w:r w:rsidRPr="00A90190">
        <w:rPr>
          <w:rFonts w:ascii="Garamond" w:hAnsi="Garamond" w:cs="Arial"/>
          <w:sz w:val="22"/>
          <w:szCs w:val="22"/>
        </w:rPr>
        <w:t>Taylor continues:</w:t>
      </w:r>
    </w:p>
    <w:p w:rsidR="00D57891" w:rsidRPr="00A90190" w:rsidRDefault="00D57891" w:rsidP="00A90190">
      <w:pPr>
        <w:rPr>
          <w:rFonts w:ascii="Garamond" w:hAnsi="Garamond" w:cs="Arial"/>
          <w:sz w:val="22"/>
          <w:szCs w:val="22"/>
        </w:rPr>
      </w:pPr>
    </w:p>
    <w:p w:rsidR="00D57891" w:rsidRPr="00A90190" w:rsidRDefault="00D57891" w:rsidP="00A90190">
      <w:pPr>
        <w:rPr>
          <w:rFonts w:ascii="Garamond" w:hAnsi="Garamond" w:cs="Arial"/>
          <w:i/>
          <w:sz w:val="22"/>
          <w:szCs w:val="22"/>
        </w:rPr>
      </w:pPr>
      <w:r w:rsidRPr="00A90190">
        <w:rPr>
          <w:rFonts w:ascii="Garamond" w:hAnsi="Garamond" w:cs="Arial"/>
          <w:i/>
          <w:sz w:val="22"/>
          <w:szCs w:val="22"/>
        </w:rPr>
        <w:t xml:space="preserve">No wonder that our Professor should have regarded England as no longer the fit residence for him: &amp; that having witnessed the respect paid to musical talent in the Netherlands, he should have determined to exchange neglect &amp; proscription </w:t>
      </w:r>
      <w:r w:rsidRPr="00A90190">
        <w:rPr>
          <w:rFonts w:ascii="Garamond" w:hAnsi="Garamond" w:cs="Arial"/>
          <w:i/>
          <w:sz w:val="22"/>
          <w:szCs w:val="22"/>
          <w:u w:val="single"/>
        </w:rPr>
        <w:t>here</w:t>
      </w:r>
      <w:r w:rsidRPr="00A90190">
        <w:rPr>
          <w:rFonts w:ascii="Garamond" w:hAnsi="Garamond" w:cs="Arial"/>
          <w:i/>
          <w:sz w:val="22"/>
          <w:szCs w:val="22"/>
        </w:rPr>
        <w:t xml:space="preserve">, for honour &amp; profit </w:t>
      </w:r>
      <w:r w:rsidRPr="00A90190">
        <w:rPr>
          <w:rFonts w:ascii="Garamond" w:hAnsi="Garamond" w:cs="Arial"/>
          <w:i/>
          <w:sz w:val="22"/>
          <w:szCs w:val="22"/>
          <w:u w:val="single"/>
        </w:rPr>
        <w:t>there</w:t>
      </w:r>
      <w:r w:rsidRPr="00A90190">
        <w:rPr>
          <w:rFonts w:ascii="Garamond" w:hAnsi="Garamond" w:cs="Arial"/>
          <w:i/>
          <w:sz w:val="22"/>
          <w:szCs w:val="22"/>
        </w:rPr>
        <w:t xml:space="preserve">. No wonder that he should have declined to serve under those French favourites upon whom, as a </w:t>
      </w:r>
      <w:r w:rsidRPr="00A90190">
        <w:rPr>
          <w:rFonts w:ascii="Garamond" w:hAnsi="Garamond" w:cs="Arial"/>
          <w:i/>
          <w:sz w:val="22"/>
          <w:szCs w:val="22"/>
          <w:u w:val="single"/>
        </w:rPr>
        <w:t>Musician</w:t>
      </w:r>
      <w:r w:rsidRPr="00A90190">
        <w:rPr>
          <w:rFonts w:ascii="Garamond" w:hAnsi="Garamond" w:cs="Arial"/>
          <w:i/>
          <w:sz w:val="22"/>
          <w:szCs w:val="22"/>
        </w:rPr>
        <w:t xml:space="preserve">, he must have looked down with unmeasured contempt, &amp; have chosen, as a </w:t>
      </w:r>
      <w:r w:rsidRPr="00A90190">
        <w:rPr>
          <w:rFonts w:ascii="Garamond" w:hAnsi="Garamond" w:cs="Arial"/>
          <w:i/>
          <w:sz w:val="22"/>
          <w:szCs w:val="22"/>
          <w:u w:val="single"/>
        </w:rPr>
        <w:t>fitter</w:t>
      </w:r>
      <w:r w:rsidRPr="00A90190">
        <w:rPr>
          <w:rFonts w:ascii="Garamond" w:hAnsi="Garamond" w:cs="Arial"/>
          <w:i/>
          <w:sz w:val="22"/>
          <w:szCs w:val="22"/>
        </w:rPr>
        <w:t xml:space="preserve"> residence, a Country in which his talents would be estimated at their </w:t>
      </w:r>
      <w:r w:rsidRPr="00A90190">
        <w:rPr>
          <w:rFonts w:ascii="Garamond" w:hAnsi="Garamond" w:cs="Arial"/>
          <w:i/>
          <w:sz w:val="22"/>
          <w:szCs w:val="22"/>
          <w:u w:val="single"/>
        </w:rPr>
        <w:t>real</w:t>
      </w:r>
      <w:r w:rsidRPr="00A90190">
        <w:rPr>
          <w:rFonts w:ascii="Garamond" w:hAnsi="Garamond" w:cs="Arial"/>
          <w:i/>
          <w:sz w:val="22"/>
          <w:szCs w:val="22"/>
        </w:rPr>
        <w:t xml:space="preserve"> value.</w:t>
      </w:r>
    </w:p>
    <w:p w:rsidR="005579D1" w:rsidRPr="00A90190" w:rsidRDefault="005579D1" w:rsidP="00A90190">
      <w:pPr>
        <w:rPr>
          <w:rFonts w:ascii="Garamond" w:hAnsi="Garamond" w:cs="Arial"/>
          <w:i/>
          <w:sz w:val="22"/>
          <w:szCs w:val="22"/>
        </w:rPr>
      </w:pPr>
    </w:p>
    <w:p w:rsidR="00D57891" w:rsidRPr="00A90190" w:rsidRDefault="00D57891" w:rsidP="00A90190">
      <w:pPr>
        <w:rPr>
          <w:rFonts w:ascii="Garamond" w:hAnsi="Garamond" w:cs="Arial"/>
          <w:i/>
          <w:sz w:val="22"/>
          <w:szCs w:val="22"/>
        </w:rPr>
      </w:pPr>
      <w:r w:rsidRPr="00A90190">
        <w:rPr>
          <w:rFonts w:ascii="Garamond" w:hAnsi="Garamond" w:cs="Arial"/>
          <w:i/>
          <w:sz w:val="22"/>
          <w:szCs w:val="22"/>
        </w:rPr>
        <w:t xml:space="preserve">“Dr. Bull”, remarks Burney “has been censured for quitting his establishment in England: but it is probable that increase of health &amp; wealth were both the </w:t>
      </w:r>
      <w:r w:rsidR="00E345AB" w:rsidRPr="00A90190">
        <w:rPr>
          <w:rFonts w:ascii="Garamond" w:hAnsi="Garamond" w:cs="Arial"/>
          <w:i/>
          <w:sz w:val="22"/>
          <w:szCs w:val="22"/>
          <w:u w:val="single"/>
        </w:rPr>
        <w:t>cause</w:t>
      </w:r>
      <w:r w:rsidRPr="00A90190">
        <w:rPr>
          <w:rFonts w:ascii="Garamond" w:hAnsi="Garamond" w:cs="Arial"/>
          <w:i/>
          <w:sz w:val="22"/>
          <w:szCs w:val="22"/>
        </w:rPr>
        <w:t xml:space="preserve"> &amp; the </w:t>
      </w:r>
      <w:r w:rsidRPr="00A90190">
        <w:rPr>
          <w:rFonts w:ascii="Garamond" w:hAnsi="Garamond" w:cs="Arial"/>
          <w:i/>
          <w:sz w:val="22"/>
          <w:szCs w:val="22"/>
          <w:u w:val="single"/>
        </w:rPr>
        <w:t>consequence</w:t>
      </w:r>
      <w:r w:rsidRPr="00A90190">
        <w:rPr>
          <w:rFonts w:ascii="Garamond" w:hAnsi="Garamond" w:cs="Arial"/>
          <w:i/>
          <w:sz w:val="22"/>
          <w:szCs w:val="22"/>
        </w:rPr>
        <w:t>. He was</w:t>
      </w:r>
      <w:r w:rsidR="00E345AB" w:rsidRPr="00A90190">
        <w:rPr>
          <w:rFonts w:ascii="Garamond" w:hAnsi="Garamond" w:cs="Arial"/>
          <w:i/>
          <w:sz w:val="22"/>
          <w:szCs w:val="22"/>
        </w:rPr>
        <w:t xml:space="preserve"> </w:t>
      </w:r>
      <w:r w:rsidR="00E345AB" w:rsidRPr="00A90190">
        <w:rPr>
          <w:rFonts w:ascii="Garamond" w:hAnsi="Garamond" w:cs="Arial"/>
          <w:i/>
          <w:sz w:val="22"/>
          <w:szCs w:val="22"/>
          <w:u w:val="single"/>
        </w:rPr>
        <w:t>praised</w:t>
      </w:r>
      <w:r w:rsidR="00E345AB" w:rsidRPr="00A90190">
        <w:rPr>
          <w:rFonts w:ascii="Garamond" w:hAnsi="Garamond" w:cs="Arial"/>
          <w:i/>
          <w:sz w:val="22"/>
          <w:szCs w:val="22"/>
        </w:rPr>
        <w:t xml:space="preserve">, indeed, at home: but not adequately </w:t>
      </w:r>
      <w:r w:rsidR="00E345AB" w:rsidRPr="00A90190">
        <w:rPr>
          <w:rFonts w:ascii="Garamond" w:hAnsi="Garamond" w:cs="Arial"/>
          <w:i/>
          <w:sz w:val="22"/>
          <w:szCs w:val="22"/>
          <w:u w:val="single"/>
        </w:rPr>
        <w:t>rewarded</w:t>
      </w:r>
      <w:r w:rsidR="00E345AB" w:rsidRPr="00A90190">
        <w:rPr>
          <w:rFonts w:ascii="Garamond" w:hAnsi="Garamond" w:cs="Arial"/>
          <w:i/>
          <w:sz w:val="22"/>
          <w:szCs w:val="22"/>
        </w:rPr>
        <w:t xml:space="preserve">: and it is no uncommon thing for </w:t>
      </w:r>
      <w:r w:rsidR="00E345AB" w:rsidRPr="00A90190">
        <w:rPr>
          <w:rFonts w:ascii="Garamond" w:hAnsi="Garamond" w:cs="Arial"/>
          <w:i/>
          <w:sz w:val="22"/>
          <w:szCs w:val="22"/>
          <w:u w:val="single"/>
        </w:rPr>
        <w:t>one</w:t>
      </w:r>
      <w:r w:rsidR="00E345AB" w:rsidRPr="00A90190">
        <w:rPr>
          <w:rFonts w:ascii="Garamond" w:hAnsi="Garamond" w:cs="Arial"/>
          <w:i/>
          <w:sz w:val="22"/>
          <w:szCs w:val="22"/>
        </w:rPr>
        <w:t xml:space="preserve"> age to let an artist </w:t>
      </w:r>
      <w:r w:rsidR="00E345AB" w:rsidRPr="00A90190">
        <w:rPr>
          <w:rFonts w:ascii="Garamond" w:hAnsi="Garamond" w:cs="Arial"/>
          <w:i/>
          <w:sz w:val="22"/>
          <w:szCs w:val="22"/>
          <w:u w:val="single"/>
        </w:rPr>
        <w:t>starve</w:t>
      </w:r>
      <w:r w:rsidR="00E345AB" w:rsidRPr="00A90190">
        <w:rPr>
          <w:rFonts w:ascii="Garamond" w:hAnsi="Garamond" w:cs="Arial"/>
          <w:i/>
          <w:sz w:val="22"/>
          <w:szCs w:val="22"/>
        </w:rPr>
        <w:t xml:space="preserve">, to whom the </w:t>
      </w:r>
      <w:r w:rsidR="00E345AB" w:rsidRPr="00A90190">
        <w:rPr>
          <w:rFonts w:ascii="Garamond" w:hAnsi="Garamond" w:cs="Arial"/>
          <w:i/>
          <w:sz w:val="22"/>
          <w:szCs w:val="22"/>
          <w:u w:val="single"/>
        </w:rPr>
        <w:t>next</w:t>
      </w:r>
      <w:r w:rsidR="00E345AB" w:rsidRPr="00A90190">
        <w:rPr>
          <w:rFonts w:ascii="Garamond" w:hAnsi="Garamond" w:cs="Arial"/>
          <w:i/>
          <w:sz w:val="22"/>
          <w:szCs w:val="22"/>
        </w:rPr>
        <w:t xml:space="preserve"> would willingly erect </w:t>
      </w:r>
      <w:r w:rsidR="00E345AB" w:rsidRPr="00A90190">
        <w:rPr>
          <w:rFonts w:ascii="Garamond" w:hAnsi="Garamond" w:cs="Arial"/>
          <w:i/>
          <w:sz w:val="22"/>
          <w:szCs w:val="22"/>
          <w:u w:val="single"/>
        </w:rPr>
        <w:t>statues</w:t>
      </w:r>
      <w:r w:rsidR="00E345AB" w:rsidRPr="00A90190">
        <w:rPr>
          <w:rFonts w:ascii="Garamond" w:hAnsi="Garamond" w:cs="Arial"/>
          <w:i/>
          <w:sz w:val="22"/>
          <w:szCs w:val="22"/>
        </w:rPr>
        <w:t xml:space="preserve">. The professorship of Gresham College was not </w:t>
      </w:r>
      <w:r w:rsidR="00E345AB" w:rsidRPr="00A90190">
        <w:rPr>
          <w:rFonts w:ascii="Garamond" w:hAnsi="Garamond" w:cs="Arial"/>
          <w:i/>
          <w:sz w:val="22"/>
          <w:szCs w:val="22"/>
          <w:u w:val="single"/>
        </w:rPr>
        <w:t>then</w:t>
      </w:r>
      <w:r w:rsidR="00E345AB" w:rsidRPr="00A90190">
        <w:rPr>
          <w:rFonts w:ascii="Garamond" w:hAnsi="Garamond" w:cs="Arial"/>
          <w:i/>
          <w:sz w:val="22"/>
          <w:szCs w:val="22"/>
        </w:rPr>
        <w:t xml:space="preserve"> a sincecure. This and his other situation were not lucrative appointments for the first performer in the world: and those other means of increasing his income which are </w:t>
      </w:r>
      <w:r w:rsidR="00E345AB" w:rsidRPr="00A90190">
        <w:rPr>
          <w:rFonts w:ascii="Garamond" w:hAnsi="Garamond" w:cs="Arial"/>
          <w:i/>
          <w:sz w:val="22"/>
          <w:szCs w:val="22"/>
          <w:u w:val="single"/>
        </w:rPr>
        <w:t>now</w:t>
      </w:r>
      <w:r w:rsidR="00E345AB" w:rsidRPr="00A90190">
        <w:rPr>
          <w:rFonts w:ascii="Garamond" w:hAnsi="Garamond" w:cs="Arial"/>
          <w:i/>
          <w:sz w:val="22"/>
          <w:szCs w:val="22"/>
        </w:rPr>
        <w:t xml:space="preserve"> within the reach of the Composer or performer, were not </w:t>
      </w:r>
      <w:r w:rsidR="00E345AB" w:rsidRPr="00A90190">
        <w:rPr>
          <w:rFonts w:ascii="Garamond" w:hAnsi="Garamond" w:cs="Arial"/>
          <w:i/>
          <w:sz w:val="22"/>
          <w:szCs w:val="22"/>
          <w:u w:val="single"/>
        </w:rPr>
        <w:t>then</w:t>
      </w:r>
      <w:r w:rsidR="00E345AB" w:rsidRPr="00A90190">
        <w:rPr>
          <w:rFonts w:ascii="Garamond" w:hAnsi="Garamond" w:cs="Arial"/>
          <w:i/>
          <w:sz w:val="22"/>
          <w:szCs w:val="22"/>
        </w:rPr>
        <w:t xml:space="preserve"> open to this wonderful Musician”.</w:t>
      </w:r>
    </w:p>
    <w:p w:rsidR="00EB1D01" w:rsidRPr="00A90190" w:rsidRDefault="00EB1D01" w:rsidP="00A90190">
      <w:pPr>
        <w:rPr>
          <w:rFonts w:ascii="Garamond" w:hAnsi="Garamond" w:cs="Arial"/>
          <w:sz w:val="22"/>
          <w:szCs w:val="22"/>
        </w:rPr>
      </w:pPr>
    </w:p>
    <w:p w:rsidR="00806986" w:rsidRPr="00A90190" w:rsidRDefault="00806986" w:rsidP="00A90190">
      <w:pPr>
        <w:rPr>
          <w:rFonts w:ascii="Garamond" w:hAnsi="Garamond" w:cs="Arial"/>
          <w:sz w:val="22"/>
          <w:szCs w:val="22"/>
        </w:rPr>
      </w:pPr>
      <w:r w:rsidRPr="00A90190">
        <w:rPr>
          <w:rFonts w:ascii="Garamond" w:hAnsi="Garamond" w:cs="Arial"/>
          <w:sz w:val="22"/>
          <w:szCs w:val="22"/>
        </w:rPr>
        <w:t>And, finally:</w:t>
      </w:r>
    </w:p>
    <w:p w:rsidR="00806986" w:rsidRPr="00A90190" w:rsidRDefault="00806986" w:rsidP="00A90190">
      <w:pPr>
        <w:rPr>
          <w:rFonts w:ascii="Garamond" w:hAnsi="Garamond" w:cs="Arial"/>
          <w:sz w:val="22"/>
          <w:szCs w:val="22"/>
        </w:rPr>
      </w:pPr>
    </w:p>
    <w:p w:rsidR="00806986" w:rsidRPr="00A90190" w:rsidRDefault="00806986" w:rsidP="00A90190">
      <w:pPr>
        <w:rPr>
          <w:rFonts w:ascii="Garamond" w:hAnsi="Garamond" w:cs="Arial"/>
          <w:i/>
          <w:sz w:val="22"/>
          <w:szCs w:val="22"/>
        </w:rPr>
      </w:pPr>
      <w:r w:rsidRPr="00A90190">
        <w:rPr>
          <w:rFonts w:ascii="Garamond" w:hAnsi="Garamond" w:cs="Arial"/>
          <w:i/>
          <w:sz w:val="22"/>
          <w:szCs w:val="22"/>
        </w:rPr>
        <w:lastRenderedPageBreak/>
        <w:t xml:space="preserve">Our Professor’s instrumental productions are not likely to commend themselves to the acceptance of a modern &amp; mixed audience. They are rather to be studied &amp; appreciated by the </w:t>
      </w:r>
      <w:r w:rsidRPr="00A90190">
        <w:rPr>
          <w:rFonts w:ascii="Garamond" w:hAnsi="Garamond" w:cs="Arial"/>
          <w:i/>
          <w:sz w:val="22"/>
          <w:szCs w:val="22"/>
          <w:u w:val="single"/>
        </w:rPr>
        <w:t>few</w:t>
      </w:r>
      <w:r w:rsidRPr="00A90190">
        <w:rPr>
          <w:rFonts w:ascii="Garamond" w:hAnsi="Garamond" w:cs="Arial"/>
          <w:i/>
          <w:sz w:val="22"/>
          <w:szCs w:val="22"/>
        </w:rPr>
        <w:t xml:space="preserve">, than enjoyed </w:t>
      </w:r>
      <w:r w:rsidR="005E677A" w:rsidRPr="00A90190">
        <w:rPr>
          <w:rFonts w:ascii="Garamond" w:hAnsi="Garamond" w:cs="Arial"/>
          <w:i/>
          <w:sz w:val="22"/>
          <w:szCs w:val="22"/>
        </w:rPr>
        <w:t xml:space="preserve">by </w:t>
      </w:r>
      <w:r w:rsidRPr="00A90190">
        <w:rPr>
          <w:rFonts w:ascii="Garamond" w:hAnsi="Garamond" w:cs="Arial"/>
          <w:i/>
          <w:sz w:val="22"/>
          <w:szCs w:val="22"/>
        </w:rPr>
        <w:t xml:space="preserve">the </w:t>
      </w:r>
      <w:r w:rsidRPr="00A90190">
        <w:rPr>
          <w:rFonts w:ascii="Garamond" w:hAnsi="Garamond" w:cs="Arial"/>
          <w:i/>
          <w:sz w:val="22"/>
          <w:szCs w:val="22"/>
          <w:u w:val="single"/>
        </w:rPr>
        <w:t>many</w:t>
      </w:r>
      <w:r w:rsidRPr="00A90190">
        <w:rPr>
          <w:rFonts w:ascii="Garamond" w:hAnsi="Garamond" w:cs="Arial"/>
          <w:i/>
          <w:sz w:val="22"/>
          <w:szCs w:val="22"/>
        </w:rPr>
        <w:t>.</w:t>
      </w:r>
    </w:p>
    <w:p w:rsidR="005E677A" w:rsidRPr="00A90190" w:rsidRDefault="005E677A" w:rsidP="00A90190">
      <w:pPr>
        <w:rPr>
          <w:rFonts w:ascii="Garamond" w:hAnsi="Garamond" w:cs="Arial"/>
          <w:i/>
          <w:sz w:val="22"/>
          <w:szCs w:val="22"/>
        </w:rPr>
      </w:pPr>
    </w:p>
    <w:p w:rsidR="001D6F35" w:rsidRPr="00A90190" w:rsidRDefault="005E677A" w:rsidP="00A90190">
      <w:pPr>
        <w:rPr>
          <w:rFonts w:ascii="Garamond" w:hAnsi="Garamond" w:cs="Arial"/>
          <w:sz w:val="22"/>
          <w:szCs w:val="22"/>
        </w:rPr>
      </w:pPr>
      <w:r w:rsidRPr="00A90190">
        <w:rPr>
          <w:rFonts w:ascii="Garamond" w:hAnsi="Garamond" w:cs="Arial"/>
          <w:sz w:val="22"/>
          <w:szCs w:val="22"/>
        </w:rPr>
        <w:t>The article on</w:t>
      </w:r>
      <w:r w:rsidR="00D02130" w:rsidRPr="00A90190">
        <w:rPr>
          <w:rFonts w:ascii="Garamond" w:hAnsi="Garamond" w:cs="Arial"/>
          <w:sz w:val="22"/>
          <w:szCs w:val="22"/>
        </w:rPr>
        <w:t xml:space="preserve"> Bull in Grove’s first dictionary of music</w:t>
      </w:r>
      <w:r w:rsidRPr="00A90190">
        <w:rPr>
          <w:rFonts w:ascii="Garamond" w:hAnsi="Garamond" w:cs="Arial"/>
          <w:sz w:val="22"/>
          <w:szCs w:val="22"/>
        </w:rPr>
        <w:t>, from 1879,</w:t>
      </w:r>
      <w:r w:rsidR="001E2108" w:rsidRPr="00A90190">
        <w:rPr>
          <w:rFonts w:ascii="Garamond" w:hAnsi="Garamond" w:cs="Arial"/>
          <w:sz w:val="22"/>
          <w:szCs w:val="22"/>
        </w:rPr>
        <w:t xml:space="preserve"> was written by Edward </w:t>
      </w:r>
      <w:r w:rsidR="00D02130" w:rsidRPr="00A90190">
        <w:rPr>
          <w:rFonts w:ascii="Garamond" w:hAnsi="Garamond" w:cs="Arial"/>
          <w:sz w:val="22"/>
          <w:szCs w:val="22"/>
        </w:rPr>
        <w:t>Rimba</w:t>
      </w:r>
      <w:r w:rsidR="001E2108" w:rsidRPr="00A90190">
        <w:rPr>
          <w:rFonts w:ascii="Garamond" w:hAnsi="Garamond" w:cs="Arial"/>
          <w:sz w:val="22"/>
          <w:szCs w:val="22"/>
        </w:rPr>
        <w:t>ult Esq.</w:t>
      </w:r>
      <w:r w:rsidR="00D02130" w:rsidRPr="00A90190">
        <w:rPr>
          <w:rFonts w:ascii="Garamond" w:hAnsi="Garamond" w:cs="Arial"/>
          <w:sz w:val="22"/>
          <w:szCs w:val="22"/>
        </w:rPr>
        <w:t xml:space="preserve">, one of </w:t>
      </w:r>
      <w:r w:rsidR="00B4033E" w:rsidRPr="00A90190">
        <w:rPr>
          <w:rFonts w:ascii="Garamond" w:hAnsi="Garamond" w:cs="Arial"/>
          <w:sz w:val="22"/>
          <w:szCs w:val="22"/>
        </w:rPr>
        <w:t>England’s</w:t>
      </w:r>
      <w:r w:rsidR="00D02130" w:rsidRPr="00A90190">
        <w:rPr>
          <w:rFonts w:ascii="Garamond" w:hAnsi="Garamond" w:cs="Arial"/>
          <w:sz w:val="22"/>
          <w:szCs w:val="22"/>
        </w:rPr>
        <w:t xml:space="preserve"> earliest </w:t>
      </w:r>
      <w:r w:rsidR="0033438E" w:rsidRPr="00A90190">
        <w:rPr>
          <w:rFonts w:ascii="Garamond" w:hAnsi="Garamond" w:cs="Arial"/>
          <w:sz w:val="22"/>
          <w:szCs w:val="22"/>
        </w:rPr>
        <w:t xml:space="preserve">self-confessed </w:t>
      </w:r>
      <w:r w:rsidR="00D02130" w:rsidRPr="00A90190">
        <w:rPr>
          <w:rFonts w:ascii="Garamond" w:hAnsi="Garamond" w:cs="Arial"/>
          <w:sz w:val="22"/>
          <w:szCs w:val="22"/>
        </w:rPr>
        <w:t>musicologists. Rimbault</w:t>
      </w:r>
      <w:r w:rsidRPr="00A90190">
        <w:rPr>
          <w:rFonts w:ascii="Garamond" w:hAnsi="Garamond" w:cs="Arial"/>
          <w:sz w:val="22"/>
          <w:szCs w:val="22"/>
        </w:rPr>
        <w:t xml:space="preserve"> </w:t>
      </w:r>
      <w:r w:rsidR="00D02130" w:rsidRPr="00A90190">
        <w:rPr>
          <w:rFonts w:ascii="Garamond" w:hAnsi="Garamond" w:cs="Arial"/>
          <w:sz w:val="22"/>
          <w:szCs w:val="22"/>
        </w:rPr>
        <w:t>admits to a certain amount of ‘conjecture’</w:t>
      </w:r>
      <w:r w:rsidR="007973A3" w:rsidRPr="00A90190">
        <w:rPr>
          <w:rFonts w:ascii="Garamond" w:hAnsi="Garamond" w:cs="Arial"/>
          <w:sz w:val="22"/>
          <w:szCs w:val="22"/>
        </w:rPr>
        <w:t xml:space="preserve"> </w:t>
      </w:r>
      <w:r w:rsidR="00D02130" w:rsidRPr="00A90190">
        <w:rPr>
          <w:rFonts w:ascii="Garamond" w:hAnsi="Garamond" w:cs="Arial"/>
          <w:sz w:val="22"/>
          <w:szCs w:val="22"/>
        </w:rPr>
        <w:t xml:space="preserve">in recounting the </w:t>
      </w:r>
      <w:r w:rsidR="007973A3" w:rsidRPr="00A90190">
        <w:rPr>
          <w:rFonts w:ascii="Garamond" w:hAnsi="Garamond" w:cs="Arial"/>
          <w:sz w:val="22"/>
          <w:szCs w:val="22"/>
        </w:rPr>
        <w:t xml:space="preserve">life of John Bull. </w:t>
      </w:r>
      <w:r w:rsidR="00167451" w:rsidRPr="00A90190">
        <w:rPr>
          <w:rFonts w:ascii="Garamond" w:hAnsi="Garamond" w:cs="Arial"/>
          <w:sz w:val="22"/>
          <w:szCs w:val="22"/>
        </w:rPr>
        <w:t xml:space="preserve">The late </w:t>
      </w:r>
      <w:r w:rsidR="001D6F35" w:rsidRPr="00A90190">
        <w:rPr>
          <w:rFonts w:ascii="Garamond" w:hAnsi="Garamond" w:cs="Arial"/>
          <w:sz w:val="22"/>
          <w:szCs w:val="22"/>
        </w:rPr>
        <w:t>Susi Jeans’s article on Bull</w:t>
      </w:r>
      <w:r w:rsidR="0033438E" w:rsidRPr="00A90190">
        <w:rPr>
          <w:rFonts w:ascii="Garamond" w:hAnsi="Garamond" w:cs="Arial"/>
          <w:sz w:val="22"/>
          <w:szCs w:val="22"/>
        </w:rPr>
        <w:t>,</w:t>
      </w:r>
      <w:r w:rsidR="001D6F35" w:rsidRPr="00A90190">
        <w:rPr>
          <w:rFonts w:ascii="Garamond" w:hAnsi="Garamond" w:cs="Arial"/>
          <w:sz w:val="22"/>
          <w:szCs w:val="22"/>
        </w:rPr>
        <w:t xml:space="preserve"> in the </w:t>
      </w:r>
      <w:r w:rsidR="00167451" w:rsidRPr="00A90190">
        <w:rPr>
          <w:rFonts w:ascii="Garamond" w:hAnsi="Garamond" w:cs="Arial"/>
          <w:sz w:val="22"/>
          <w:szCs w:val="22"/>
        </w:rPr>
        <w:t>current</w:t>
      </w:r>
      <w:r w:rsidR="001E2108" w:rsidRPr="00A90190">
        <w:rPr>
          <w:rFonts w:ascii="Garamond" w:hAnsi="Garamond" w:cs="Arial"/>
          <w:sz w:val="22"/>
          <w:szCs w:val="22"/>
        </w:rPr>
        <w:t xml:space="preserve"> edition of Grove</w:t>
      </w:r>
      <w:r w:rsidR="0033438E" w:rsidRPr="00A90190">
        <w:rPr>
          <w:rFonts w:ascii="Garamond" w:hAnsi="Garamond" w:cs="Arial"/>
          <w:sz w:val="22"/>
          <w:szCs w:val="22"/>
        </w:rPr>
        <w:t>,</w:t>
      </w:r>
      <w:r w:rsidR="001D6F35" w:rsidRPr="00A90190">
        <w:rPr>
          <w:rFonts w:ascii="Garamond" w:hAnsi="Garamond" w:cs="Arial"/>
          <w:sz w:val="22"/>
          <w:szCs w:val="22"/>
        </w:rPr>
        <w:t xml:space="preserve"> sheds further light on his life. Bull was quite poor and made numerous petitions for money to Queen Elizabeth. The</w:t>
      </w:r>
      <w:r w:rsidR="00167451" w:rsidRPr="00A90190">
        <w:rPr>
          <w:rFonts w:ascii="Garamond" w:hAnsi="Garamond" w:cs="Arial"/>
          <w:sz w:val="22"/>
          <w:szCs w:val="22"/>
        </w:rPr>
        <w:t xml:space="preserve"> </w:t>
      </w:r>
      <w:r w:rsidR="001D6F35" w:rsidRPr="00A90190">
        <w:rPr>
          <w:rFonts w:ascii="Garamond" w:hAnsi="Garamond" w:cs="Arial"/>
          <w:sz w:val="22"/>
          <w:szCs w:val="22"/>
        </w:rPr>
        <w:t>Gresham Chair</w:t>
      </w:r>
      <w:r w:rsidR="0033438E" w:rsidRPr="00A90190">
        <w:rPr>
          <w:rFonts w:ascii="Garamond" w:hAnsi="Garamond" w:cs="Arial"/>
          <w:sz w:val="22"/>
          <w:szCs w:val="22"/>
        </w:rPr>
        <w:t>,</w:t>
      </w:r>
      <w:r w:rsidR="001D6F35" w:rsidRPr="00A90190">
        <w:rPr>
          <w:rFonts w:ascii="Garamond" w:hAnsi="Garamond" w:cs="Arial"/>
          <w:sz w:val="22"/>
          <w:szCs w:val="22"/>
        </w:rPr>
        <w:t xml:space="preserve"> with free accommodation and a regular salary</w:t>
      </w:r>
      <w:r w:rsidR="0033438E" w:rsidRPr="00A90190">
        <w:rPr>
          <w:rFonts w:ascii="Garamond" w:hAnsi="Garamond" w:cs="Arial"/>
          <w:sz w:val="22"/>
          <w:szCs w:val="22"/>
        </w:rPr>
        <w:t>,</w:t>
      </w:r>
      <w:r w:rsidR="001D6F35" w:rsidRPr="00A90190">
        <w:rPr>
          <w:rFonts w:ascii="Garamond" w:hAnsi="Garamond" w:cs="Arial"/>
          <w:sz w:val="22"/>
          <w:szCs w:val="22"/>
        </w:rPr>
        <w:t xml:space="preserve"> was </w:t>
      </w:r>
      <w:r w:rsidR="00167451" w:rsidRPr="00A90190">
        <w:rPr>
          <w:rFonts w:ascii="Garamond" w:hAnsi="Garamond" w:cs="Arial"/>
          <w:sz w:val="22"/>
          <w:szCs w:val="22"/>
        </w:rPr>
        <w:t>therefore</w:t>
      </w:r>
      <w:r w:rsidR="0033438E" w:rsidRPr="00A90190">
        <w:rPr>
          <w:rFonts w:ascii="Garamond" w:hAnsi="Garamond" w:cs="Arial"/>
          <w:sz w:val="22"/>
          <w:szCs w:val="22"/>
        </w:rPr>
        <w:t>,</w:t>
      </w:r>
      <w:r w:rsidR="00167451" w:rsidRPr="00A90190">
        <w:rPr>
          <w:rFonts w:ascii="Garamond" w:hAnsi="Garamond" w:cs="Arial"/>
          <w:sz w:val="22"/>
          <w:szCs w:val="22"/>
        </w:rPr>
        <w:t xml:space="preserve"> a </w:t>
      </w:r>
      <w:r w:rsidR="001D6F35" w:rsidRPr="00A90190">
        <w:rPr>
          <w:rFonts w:ascii="Garamond" w:hAnsi="Garamond" w:cs="Arial"/>
          <w:sz w:val="22"/>
          <w:szCs w:val="22"/>
        </w:rPr>
        <w:t>most welcome</w:t>
      </w:r>
      <w:r w:rsidR="00167451" w:rsidRPr="00A90190">
        <w:rPr>
          <w:rFonts w:ascii="Garamond" w:hAnsi="Garamond" w:cs="Arial"/>
          <w:sz w:val="22"/>
          <w:szCs w:val="22"/>
        </w:rPr>
        <w:t xml:space="preserve"> appointment</w:t>
      </w:r>
      <w:r w:rsidR="001D6F35" w:rsidRPr="00A90190">
        <w:rPr>
          <w:rFonts w:ascii="Garamond" w:hAnsi="Garamond" w:cs="Arial"/>
          <w:sz w:val="22"/>
          <w:szCs w:val="22"/>
        </w:rPr>
        <w:t xml:space="preserve">. </w:t>
      </w:r>
      <w:r w:rsidR="00167451" w:rsidRPr="00A90190">
        <w:rPr>
          <w:rFonts w:ascii="Garamond" w:hAnsi="Garamond" w:cs="Arial"/>
          <w:sz w:val="22"/>
          <w:szCs w:val="22"/>
        </w:rPr>
        <w:t xml:space="preserve">Scant information is known about </w:t>
      </w:r>
      <w:r w:rsidR="0033438E" w:rsidRPr="00A90190">
        <w:rPr>
          <w:rFonts w:ascii="Garamond" w:hAnsi="Garamond" w:cs="Arial"/>
          <w:sz w:val="22"/>
          <w:szCs w:val="22"/>
        </w:rPr>
        <w:t xml:space="preserve">Bull’s </w:t>
      </w:r>
      <w:r w:rsidR="001D6F35" w:rsidRPr="00A90190">
        <w:rPr>
          <w:rFonts w:ascii="Garamond" w:hAnsi="Garamond" w:cs="Arial"/>
          <w:sz w:val="22"/>
          <w:szCs w:val="22"/>
        </w:rPr>
        <w:t>university career but</w:t>
      </w:r>
      <w:r w:rsidRPr="00A90190">
        <w:rPr>
          <w:rFonts w:ascii="Garamond" w:hAnsi="Garamond" w:cs="Arial"/>
          <w:sz w:val="22"/>
          <w:szCs w:val="22"/>
        </w:rPr>
        <w:t>,</w:t>
      </w:r>
      <w:r w:rsidR="001D6F35" w:rsidRPr="00A90190">
        <w:rPr>
          <w:rFonts w:ascii="Garamond" w:hAnsi="Garamond" w:cs="Arial"/>
          <w:sz w:val="22"/>
          <w:szCs w:val="22"/>
        </w:rPr>
        <w:t xml:space="preserve"> as a member of the Chapel Royal and </w:t>
      </w:r>
      <w:r w:rsidR="00661D74" w:rsidRPr="00A90190">
        <w:rPr>
          <w:rFonts w:ascii="Garamond" w:hAnsi="Garamond" w:cs="Arial"/>
          <w:sz w:val="22"/>
          <w:szCs w:val="22"/>
        </w:rPr>
        <w:t xml:space="preserve">a </w:t>
      </w:r>
      <w:r w:rsidR="001D6F35" w:rsidRPr="00A90190">
        <w:rPr>
          <w:rFonts w:ascii="Garamond" w:hAnsi="Garamond" w:cs="Arial"/>
          <w:sz w:val="22"/>
          <w:szCs w:val="22"/>
        </w:rPr>
        <w:t>musician of some standing</w:t>
      </w:r>
      <w:r w:rsidRPr="00A90190">
        <w:rPr>
          <w:rFonts w:ascii="Garamond" w:hAnsi="Garamond" w:cs="Arial"/>
          <w:sz w:val="22"/>
          <w:szCs w:val="22"/>
        </w:rPr>
        <w:t>,</w:t>
      </w:r>
      <w:r w:rsidR="001D6F35" w:rsidRPr="00A90190">
        <w:rPr>
          <w:rFonts w:ascii="Garamond" w:hAnsi="Garamond" w:cs="Arial"/>
          <w:sz w:val="22"/>
          <w:szCs w:val="22"/>
        </w:rPr>
        <w:t xml:space="preserve"> he did not need to </w:t>
      </w:r>
      <w:r w:rsidR="00661D74" w:rsidRPr="00A90190">
        <w:rPr>
          <w:rFonts w:ascii="Garamond" w:hAnsi="Garamond" w:cs="Arial"/>
          <w:sz w:val="22"/>
          <w:szCs w:val="22"/>
        </w:rPr>
        <w:t xml:space="preserve">attend </w:t>
      </w:r>
      <w:r w:rsidR="001D6F35" w:rsidRPr="00A90190">
        <w:rPr>
          <w:rFonts w:ascii="Garamond" w:hAnsi="Garamond" w:cs="Arial"/>
          <w:sz w:val="22"/>
          <w:szCs w:val="22"/>
        </w:rPr>
        <w:t>matriculat</w:t>
      </w:r>
      <w:r w:rsidR="00661D74" w:rsidRPr="00A90190">
        <w:rPr>
          <w:rFonts w:ascii="Garamond" w:hAnsi="Garamond" w:cs="Arial"/>
          <w:sz w:val="22"/>
          <w:szCs w:val="22"/>
        </w:rPr>
        <w:t xml:space="preserve">ion at </w:t>
      </w:r>
      <w:r w:rsidR="00167451" w:rsidRPr="00A90190">
        <w:rPr>
          <w:rFonts w:ascii="Garamond" w:hAnsi="Garamond" w:cs="Arial"/>
          <w:sz w:val="22"/>
          <w:szCs w:val="22"/>
        </w:rPr>
        <w:t xml:space="preserve">Cambridge. Together with the fact that he did not need to reside in Cambridge to take a music degree, this may account for Bull’s </w:t>
      </w:r>
      <w:r w:rsidR="00661D74" w:rsidRPr="00A90190">
        <w:rPr>
          <w:rFonts w:ascii="Garamond" w:hAnsi="Garamond" w:cs="Arial"/>
          <w:sz w:val="22"/>
          <w:szCs w:val="22"/>
        </w:rPr>
        <w:t xml:space="preserve">dispensation to </w:t>
      </w:r>
      <w:r w:rsidR="00167451" w:rsidRPr="00A90190">
        <w:rPr>
          <w:rFonts w:ascii="Garamond" w:hAnsi="Garamond" w:cs="Arial"/>
          <w:sz w:val="22"/>
          <w:szCs w:val="22"/>
        </w:rPr>
        <w:t xml:space="preserve">lecture </w:t>
      </w:r>
      <w:r w:rsidR="001E2108" w:rsidRPr="00A90190">
        <w:rPr>
          <w:rFonts w:ascii="Garamond" w:hAnsi="Garamond" w:cs="Arial"/>
          <w:sz w:val="22"/>
          <w:szCs w:val="22"/>
        </w:rPr>
        <w:t xml:space="preserve">only </w:t>
      </w:r>
      <w:r w:rsidR="00167451" w:rsidRPr="00A90190">
        <w:rPr>
          <w:rFonts w:ascii="Garamond" w:hAnsi="Garamond" w:cs="Arial"/>
          <w:sz w:val="22"/>
          <w:szCs w:val="22"/>
        </w:rPr>
        <w:t xml:space="preserve">in </w:t>
      </w:r>
      <w:r w:rsidR="00661D74" w:rsidRPr="00A90190">
        <w:rPr>
          <w:rFonts w:ascii="Garamond" w:hAnsi="Garamond" w:cs="Arial"/>
          <w:sz w:val="22"/>
          <w:szCs w:val="22"/>
        </w:rPr>
        <w:t>English, the language in which he conducted the majority of hi</w:t>
      </w:r>
      <w:r w:rsidRPr="00A90190">
        <w:rPr>
          <w:rFonts w:ascii="Garamond" w:hAnsi="Garamond" w:cs="Arial"/>
          <w:sz w:val="22"/>
          <w:szCs w:val="22"/>
        </w:rPr>
        <w:t>s</w:t>
      </w:r>
      <w:r w:rsidR="00661D74" w:rsidRPr="00A90190">
        <w:rPr>
          <w:rFonts w:ascii="Garamond" w:hAnsi="Garamond" w:cs="Arial"/>
          <w:sz w:val="22"/>
          <w:szCs w:val="22"/>
        </w:rPr>
        <w:t xml:space="preserve"> professional life. We now know that impending fatherhood and m</w:t>
      </w:r>
      <w:r w:rsidR="001E2108" w:rsidRPr="00A90190">
        <w:rPr>
          <w:rFonts w:ascii="Garamond" w:hAnsi="Garamond" w:cs="Arial"/>
          <w:sz w:val="22"/>
          <w:szCs w:val="22"/>
        </w:rPr>
        <w:t>arriage, in that order, meant that Bull</w:t>
      </w:r>
      <w:r w:rsidR="00661D74" w:rsidRPr="00A90190">
        <w:rPr>
          <w:rFonts w:ascii="Garamond" w:hAnsi="Garamond" w:cs="Arial"/>
          <w:sz w:val="22"/>
          <w:szCs w:val="22"/>
        </w:rPr>
        <w:t xml:space="preserve"> had to resign</w:t>
      </w:r>
      <w:r w:rsidR="001E2108" w:rsidRPr="00A90190">
        <w:rPr>
          <w:rFonts w:ascii="Garamond" w:hAnsi="Garamond" w:cs="Arial"/>
          <w:sz w:val="22"/>
          <w:szCs w:val="22"/>
        </w:rPr>
        <w:t xml:space="preserve"> the Gresham Chair, leaving him</w:t>
      </w:r>
      <w:r w:rsidRPr="00A90190">
        <w:rPr>
          <w:rFonts w:ascii="Garamond" w:hAnsi="Garamond" w:cs="Arial"/>
          <w:sz w:val="22"/>
          <w:szCs w:val="22"/>
        </w:rPr>
        <w:t xml:space="preserve"> </w:t>
      </w:r>
      <w:r w:rsidR="00661D74" w:rsidRPr="00A90190">
        <w:rPr>
          <w:rFonts w:ascii="Garamond" w:hAnsi="Garamond" w:cs="Arial"/>
          <w:sz w:val="22"/>
          <w:szCs w:val="22"/>
        </w:rPr>
        <w:t>to find new lodgings and income. Oliver Neigh</w:t>
      </w:r>
      <w:r w:rsidR="001E2108" w:rsidRPr="00A90190">
        <w:rPr>
          <w:rFonts w:ascii="Garamond" w:hAnsi="Garamond" w:cs="Arial"/>
          <w:sz w:val="22"/>
          <w:szCs w:val="22"/>
        </w:rPr>
        <w:t>bour</w:t>
      </w:r>
      <w:r w:rsidR="0033438E" w:rsidRPr="00A90190">
        <w:rPr>
          <w:rFonts w:ascii="Garamond" w:hAnsi="Garamond" w:cs="Arial"/>
          <w:sz w:val="22"/>
          <w:szCs w:val="22"/>
        </w:rPr>
        <w:t>,</w:t>
      </w:r>
      <w:r w:rsidR="001E2108" w:rsidRPr="00A90190">
        <w:rPr>
          <w:rFonts w:ascii="Garamond" w:hAnsi="Garamond" w:cs="Arial"/>
          <w:sz w:val="22"/>
          <w:szCs w:val="22"/>
        </w:rPr>
        <w:t xml:space="preserve"> who assesses Bull’s compositional output</w:t>
      </w:r>
      <w:r w:rsidR="00661D74" w:rsidRPr="00A90190">
        <w:rPr>
          <w:rFonts w:ascii="Garamond" w:hAnsi="Garamond" w:cs="Arial"/>
          <w:sz w:val="22"/>
          <w:szCs w:val="22"/>
        </w:rPr>
        <w:t xml:space="preserve"> in the latest Grove</w:t>
      </w:r>
      <w:r w:rsidR="0033438E" w:rsidRPr="00A90190">
        <w:rPr>
          <w:rFonts w:ascii="Garamond" w:hAnsi="Garamond" w:cs="Arial"/>
          <w:sz w:val="22"/>
          <w:szCs w:val="22"/>
        </w:rPr>
        <w:t>,</w:t>
      </w:r>
      <w:r w:rsidRPr="00A90190">
        <w:rPr>
          <w:rFonts w:ascii="Garamond" w:hAnsi="Garamond" w:cs="Arial"/>
          <w:sz w:val="22"/>
          <w:szCs w:val="22"/>
        </w:rPr>
        <w:t xml:space="preserve"> suggests that hi</w:t>
      </w:r>
      <w:r w:rsidR="00D40F35" w:rsidRPr="00A90190">
        <w:rPr>
          <w:rFonts w:ascii="Garamond" w:hAnsi="Garamond" w:cs="Arial"/>
          <w:sz w:val="22"/>
          <w:szCs w:val="22"/>
        </w:rPr>
        <w:t xml:space="preserve">s music was of most interest to historians, most of it remaining unpublished till the appearance of the </w:t>
      </w:r>
      <w:r w:rsidR="00D40F35" w:rsidRPr="00A90190">
        <w:rPr>
          <w:rFonts w:ascii="Garamond" w:hAnsi="Garamond" w:cs="Arial"/>
          <w:i/>
          <w:sz w:val="22"/>
          <w:szCs w:val="22"/>
        </w:rPr>
        <w:t>Music</w:t>
      </w:r>
      <w:r w:rsidR="001E2108" w:rsidRPr="00A90190">
        <w:rPr>
          <w:rFonts w:ascii="Garamond" w:hAnsi="Garamond" w:cs="Arial"/>
          <w:i/>
          <w:sz w:val="22"/>
          <w:szCs w:val="22"/>
        </w:rPr>
        <w:t>a</w:t>
      </w:r>
      <w:r w:rsidR="00D40F35" w:rsidRPr="00A90190">
        <w:rPr>
          <w:rFonts w:ascii="Garamond" w:hAnsi="Garamond" w:cs="Arial"/>
          <w:i/>
          <w:sz w:val="22"/>
          <w:szCs w:val="22"/>
        </w:rPr>
        <w:t xml:space="preserve"> Britannica</w:t>
      </w:r>
      <w:r w:rsidR="00D40F35" w:rsidRPr="00A90190">
        <w:rPr>
          <w:rFonts w:ascii="Garamond" w:hAnsi="Garamond" w:cs="Arial"/>
          <w:sz w:val="22"/>
          <w:szCs w:val="22"/>
        </w:rPr>
        <w:t xml:space="preserve"> series, which began in the 1950s.</w:t>
      </w:r>
    </w:p>
    <w:p w:rsidR="001D6F35" w:rsidRPr="00A90190" w:rsidRDefault="001D6F35" w:rsidP="00A90190">
      <w:pPr>
        <w:rPr>
          <w:rFonts w:ascii="Garamond" w:hAnsi="Garamond" w:cs="Arial"/>
          <w:sz w:val="22"/>
          <w:szCs w:val="22"/>
        </w:rPr>
      </w:pPr>
    </w:p>
    <w:p w:rsidR="00EA641F" w:rsidRPr="00A90190" w:rsidRDefault="00D40F35" w:rsidP="00A90190">
      <w:pPr>
        <w:rPr>
          <w:rFonts w:ascii="Garamond" w:hAnsi="Garamond" w:cs="Arial"/>
          <w:sz w:val="22"/>
          <w:szCs w:val="22"/>
          <w:lang w:val="en-US"/>
        </w:rPr>
      </w:pPr>
      <w:r w:rsidRPr="00A90190">
        <w:rPr>
          <w:rFonts w:ascii="Garamond" w:hAnsi="Garamond" w:cs="Arial"/>
          <w:sz w:val="22"/>
          <w:szCs w:val="22"/>
        </w:rPr>
        <w:t>In c</w:t>
      </w:r>
      <w:r w:rsidR="00703F85" w:rsidRPr="00A90190">
        <w:rPr>
          <w:rFonts w:ascii="Garamond" w:hAnsi="Garamond" w:cs="Arial"/>
          <w:sz w:val="22"/>
          <w:szCs w:val="22"/>
        </w:rPr>
        <w:t>onclusion</w:t>
      </w:r>
      <w:r w:rsidRPr="00A90190">
        <w:rPr>
          <w:rFonts w:ascii="Garamond" w:hAnsi="Garamond" w:cs="Arial"/>
          <w:sz w:val="22"/>
          <w:szCs w:val="22"/>
        </w:rPr>
        <w:t xml:space="preserve"> let us re</w:t>
      </w:r>
      <w:r w:rsidR="005E677A" w:rsidRPr="00A90190">
        <w:rPr>
          <w:rFonts w:ascii="Garamond" w:hAnsi="Garamond" w:cs="Arial"/>
          <w:sz w:val="22"/>
          <w:szCs w:val="22"/>
        </w:rPr>
        <w:t>member S</w:t>
      </w:r>
      <w:r w:rsidRPr="00A90190">
        <w:rPr>
          <w:rFonts w:ascii="Garamond" w:hAnsi="Garamond" w:cs="Arial"/>
          <w:sz w:val="22"/>
          <w:szCs w:val="22"/>
        </w:rPr>
        <w:t xml:space="preserve">ir Thomas Gresham and his </w:t>
      </w:r>
      <w:r w:rsidR="00BE7D10" w:rsidRPr="00A90190">
        <w:rPr>
          <w:rFonts w:ascii="Garamond" w:hAnsi="Garamond" w:cs="Arial"/>
          <w:sz w:val="22"/>
          <w:szCs w:val="22"/>
        </w:rPr>
        <w:t>‘new learning’</w:t>
      </w:r>
      <w:r w:rsidRPr="00A90190">
        <w:rPr>
          <w:rFonts w:ascii="Garamond" w:hAnsi="Garamond" w:cs="Arial"/>
          <w:sz w:val="22"/>
          <w:szCs w:val="22"/>
        </w:rPr>
        <w:t xml:space="preserve">. </w:t>
      </w:r>
      <w:r w:rsidR="00EA641F" w:rsidRPr="00A90190">
        <w:rPr>
          <w:rFonts w:ascii="Garamond" w:hAnsi="Garamond" w:cs="Arial"/>
          <w:sz w:val="22"/>
          <w:szCs w:val="22"/>
        </w:rPr>
        <w:t>Gresham’s concept c</w:t>
      </w:r>
      <w:r w:rsidRPr="00A90190">
        <w:rPr>
          <w:rFonts w:ascii="Garamond" w:hAnsi="Garamond" w:cs="Arial"/>
          <w:sz w:val="22"/>
          <w:szCs w:val="22"/>
        </w:rPr>
        <w:t>omplement</w:t>
      </w:r>
      <w:r w:rsidR="00EA641F" w:rsidRPr="00A90190">
        <w:rPr>
          <w:rFonts w:ascii="Garamond" w:hAnsi="Garamond" w:cs="Arial"/>
          <w:sz w:val="22"/>
          <w:szCs w:val="22"/>
        </w:rPr>
        <w:t xml:space="preserve">ed </w:t>
      </w:r>
      <w:r w:rsidR="00D817BA" w:rsidRPr="00A90190">
        <w:rPr>
          <w:rFonts w:ascii="Garamond" w:hAnsi="Garamond" w:cs="Arial"/>
          <w:sz w:val="22"/>
          <w:szCs w:val="22"/>
        </w:rPr>
        <w:t xml:space="preserve">the </w:t>
      </w:r>
      <w:r w:rsidR="00EA641F" w:rsidRPr="00A90190">
        <w:rPr>
          <w:rFonts w:ascii="Garamond" w:hAnsi="Garamond" w:cs="Arial"/>
          <w:sz w:val="22"/>
          <w:szCs w:val="22"/>
        </w:rPr>
        <w:t xml:space="preserve">learning </w:t>
      </w:r>
      <w:r w:rsidR="00D817BA" w:rsidRPr="00A90190">
        <w:rPr>
          <w:rFonts w:ascii="Garamond" w:hAnsi="Garamond" w:cs="Arial"/>
          <w:sz w:val="22"/>
          <w:szCs w:val="22"/>
        </w:rPr>
        <w:t xml:space="preserve">offered </w:t>
      </w:r>
      <w:r w:rsidR="00EA641F" w:rsidRPr="00A90190">
        <w:rPr>
          <w:rFonts w:ascii="Garamond" w:hAnsi="Garamond" w:cs="Arial"/>
          <w:sz w:val="22"/>
          <w:szCs w:val="22"/>
        </w:rPr>
        <w:t xml:space="preserve">at </w:t>
      </w:r>
      <w:r w:rsidR="00BE7D10" w:rsidRPr="00A90190">
        <w:rPr>
          <w:rFonts w:ascii="Garamond" w:hAnsi="Garamond" w:cs="Arial"/>
          <w:sz w:val="22"/>
          <w:szCs w:val="22"/>
        </w:rPr>
        <w:t xml:space="preserve">Cambridge and Oxford which </w:t>
      </w:r>
      <w:r w:rsidR="005E677A" w:rsidRPr="00A90190">
        <w:rPr>
          <w:rFonts w:ascii="Garamond" w:hAnsi="Garamond" w:cs="Arial"/>
          <w:sz w:val="22"/>
          <w:szCs w:val="22"/>
        </w:rPr>
        <w:t>was</w:t>
      </w:r>
      <w:r w:rsidR="00BE7D10" w:rsidRPr="00A90190">
        <w:rPr>
          <w:rFonts w:ascii="Garamond" w:hAnsi="Garamond" w:cs="Arial"/>
          <w:sz w:val="22"/>
          <w:szCs w:val="22"/>
        </w:rPr>
        <w:t xml:space="preserve"> in two parts, the </w:t>
      </w:r>
      <w:r w:rsidR="00BE7D10" w:rsidRPr="00A90190">
        <w:rPr>
          <w:rFonts w:ascii="Garamond" w:hAnsi="Garamond" w:cs="Arial"/>
          <w:i/>
          <w:color w:val="1D1D1D"/>
          <w:sz w:val="22"/>
          <w:szCs w:val="22"/>
        </w:rPr>
        <w:t>Trivium</w:t>
      </w:r>
      <w:r w:rsidR="00BE7D10" w:rsidRPr="00A90190">
        <w:rPr>
          <w:rFonts w:ascii="Garamond" w:hAnsi="Garamond" w:cs="Arial"/>
          <w:color w:val="1D1D1D"/>
          <w:sz w:val="22"/>
          <w:szCs w:val="22"/>
          <w:lang/>
        </w:rPr>
        <w:t xml:space="preserve"> (grammar, rhetoric and logic) and the</w:t>
      </w:r>
      <w:r w:rsidR="00BE7D10" w:rsidRPr="00A90190">
        <w:rPr>
          <w:rFonts w:ascii="Garamond" w:hAnsi="Garamond" w:cs="Arial"/>
          <w:color w:val="1D1D1D"/>
          <w:sz w:val="22"/>
          <w:szCs w:val="22"/>
        </w:rPr>
        <w:t xml:space="preserve"> </w:t>
      </w:r>
      <w:r w:rsidR="00BE7D10" w:rsidRPr="00A90190">
        <w:rPr>
          <w:rFonts w:ascii="Garamond" w:hAnsi="Garamond" w:cs="Arial"/>
          <w:i/>
          <w:color w:val="1D1D1D"/>
          <w:sz w:val="22"/>
          <w:szCs w:val="22"/>
        </w:rPr>
        <w:t>Quadrivium</w:t>
      </w:r>
      <w:r w:rsidR="00BE7D10" w:rsidRPr="00A90190">
        <w:rPr>
          <w:rFonts w:ascii="Garamond" w:hAnsi="Garamond" w:cs="Arial"/>
          <w:color w:val="1D1D1D"/>
          <w:sz w:val="22"/>
          <w:szCs w:val="22"/>
          <w:lang/>
        </w:rPr>
        <w:t xml:space="preserve"> (a higher level, comprising the study of astronomy, geometry, mathematics and music). </w:t>
      </w:r>
      <w:r w:rsidR="005E677A" w:rsidRPr="00A90190">
        <w:rPr>
          <w:rFonts w:ascii="Garamond" w:hAnsi="Garamond" w:cs="Arial"/>
          <w:color w:val="1D1D1D"/>
          <w:sz w:val="22"/>
          <w:szCs w:val="22"/>
          <w:lang/>
        </w:rPr>
        <w:t xml:space="preserve">Gresham’s </w:t>
      </w:r>
      <w:r w:rsidR="00EA641F" w:rsidRPr="00A90190">
        <w:rPr>
          <w:rFonts w:ascii="Garamond" w:hAnsi="Garamond" w:cs="Arial"/>
          <w:color w:val="1D1D1D"/>
          <w:sz w:val="22"/>
          <w:szCs w:val="22"/>
          <w:lang/>
        </w:rPr>
        <w:t>vision</w:t>
      </w:r>
      <w:r w:rsidR="00EA641F" w:rsidRPr="00A90190">
        <w:rPr>
          <w:rFonts w:ascii="Garamond" w:hAnsi="Garamond" w:cs="Arial"/>
          <w:color w:val="1D1D1D"/>
          <w:sz w:val="22"/>
          <w:szCs w:val="22"/>
        </w:rPr>
        <w:t xml:space="preserve"> recognised</w:t>
      </w:r>
      <w:r w:rsidR="00EA641F" w:rsidRPr="00A90190">
        <w:rPr>
          <w:rFonts w:ascii="Garamond" w:hAnsi="Garamond" w:cs="Arial"/>
          <w:color w:val="1D1D1D"/>
          <w:sz w:val="22"/>
          <w:szCs w:val="22"/>
          <w:lang/>
        </w:rPr>
        <w:t xml:space="preserve"> the importance of </w:t>
      </w:r>
      <w:r w:rsidR="00BE7D10" w:rsidRPr="00A90190">
        <w:rPr>
          <w:rFonts w:ascii="Garamond" w:hAnsi="Garamond" w:cs="Arial"/>
          <w:color w:val="1D1D1D"/>
          <w:sz w:val="22"/>
          <w:szCs w:val="22"/>
          <w:lang/>
        </w:rPr>
        <w:t xml:space="preserve">more explicitly hands-on, </w:t>
      </w:r>
      <w:r w:rsidR="00D817BA" w:rsidRPr="00A90190">
        <w:rPr>
          <w:rFonts w:ascii="Garamond" w:hAnsi="Garamond" w:cs="Arial"/>
          <w:color w:val="1D1D1D"/>
          <w:sz w:val="22"/>
          <w:szCs w:val="22"/>
          <w:lang/>
        </w:rPr>
        <w:t xml:space="preserve">almost </w:t>
      </w:r>
      <w:r w:rsidR="00BE7D10" w:rsidRPr="00A90190">
        <w:rPr>
          <w:rFonts w:ascii="Garamond" w:hAnsi="Garamond" w:cs="Arial"/>
          <w:color w:val="1D1D1D"/>
          <w:sz w:val="22"/>
          <w:szCs w:val="22"/>
          <w:lang/>
        </w:rPr>
        <w:t xml:space="preserve">vocational </w:t>
      </w:r>
      <w:r w:rsidR="00EA641F" w:rsidRPr="00A90190">
        <w:rPr>
          <w:rFonts w:ascii="Garamond" w:hAnsi="Garamond" w:cs="Arial"/>
          <w:color w:val="1D1D1D"/>
          <w:sz w:val="22"/>
          <w:szCs w:val="22"/>
          <w:lang/>
        </w:rPr>
        <w:t>learni</w:t>
      </w:r>
      <w:r w:rsidR="005E677A" w:rsidRPr="00A90190">
        <w:rPr>
          <w:rFonts w:ascii="Garamond" w:hAnsi="Garamond" w:cs="Arial"/>
          <w:color w:val="1D1D1D"/>
          <w:sz w:val="22"/>
          <w:szCs w:val="22"/>
          <w:lang/>
        </w:rPr>
        <w:t>ng</w:t>
      </w:r>
      <w:r w:rsidR="00BE7D10" w:rsidRPr="00A90190">
        <w:rPr>
          <w:rFonts w:ascii="Garamond" w:hAnsi="Garamond" w:cs="Arial"/>
          <w:color w:val="1D1D1D"/>
          <w:sz w:val="22"/>
          <w:szCs w:val="22"/>
          <w:lang/>
        </w:rPr>
        <w:t xml:space="preserve">. </w:t>
      </w:r>
      <w:r w:rsidR="007F0C8E" w:rsidRPr="00A90190">
        <w:rPr>
          <w:rFonts w:ascii="Garamond" w:hAnsi="Garamond" w:cs="Arial"/>
          <w:color w:val="1D1D1D"/>
          <w:sz w:val="22"/>
          <w:szCs w:val="22"/>
          <w:lang/>
        </w:rPr>
        <w:t>T</w:t>
      </w:r>
      <w:r w:rsidR="00EA641F" w:rsidRPr="00A90190">
        <w:rPr>
          <w:rFonts w:ascii="Garamond" w:hAnsi="Garamond" w:cs="Arial"/>
          <w:color w:val="1D1D1D"/>
          <w:sz w:val="22"/>
          <w:szCs w:val="22"/>
          <w:lang/>
        </w:rPr>
        <w:t xml:space="preserve">his </w:t>
      </w:r>
      <w:r w:rsidR="007F0C8E" w:rsidRPr="00A90190">
        <w:rPr>
          <w:rFonts w:ascii="Garamond" w:hAnsi="Garamond" w:cs="Arial"/>
          <w:color w:val="1D1D1D"/>
          <w:sz w:val="22"/>
          <w:szCs w:val="22"/>
          <w:lang/>
        </w:rPr>
        <w:t xml:space="preserve">strong </w:t>
      </w:r>
      <w:r w:rsidR="00EA641F" w:rsidRPr="00A90190">
        <w:rPr>
          <w:rFonts w:ascii="Garamond" w:hAnsi="Garamond" w:cs="Arial"/>
          <w:color w:val="1D1D1D"/>
          <w:sz w:val="22"/>
          <w:szCs w:val="22"/>
          <w:lang/>
        </w:rPr>
        <w:t>symbiosis of theory and practice is certainly crucial to musical learning in the 21</w:t>
      </w:r>
      <w:r w:rsidR="00EA641F" w:rsidRPr="00A90190">
        <w:rPr>
          <w:rFonts w:ascii="Garamond" w:hAnsi="Garamond" w:cs="Arial"/>
          <w:color w:val="1D1D1D"/>
          <w:sz w:val="22"/>
          <w:szCs w:val="22"/>
          <w:vertAlign w:val="superscript"/>
          <w:lang/>
        </w:rPr>
        <w:t>st</w:t>
      </w:r>
      <w:r w:rsidR="00EA641F" w:rsidRPr="00A90190">
        <w:rPr>
          <w:rFonts w:ascii="Garamond" w:hAnsi="Garamond" w:cs="Arial"/>
          <w:color w:val="1D1D1D"/>
          <w:sz w:val="22"/>
          <w:szCs w:val="22"/>
          <w:lang/>
        </w:rPr>
        <w:t xml:space="preserve"> century. </w:t>
      </w:r>
      <w:r w:rsidR="007F50F5" w:rsidRPr="00A90190">
        <w:rPr>
          <w:rFonts w:ascii="Garamond" w:hAnsi="Garamond" w:cs="Arial"/>
          <w:color w:val="1D1D1D"/>
          <w:sz w:val="22"/>
          <w:szCs w:val="22"/>
          <w:lang/>
        </w:rPr>
        <w:t>Likewise, e</w:t>
      </w:r>
      <w:r w:rsidR="007F50F5" w:rsidRPr="00A90190">
        <w:rPr>
          <w:rFonts w:ascii="Garamond" w:hAnsi="Garamond" w:cs="Arial"/>
          <w:sz w:val="22"/>
          <w:szCs w:val="22"/>
        </w:rPr>
        <w:t xml:space="preserve">ducation and training are distinct and valuable components of learning, for the edification of </w:t>
      </w:r>
      <w:r w:rsidR="005E677A" w:rsidRPr="00A90190">
        <w:rPr>
          <w:rFonts w:ascii="Garamond" w:hAnsi="Garamond" w:cs="Arial"/>
          <w:sz w:val="22"/>
          <w:szCs w:val="22"/>
        </w:rPr>
        <w:t xml:space="preserve">individuals and </w:t>
      </w:r>
      <w:r w:rsidR="007F50F5" w:rsidRPr="00A90190">
        <w:rPr>
          <w:rFonts w:ascii="Garamond" w:hAnsi="Garamond" w:cs="Arial"/>
          <w:sz w:val="22"/>
          <w:szCs w:val="22"/>
        </w:rPr>
        <w:t xml:space="preserve">nations. </w:t>
      </w:r>
      <w:r w:rsidR="00EA641F" w:rsidRPr="00A90190">
        <w:rPr>
          <w:rFonts w:ascii="Garamond" w:hAnsi="Garamond" w:cs="Arial"/>
          <w:color w:val="1D1D1D"/>
          <w:sz w:val="22"/>
          <w:szCs w:val="22"/>
          <w:lang/>
        </w:rPr>
        <w:t xml:space="preserve">Thomas Gresham’s new knowledge was not just for </w:t>
      </w:r>
      <w:r w:rsidR="00EA641F" w:rsidRPr="00A90190">
        <w:rPr>
          <w:rFonts w:ascii="Garamond" w:hAnsi="Garamond" w:cs="Arial"/>
          <w:sz w:val="22"/>
          <w:szCs w:val="22"/>
          <w:lang w:val="en-US"/>
        </w:rPr>
        <w:t>gentlemen scholars</w:t>
      </w:r>
      <w:r w:rsidR="00EA641F" w:rsidRPr="00A90190">
        <w:rPr>
          <w:rFonts w:ascii="Garamond" w:hAnsi="Garamond" w:cs="Arial"/>
          <w:color w:val="1D1D1D"/>
          <w:sz w:val="22"/>
          <w:szCs w:val="22"/>
          <w:lang/>
        </w:rPr>
        <w:t xml:space="preserve"> but for tradesmen, </w:t>
      </w:r>
      <w:r w:rsidR="00EA641F" w:rsidRPr="00A90190">
        <w:rPr>
          <w:rFonts w:ascii="Garamond" w:hAnsi="Garamond" w:cs="Arial"/>
          <w:sz w:val="22"/>
          <w:szCs w:val="22"/>
          <w:lang w:val="en-US"/>
        </w:rPr>
        <w:t>merchants and ships’ navigators. Indeed, t</w:t>
      </w:r>
      <w:r w:rsidR="00686C6B" w:rsidRPr="00A90190">
        <w:rPr>
          <w:rFonts w:ascii="Garamond" w:hAnsi="Garamond" w:cs="Arial"/>
          <w:sz w:val="22"/>
          <w:szCs w:val="22"/>
          <w:lang w:val="en-US"/>
        </w:rPr>
        <w:t xml:space="preserve">his </w:t>
      </w:r>
      <w:r w:rsidR="00D817BA" w:rsidRPr="00A90190">
        <w:rPr>
          <w:rFonts w:ascii="Garamond" w:hAnsi="Garamond" w:cs="Arial"/>
          <w:sz w:val="22"/>
          <w:szCs w:val="22"/>
          <w:lang w:val="en-US"/>
        </w:rPr>
        <w:t xml:space="preserve">initiative </w:t>
      </w:r>
      <w:r w:rsidR="00686C6B" w:rsidRPr="00A90190">
        <w:rPr>
          <w:rFonts w:ascii="Garamond" w:hAnsi="Garamond" w:cs="Arial"/>
          <w:sz w:val="22"/>
          <w:szCs w:val="22"/>
          <w:lang w:val="en-US"/>
        </w:rPr>
        <w:t xml:space="preserve">accords with the </w:t>
      </w:r>
      <w:r w:rsidR="00D817BA" w:rsidRPr="00A90190">
        <w:rPr>
          <w:rFonts w:ascii="Garamond" w:hAnsi="Garamond" w:cs="Arial"/>
          <w:sz w:val="22"/>
          <w:szCs w:val="22"/>
          <w:lang w:val="en-US"/>
        </w:rPr>
        <w:t xml:space="preserve">very </w:t>
      </w:r>
      <w:r w:rsidR="00686C6B" w:rsidRPr="00A90190">
        <w:rPr>
          <w:rFonts w:ascii="Garamond" w:hAnsi="Garamond" w:cs="Arial"/>
          <w:sz w:val="22"/>
          <w:szCs w:val="22"/>
          <w:lang w:val="en-US"/>
        </w:rPr>
        <w:t>principles behind the founding of the Ro</w:t>
      </w:r>
      <w:r w:rsidR="00EA641F" w:rsidRPr="00A90190">
        <w:rPr>
          <w:rFonts w:ascii="Garamond" w:hAnsi="Garamond" w:cs="Arial"/>
          <w:sz w:val="22"/>
          <w:szCs w:val="22"/>
          <w:lang w:val="en-US"/>
        </w:rPr>
        <w:t>yal College of Music.</w:t>
      </w:r>
    </w:p>
    <w:p w:rsidR="00EA641F" w:rsidRPr="00A90190" w:rsidRDefault="00EA641F" w:rsidP="00A90190">
      <w:pPr>
        <w:rPr>
          <w:rFonts w:ascii="Garamond" w:hAnsi="Garamond" w:cs="Arial"/>
          <w:sz w:val="22"/>
          <w:szCs w:val="22"/>
          <w:lang w:val="en-US"/>
        </w:rPr>
      </w:pPr>
    </w:p>
    <w:p w:rsidR="00DE1544" w:rsidRPr="00A90190" w:rsidRDefault="00D817BA" w:rsidP="00A90190">
      <w:pPr>
        <w:rPr>
          <w:rFonts w:ascii="Garamond" w:hAnsi="Garamond" w:cs="Arial"/>
          <w:sz w:val="22"/>
          <w:szCs w:val="22"/>
        </w:rPr>
      </w:pPr>
      <w:r w:rsidRPr="00A90190">
        <w:rPr>
          <w:rFonts w:ascii="Garamond" w:hAnsi="Garamond" w:cs="Arial"/>
          <w:sz w:val="22"/>
          <w:szCs w:val="22"/>
          <w:lang w:val="en-US"/>
        </w:rPr>
        <w:t xml:space="preserve">It’s not hard to notice </w:t>
      </w:r>
      <w:r w:rsidR="00BE7D10" w:rsidRPr="00A90190">
        <w:rPr>
          <w:rFonts w:ascii="Garamond" w:hAnsi="Garamond" w:cs="Arial"/>
          <w:sz w:val="22"/>
          <w:szCs w:val="22"/>
          <w:lang w:val="en-US"/>
        </w:rPr>
        <w:t xml:space="preserve">the rhetoric of social </w:t>
      </w:r>
      <w:r w:rsidR="007973A3" w:rsidRPr="00A90190">
        <w:rPr>
          <w:rFonts w:ascii="Garamond" w:hAnsi="Garamond" w:cs="Arial"/>
          <w:sz w:val="22"/>
          <w:szCs w:val="22"/>
          <w:lang w:val="en-US"/>
        </w:rPr>
        <w:t xml:space="preserve">and civic </w:t>
      </w:r>
      <w:r w:rsidR="00BE7D10" w:rsidRPr="00A90190">
        <w:rPr>
          <w:rFonts w:ascii="Garamond" w:hAnsi="Garamond" w:cs="Arial"/>
          <w:sz w:val="22"/>
          <w:szCs w:val="22"/>
          <w:lang w:val="en-US"/>
        </w:rPr>
        <w:t xml:space="preserve">responsibility </w:t>
      </w:r>
      <w:r w:rsidR="005E677A" w:rsidRPr="00A90190">
        <w:rPr>
          <w:rFonts w:ascii="Garamond" w:hAnsi="Garamond" w:cs="Arial"/>
          <w:sz w:val="22"/>
          <w:szCs w:val="22"/>
          <w:lang w:val="en-US"/>
        </w:rPr>
        <w:t xml:space="preserve">behind </w:t>
      </w:r>
      <w:r w:rsidR="00BE7D10" w:rsidRPr="00A90190">
        <w:rPr>
          <w:rFonts w:ascii="Garamond" w:hAnsi="Garamond" w:cs="Arial"/>
          <w:sz w:val="22"/>
          <w:szCs w:val="22"/>
          <w:lang w:val="en-US"/>
        </w:rPr>
        <w:t xml:space="preserve">the current UK government’s </w:t>
      </w:r>
      <w:r w:rsidR="00BE7D10" w:rsidRPr="00A90190">
        <w:rPr>
          <w:rFonts w:ascii="Garamond" w:hAnsi="Garamond" w:cs="Arial"/>
          <w:i/>
          <w:sz w:val="22"/>
          <w:szCs w:val="22"/>
          <w:lang w:val="en-US"/>
        </w:rPr>
        <w:t>Big Society</w:t>
      </w:r>
      <w:r w:rsidR="00BE7D10" w:rsidRPr="00A90190">
        <w:rPr>
          <w:rFonts w:ascii="Garamond" w:hAnsi="Garamond" w:cs="Arial"/>
          <w:sz w:val="22"/>
          <w:szCs w:val="22"/>
        </w:rPr>
        <w:t xml:space="preserve"> </w:t>
      </w:r>
      <w:r w:rsidRPr="00A90190">
        <w:rPr>
          <w:rFonts w:ascii="Garamond" w:hAnsi="Garamond" w:cs="Arial"/>
          <w:sz w:val="22"/>
          <w:szCs w:val="22"/>
        </w:rPr>
        <w:t>programme</w:t>
      </w:r>
      <w:r w:rsidR="00B4033E" w:rsidRPr="00A90190">
        <w:rPr>
          <w:rFonts w:ascii="Garamond" w:hAnsi="Garamond" w:cs="Arial"/>
          <w:sz w:val="22"/>
          <w:szCs w:val="22"/>
          <w:lang w:val="en-US"/>
        </w:rPr>
        <w:t xml:space="preserve">. In order truly to help people, </w:t>
      </w:r>
      <w:r w:rsidR="007973A3" w:rsidRPr="00A90190">
        <w:rPr>
          <w:rFonts w:ascii="Garamond" w:hAnsi="Garamond" w:cs="Arial"/>
          <w:sz w:val="22"/>
          <w:szCs w:val="22"/>
        </w:rPr>
        <w:t>and I quote</w:t>
      </w:r>
      <w:r w:rsidR="00B4033E" w:rsidRPr="00A90190">
        <w:rPr>
          <w:rFonts w:ascii="Garamond" w:hAnsi="Garamond" w:cs="Arial"/>
          <w:sz w:val="22"/>
          <w:szCs w:val="22"/>
        </w:rPr>
        <w:t>,</w:t>
      </w:r>
      <w:r w:rsidR="007973A3" w:rsidRPr="00A90190">
        <w:rPr>
          <w:rFonts w:ascii="Garamond" w:hAnsi="Garamond" w:cs="Arial"/>
          <w:sz w:val="22"/>
          <w:szCs w:val="22"/>
        </w:rPr>
        <w:t xml:space="preserve"> “to come together to improv</w:t>
      </w:r>
      <w:r w:rsidR="00B4033E" w:rsidRPr="00A90190">
        <w:rPr>
          <w:rFonts w:ascii="Garamond" w:hAnsi="Garamond" w:cs="Arial"/>
          <w:sz w:val="22"/>
          <w:szCs w:val="22"/>
        </w:rPr>
        <w:t>e their own lives” we must</w:t>
      </w:r>
      <w:r w:rsidR="00EA641F" w:rsidRPr="00A90190">
        <w:rPr>
          <w:rFonts w:ascii="Garamond" w:hAnsi="Garamond" w:cs="Arial"/>
          <w:sz w:val="22"/>
          <w:szCs w:val="22"/>
        </w:rPr>
        <w:t xml:space="preserve"> invoke the learning of the past, </w:t>
      </w:r>
      <w:r w:rsidR="00DE1544" w:rsidRPr="00A90190">
        <w:rPr>
          <w:rFonts w:ascii="Garamond" w:hAnsi="Garamond" w:cs="Arial"/>
          <w:sz w:val="22"/>
          <w:szCs w:val="22"/>
        </w:rPr>
        <w:t>especially th</w:t>
      </w:r>
      <w:r w:rsidR="005E677A" w:rsidRPr="00A90190">
        <w:rPr>
          <w:rFonts w:ascii="Garamond" w:hAnsi="Garamond" w:cs="Arial"/>
          <w:sz w:val="22"/>
          <w:szCs w:val="22"/>
        </w:rPr>
        <w:t xml:space="preserve">at which is </w:t>
      </w:r>
      <w:r w:rsidR="00DE1544" w:rsidRPr="00A90190">
        <w:rPr>
          <w:rFonts w:ascii="Garamond" w:hAnsi="Garamond" w:cs="Arial"/>
          <w:sz w:val="22"/>
          <w:szCs w:val="22"/>
        </w:rPr>
        <w:t xml:space="preserve">preserved </w:t>
      </w:r>
      <w:r w:rsidR="00EA641F" w:rsidRPr="00A90190">
        <w:rPr>
          <w:rFonts w:ascii="Garamond" w:hAnsi="Garamond" w:cs="Arial"/>
          <w:sz w:val="22"/>
          <w:szCs w:val="22"/>
        </w:rPr>
        <w:t>in treasures left to us by previous generations.</w:t>
      </w:r>
      <w:r w:rsidR="007F0C8E" w:rsidRPr="00A90190">
        <w:rPr>
          <w:rFonts w:ascii="Garamond" w:hAnsi="Garamond" w:cs="Arial"/>
          <w:sz w:val="22"/>
          <w:szCs w:val="22"/>
        </w:rPr>
        <w:t xml:space="preserve"> </w:t>
      </w:r>
      <w:r w:rsidR="00DE1544" w:rsidRPr="00A90190">
        <w:rPr>
          <w:rFonts w:ascii="Garamond" w:hAnsi="Garamond" w:cs="Arial"/>
          <w:sz w:val="22"/>
          <w:szCs w:val="22"/>
        </w:rPr>
        <w:t xml:space="preserve">We must </w:t>
      </w:r>
      <w:r w:rsidR="007F50F5" w:rsidRPr="00A90190">
        <w:rPr>
          <w:rFonts w:ascii="Garamond" w:hAnsi="Garamond" w:cs="Arial"/>
          <w:sz w:val="22"/>
          <w:szCs w:val="22"/>
        </w:rPr>
        <w:t>continue to s</w:t>
      </w:r>
      <w:r w:rsidR="00DE1544" w:rsidRPr="00A90190">
        <w:rPr>
          <w:rFonts w:ascii="Garamond" w:hAnsi="Garamond" w:cs="Arial"/>
          <w:sz w:val="22"/>
          <w:szCs w:val="22"/>
        </w:rPr>
        <w:t xml:space="preserve">afeguard these treasures assiduously, passionately and </w:t>
      </w:r>
      <w:r w:rsidR="0033438E" w:rsidRPr="00A90190">
        <w:rPr>
          <w:rFonts w:ascii="Garamond" w:hAnsi="Garamond" w:cs="Arial"/>
          <w:sz w:val="22"/>
          <w:szCs w:val="22"/>
        </w:rPr>
        <w:t>substantially</w:t>
      </w:r>
      <w:r w:rsidR="00BA1752" w:rsidRPr="00A90190">
        <w:rPr>
          <w:rFonts w:ascii="Garamond" w:hAnsi="Garamond" w:cs="Arial"/>
          <w:sz w:val="22"/>
          <w:szCs w:val="22"/>
        </w:rPr>
        <w:t xml:space="preserve">, </w:t>
      </w:r>
      <w:r w:rsidR="007F50F5" w:rsidRPr="00A90190">
        <w:rPr>
          <w:rFonts w:ascii="Garamond" w:hAnsi="Garamond" w:cs="Arial"/>
          <w:sz w:val="22"/>
          <w:szCs w:val="22"/>
        </w:rPr>
        <w:t>in</w:t>
      </w:r>
      <w:r w:rsidR="00BA1752" w:rsidRPr="00A90190">
        <w:rPr>
          <w:rFonts w:ascii="Garamond" w:hAnsi="Garamond" w:cs="Arial"/>
          <w:sz w:val="22"/>
          <w:szCs w:val="22"/>
        </w:rPr>
        <w:t xml:space="preserve"> th</w:t>
      </w:r>
      <w:r w:rsidR="007F50F5" w:rsidRPr="00A90190">
        <w:rPr>
          <w:rFonts w:ascii="Garamond" w:hAnsi="Garamond" w:cs="Arial"/>
          <w:sz w:val="22"/>
          <w:szCs w:val="22"/>
        </w:rPr>
        <w:t>is</w:t>
      </w:r>
      <w:r w:rsidR="00BA1752" w:rsidRPr="00A90190">
        <w:rPr>
          <w:rFonts w:ascii="Garamond" w:hAnsi="Garamond" w:cs="Arial"/>
          <w:sz w:val="22"/>
          <w:szCs w:val="22"/>
        </w:rPr>
        <w:t xml:space="preserve"> primarily temporal </w:t>
      </w:r>
      <w:r w:rsidR="007F50F5" w:rsidRPr="00A90190">
        <w:rPr>
          <w:rFonts w:ascii="Garamond" w:hAnsi="Garamond" w:cs="Arial"/>
          <w:sz w:val="22"/>
          <w:szCs w:val="22"/>
        </w:rPr>
        <w:t>and fiscally-referenced climate in which we now live.</w:t>
      </w:r>
    </w:p>
    <w:p w:rsidR="007F0C8E" w:rsidRPr="00A90190" w:rsidRDefault="007F0C8E" w:rsidP="00A90190">
      <w:pPr>
        <w:rPr>
          <w:rFonts w:ascii="Garamond" w:hAnsi="Garamond" w:cs="Arial"/>
          <w:sz w:val="22"/>
          <w:szCs w:val="22"/>
        </w:rPr>
      </w:pPr>
    </w:p>
    <w:p w:rsidR="00EA641F" w:rsidRPr="00A90190" w:rsidRDefault="007F50F5" w:rsidP="00A90190">
      <w:pPr>
        <w:rPr>
          <w:rFonts w:ascii="Garamond" w:hAnsi="Garamond" w:cs="Arial"/>
          <w:sz w:val="22"/>
          <w:szCs w:val="22"/>
        </w:rPr>
      </w:pPr>
      <w:r w:rsidRPr="00A90190">
        <w:rPr>
          <w:rFonts w:ascii="Garamond" w:hAnsi="Garamond" w:cs="Arial"/>
          <w:sz w:val="22"/>
          <w:szCs w:val="22"/>
        </w:rPr>
        <w:t xml:space="preserve">John </w:t>
      </w:r>
      <w:r w:rsidR="007F0C8E" w:rsidRPr="00A90190">
        <w:rPr>
          <w:rFonts w:ascii="Garamond" w:hAnsi="Garamond" w:cs="Arial"/>
          <w:sz w:val="22"/>
          <w:szCs w:val="22"/>
        </w:rPr>
        <w:t>Bull’s life has lessons for us in the 21</w:t>
      </w:r>
      <w:r w:rsidR="007F0C8E" w:rsidRPr="00A90190">
        <w:rPr>
          <w:rFonts w:ascii="Garamond" w:hAnsi="Garamond" w:cs="Arial"/>
          <w:sz w:val="22"/>
          <w:szCs w:val="22"/>
          <w:vertAlign w:val="superscript"/>
        </w:rPr>
        <w:t>st</w:t>
      </w:r>
      <w:r w:rsidR="007F0C8E" w:rsidRPr="00A90190">
        <w:rPr>
          <w:rFonts w:ascii="Garamond" w:hAnsi="Garamond" w:cs="Arial"/>
          <w:sz w:val="22"/>
          <w:szCs w:val="22"/>
        </w:rPr>
        <w:t xml:space="preserve"> century. Edward Taylor’s assessment of Bull’s music reminds us that art is </w:t>
      </w:r>
      <w:r w:rsidR="00032821" w:rsidRPr="00A90190">
        <w:rPr>
          <w:rFonts w:ascii="Garamond" w:hAnsi="Garamond" w:cs="Arial"/>
          <w:sz w:val="22"/>
          <w:szCs w:val="22"/>
        </w:rPr>
        <w:t xml:space="preserve">primarily </w:t>
      </w:r>
      <w:r w:rsidR="007F0C8E" w:rsidRPr="00A90190">
        <w:rPr>
          <w:rFonts w:ascii="Garamond" w:hAnsi="Garamond" w:cs="Arial"/>
          <w:sz w:val="22"/>
          <w:szCs w:val="22"/>
        </w:rPr>
        <w:t>not</w:t>
      </w:r>
      <w:r w:rsidR="00032821" w:rsidRPr="00A90190">
        <w:rPr>
          <w:rFonts w:ascii="Garamond" w:hAnsi="Garamond" w:cs="Arial"/>
          <w:sz w:val="22"/>
          <w:szCs w:val="22"/>
        </w:rPr>
        <w:t>,</w:t>
      </w:r>
      <w:r w:rsidR="007F0C8E" w:rsidRPr="00A90190">
        <w:rPr>
          <w:rFonts w:ascii="Garamond" w:hAnsi="Garamond" w:cs="Arial"/>
          <w:sz w:val="22"/>
          <w:szCs w:val="22"/>
        </w:rPr>
        <w:t xml:space="preserve"> and should never be</w:t>
      </w:r>
      <w:r w:rsidR="00032821" w:rsidRPr="00A90190">
        <w:rPr>
          <w:rFonts w:ascii="Garamond" w:hAnsi="Garamond" w:cs="Arial"/>
          <w:sz w:val="22"/>
          <w:szCs w:val="22"/>
        </w:rPr>
        <w:t>,</w:t>
      </w:r>
      <w:r w:rsidR="007F0C8E" w:rsidRPr="00A90190">
        <w:rPr>
          <w:rFonts w:ascii="Garamond" w:hAnsi="Garamond" w:cs="Arial"/>
          <w:sz w:val="22"/>
          <w:szCs w:val="22"/>
        </w:rPr>
        <w:t xml:space="preserve"> </w:t>
      </w:r>
      <w:r w:rsidR="00032821" w:rsidRPr="00A90190">
        <w:rPr>
          <w:rFonts w:ascii="Garamond" w:hAnsi="Garamond" w:cs="Arial"/>
          <w:sz w:val="22"/>
          <w:szCs w:val="22"/>
        </w:rPr>
        <w:t xml:space="preserve">created </w:t>
      </w:r>
      <w:r w:rsidR="007F0C8E" w:rsidRPr="00A90190">
        <w:rPr>
          <w:rFonts w:ascii="Garamond" w:hAnsi="Garamond" w:cs="Arial"/>
          <w:sz w:val="22"/>
          <w:szCs w:val="22"/>
        </w:rPr>
        <w:t xml:space="preserve">for </w:t>
      </w:r>
      <w:r w:rsidR="00032821" w:rsidRPr="00A90190">
        <w:rPr>
          <w:rFonts w:ascii="Garamond" w:hAnsi="Garamond" w:cs="Arial"/>
          <w:sz w:val="22"/>
          <w:szCs w:val="22"/>
        </w:rPr>
        <w:t>the uncritical, unthinking</w:t>
      </w:r>
      <w:r w:rsidR="007F0C8E" w:rsidRPr="00A90190">
        <w:rPr>
          <w:rFonts w:ascii="Garamond" w:hAnsi="Garamond" w:cs="Arial"/>
          <w:sz w:val="22"/>
          <w:szCs w:val="22"/>
        </w:rPr>
        <w:t xml:space="preserve"> mass</w:t>
      </w:r>
      <w:r w:rsidR="00032821" w:rsidRPr="00A90190">
        <w:rPr>
          <w:rFonts w:ascii="Garamond" w:hAnsi="Garamond" w:cs="Arial"/>
          <w:sz w:val="22"/>
          <w:szCs w:val="22"/>
        </w:rPr>
        <w:t>es</w:t>
      </w:r>
      <w:r w:rsidR="007F0C8E" w:rsidRPr="00A90190">
        <w:rPr>
          <w:rFonts w:ascii="Garamond" w:hAnsi="Garamond" w:cs="Arial"/>
          <w:sz w:val="22"/>
          <w:szCs w:val="22"/>
        </w:rPr>
        <w:t xml:space="preserve">. Mozart’s piano concerto in C minor </w:t>
      </w:r>
      <w:r w:rsidR="00032821" w:rsidRPr="00A90190">
        <w:rPr>
          <w:rFonts w:ascii="Garamond" w:hAnsi="Garamond" w:cs="Arial"/>
          <w:sz w:val="22"/>
          <w:szCs w:val="22"/>
        </w:rPr>
        <w:t>is</w:t>
      </w:r>
      <w:r w:rsidR="007F0C8E" w:rsidRPr="00A90190">
        <w:rPr>
          <w:rFonts w:ascii="Garamond" w:hAnsi="Garamond" w:cs="Arial"/>
          <w:sz w:val="22"/>
          <w:szCs w:val="22"/>
        </w:rPr>
        <w:t xml:space="preserve"> not </w:t>
      </w:r>
      <w:r w:rsidR="00032821" w:rsidRPr="00A90190">
        <w:rPr>
          <w:rFonts w:ascii="Garamond" w:hAnsi="Garamond" w:cs="Arial"/>
          <w:sz w:val="22"/>
          <w:szCs w:val="22"/>
        </w:rPr>
        <w:t xml:space="preserve">blighted by a necessity to </w:t>
      </w:r>
      <w:r w:rsidR="007F0C8E" w:rsidRPr="00A90190">
        <w:rPr>
          <w:rFonts w:ascii="Garamond" w:hAnsi="Garamond" w:cs="Arial"/>
          <w:sz w:val="22"/>
          <w:szCs w:val="22"/>
        </w:rPr>
        <w:t xml:space="preserve">pander to public taste. </w:t>
      </w:r>
      <w:r w:rsidR="00E411FF" w:rsidRPr="00A90190">
        <w:rPr>
          <w:rFonts w:ascii="Garamond" w:hAnsi="Garamond" w:cs="Arial"/>
          <w:sz w:val="22"/>
          <w:szCs w:val="22"/>
        </w:rPr>
        <w:t>Well-crafted musical instruments</w:t>
      </w:r>
      <w:r w:rsidR="001E2108" w:rsidRPr="00A90190">
        <w:rPr>
          <w:rFonts w:ascii="Garamond" w:hAnsi="Garamond" w:cs="Arial"/>
          <w:sz w:val="22"/>
          <w:szCs w:val="22"/>
        </w:rPr>
        <w:t xml:space="preserve"> are revelatory far beyond mass-</w:t>
      </w:r>
      <w:r w:rsidR="00E411FF" w:rsidRPr="00A90190">
        <w:rPr>
          <w:rFonts w:ascii="Garamond" w:hAnsi="Garamond" w:cs="Arial"/>
          <w:sz w:val="22"/>
          <w:szCs w:val="22"/>
        </w:rPr>
        <w:t xml:space="preserve">produced specimens. </w:t>
      </w:r>
      <w:r w:rsidR="005E677A" w:rsidRPr="00A90190">
        <w:rPr>
          <w:rFonts w:ascii="Garamond" w:hAnsi="Garamond" w:cs="Arial"/>
          <w:sz w:val="22"/>
          <w:szCs w:val="22"/>
        </w:rPr>
        <w:t xml:space="preserve">It’s </w:t>
      </w:r>
      <w:r w:rsidR="00E411FF" w:rsidRPr="00A90190">
        <w:rPr>
          <w:rFonts w:ascii="Garamond" w:hAnsi="Garamond" w:cs="Arial"/>
          <w:sz w:val="22"/>
          <w:szCs w:val="22"/>
        </w:rPr>
        <w:t xml:space="preserve">essential </w:t>
      </w:r>
      <w:r w:rsidR="005E677A" w:rsidRPr="00A90190">
        <w:rPr>
          <w:rFonts w:ascii="Garamond" w:hAnsi="Garamond" w:cs="Arial"/>
          <w:sz w:val="22"/>
          <w:szCs w:val="22"/>
        </w:rPr>
        <w:t xml:space="preserve">also to acknowledge the gestation period of </w:t>
      </w:r>
      <w:r w:rsidR="001E2108" w:rsidRPr="00A90190">
        <w:rPr>
          <w:rFonts w:ascii="Garamond" w:hAnsi="Garamond" w:cs="Arial"/>
          <w:sz w:val="22"/>
          <w:szCs w:val="22"/>
        </w:rPr>
        <w:t xml:space="preserve">works of </w:t>
      </w:r>
      <w:r w:rsidR="005E677A" w:rsidRPr="00A90190">
        <w:rPr>
          <w:rFonts w:ascii="Garamond" w:hAnsi="Garamond" w:cs="Arial"/>
          <w:sz w:val="22"/>
          <w:szCs w:val="22"/>
        </w:rPr>
        <w:t xml:space="preserve">art, and </w:t>
      </w:r>
      <w:r w:rsidR="00E411FF" w:rsidRPr="00A90190">
        <w:rPr>
          <w:rFonts w:ascii="Garamond" w:hAnsi="Garamond" w:cs="Arial"/>
          <w:sz w:val="22"/>
          <w:szCs w:val="22"/>
        </w:rPr>
        <w:t>th</w:t>
      </w:r>
      <w:r w:rsidR="005E677A" w:rsidRPr="00A90190">
        <w:rPr>
          <w:rFonts w:ascii="Garamond" w:hAnsi="Garamond" w:cs="Arial"/>
          <w:sz w:val="22"/>
          <w:szCs w:val="22"/>
        </w:rPr>
        <w:t>at</w:t>
      </w:r>
      <w:r w:rsidR="001E2108" w:rsidRPr="00A90190">
        <w:rPr>
          <w:rFonts w:ascii="Garamond" w:hAnsi="Garamond" w:cs="Arial"/>
          <w:sz w:val="22"/>
          <w:szCs w:val="22"/>
        </w:rPr>
        <w:t>,</w:t>
      </w:r>
      <w:r w:rsidR="005E677A" w:rsidRPr="00A90190">
        <w:rPr>
          <w:rFonts w:ascii="Garamond" w:hAnsi="Garamond" w:cs="Arial"/>
          <w:sz w:val="22"/>
          <w:szCs w:val="22"/>
        </w:rPr>
        <w:t xml:space="preserve"> </w:t>
      </w:r>
      <w:r w:rsidR="00E411FF" w:rsidRPr="00A90190">
        <w:rPr>
          <w:rFonts w:ascii="Garamond" w:hAnsi="Garamond" w:cs="Arial"/>
          <w:sz w:val="22"/>
          <w:szCs w:val="22"/>
        </w:rPr>
        <w:t>with the ever-increasing impact of globalisation and technology, the meaning and value of objects continues to change, and w</w:t>
      </w:r>
      <w:r w:rsidR="001E2108" w:rsidRPr="00A90190">
        <w:rPr>
          <w:rFonts w:ascii="Garamond" w:hAnsi="Garamond" w:cs="Arial"/>
          <w:sz w:val="22"/>
          <w:szCs w:val="22"/>
        </w:rPr>
        <w:t>ith these, their reception</w:t>
      </w:r>
      <w:r w:rsidR="00E411FF" w:rsidRPr="00A90190">
        <w:rPr>
          <w:rFonts w:ascii="Garamond" w:hAnsi="Garamond" w:cs="Arial"/>
          <w:sz w:val="22"/>
          <w:szCs w:val="22"/>
        </w:rPr>
        <w:t>.</w:t>
      </w:r>
      <w:r w:rsidR="00032821" w:rsidRPr="00A90190">
        <w:rPr>
          <w:rFonts w:ascii="Garamond" w:hAnsi="Garamond" w:cs="Arial"/>
          <w:sz w:val="22"/>
          <w:szCs w:val="22"/>
        </w:rPr>
        <w:t xml:space="preserve"> Indeed, c</w:t>
      </w:r>
      <w:r w:rsidR="007F0C8E" w:rsidRPr="00A90190">
        <w:rPr>
          <w:rFonts w:ascii="Garamond" w:hAnsi="Garamond" w:cs="Arial"/>
          <w:sz w:val="22"/>
          <w:szCs w:val="22"/>
        </w:rPr>
        <w:t>elebrating the past</w:t>
      </w:r>
      <w:r w:rsidR="00032821" w:rsidRPr="00A90190">
        <w:rPr>
          <w:rFonts w:ascii="Garamond" w:hAnsi="Garamond" w:cs="Arial"/>
          <w:sz w:val="22"/>
          <w:szCs w:val="22"/>
        </w:rPr>
        <w:t>,</w:t>
      </w:r>
      <w:r w:rsidR="007F0C8E" w:rsidRPr="00A90190">
        <w:rPr>
          <w:rFonts w:ascii="Garamond" w:hAnsi="Garamond" w:cs="Arial"/>
          <w:sz w:val="22"/>
          <w:szCs w:val="22"/>
        </w:rPr>
        <w:t xml:space="preserve"> through some of the </w:t>
      </w:r>
      <w:r w:rsidR="001E2108" w:rsidRPr="00A90190">
        <w:rPr>
          <w:rFonts w:ascii="Garamond" w:hAnsi="Garamond" w:cs="Arial"/>
          <w:sz w:val="22"/>
          <w:szCs w:val="22"/>
        </w:rPr>
        <w:t>Royal College of Music’s tr</w:t>
      </w:r>
      <w:r w:rsidR="007F0C8E" w:rsidRPr="00A90190">
        <w:rPr>
          <w:rFonts w:ascii="Garamond" w:hAnsi="Garamond" w:cs="Arial"/>
          <w:sz w:val="22"/>
          <w:szCs w:val="22"/>
        </w:rPr>
        <w:t>easures</w:t>
      </w:r>
      <w:r w:rsidR="00032821" w:rsidRPr="00A90190">
        <w:rPr>
          <w:rFonts w:ascii="Garamond" w:hAnsi="Garamond" w:cs="Arial"/>
          <w:sz w:val="22"/>
          <w:szCs w:val="22"/>
        </w:rPr>
        <w:t>,</w:t>
      </w:r>
      <w:r w:rsidR="007F0C8E" w:rsidRPr="00A90190">
        <w:rPr>
          <w:rFonts w:ascii="Garamond" w:hAnsi="Garamond" w:cs="Arial"/>
          <w:sz w:val="22"/>
          <w:szCs w:val="22"/>
        </w:rPr>
        <w:t xml:space="preserve"> presents us with the opportunity to question the current homogenisation and democratisation of art, culture, and indeed society as a whole</w:t>
      </w:r>
      <w:r w:rsidR="00032821" w:rsidRPr="00A90190">
        <w:rPr>
          <w:rFonts w:ascii="Garamond" w:hAnsi="Garamond" w:cs="Arial"/>
          <w:sz w:val="22"/>
          <w:szCs w:val="22"/>
        </w:rPr>
        <w:t>,</w:t>
      </w:r>
      <w:r w:rsidR="007F0C8E" w:rsidRPr="00A90190">
        <w:rPr>
          <w:rFonts w:ascii="Garamond" w:hAnsi="Garamond" w:cs="Arial"/>
          <w:sz w:val="22"/>
          <w:szCs w:val="22"/>
        </w:rPr>
        <w:t xml:space="preserve"> brought about by new forms of mass media technologies.</w:t>
      </w:r>
    </w:p>
    <w:p w:rsidR="007F0C8E" w:rsidRPr="00A90190" w:rsidRDefault="007F0C8E" w:rsidP="00A90190">
      <w:pPr>
        <w:rPr>
          <w:rFonts w:ascii="Garamond" w:hAnsi="Garamond" w:cs="Arial"/>
          <w:sz w:val="22"/>
          <w:szCs w:val="22"/>
        </w:rPr>
      </w:pPr>
    </w:p>
    <w:p w:rsidR="00AE78D3" w:rsidRPr="00A90190" w:rsidRDefault="007F50F5" w:rsidP="00A90190">
      <w:pPr>
        <w:rPr>
          <w:rFonts w:ascii="Garamond" w:hAnsi="Garamond" w:cs="Arial"/>
          <w:sz w:val="22"/>
          <w:szCs w:val="22"/>
        </w:rPr>
      </w:pPr>
      <w:r w:rsidRPr="00A90190">
        <w:rPr>
          <w:rFonts w:ascii="Garamond" w:hAnsi="Garamond" w:cs="Arial"/>
          <w:sz w:val="22"/>
          <w:szCs w:val="22"/>
        </w:rPr>
        <w:t xml:space="preserve">As Thucydides wrote, in his History of the Peloponnesian War, recounting </w:t>
      </w:r>
      <w:hyperlink r:id="rId12" w:tooltip="Peloponnesian war" w:history="1">
        <w:r w:rsidRPr="00A90190">
          <w:rPr>
            <w:rStyle w:val="Hyperlink"/>
            <w:rFonts w:ascii="Garamond" w:hAnsi="Garamond" w:cs="Arial"/>
            <w:color w:val="auto"/>
            <w:sz w:val="22"/>
            <w:szCs w:val="22"/>
            <w:u w:val="none"/>
            <w:lang/>
          </w:rPr>
          <w:t xml:space="preserve">the 5th century BC </w:t>
        </w:r>
        <w:r w:rsidR="001E2108" w:rsidRPr="00A90190">
          <w:rPr>
            <w:rStyle w:val="Hyperlink"/>
            <w:rFonts w:ascii="Garamond" w:hAnsi="Garamond" w:cs="Arial"/>
            <w:color w:val="auto"/>
            <w:sz w:val="22"/>
            <w:szCs w:val="22"/>
            <w:u w:val="none"/>
            <w:lang/>
          </w:rPr>
          <w:t xml:space="preserve">conflict </w:t>
        </w:r>
      </w:hyperlink>
      <w:r w:rsidRPr="00A90190">
        <w:rPr>
          <w:rFonts w:ascii="Garamond" w:hAnsi="Garamond" w:cs="Arial"/>
          <w:sz w:val="22"/>
          <w:szCs w:val="22"/>
          <w:lang/>
        </w:rPr>
        <w:t xml:space="preserve">between Athens and Sparta, </w:t>
      </w:r>
      <w:r w:rsidRPr="00A90190">
        <w:rPr>
          <w:rFonts w:ascii="Garamond" w:hAnsi="Garamond" w:cs="Arial"/>
          <w:sz w:val="22"/>
          <w:szCs w:val="22"/>
        </w:rPr>
        <w:t xml:space="preserve">‘Men make the city, and not walls or ships without men in them’. </w:t>
      </w:r>
      <w:r w:rsidR="00DE1544" w:rsidRPr="00A90190">
        <w:rPr>
          <w:rFonts w:ascii="Garamond" w:hAnsi="Garamond" w:cs="Arial"/>
          <w:sz w:val="22"/>
          <w:szCs w:val="22"/>
        </w:rPr>
        <w:t xml:space="preserve">A </w:t>
      </w:r>
      <w:r w:rsidR="007F0C8E" w:rsidRPr="00A90190">
        <w:rPr>
          <w:rFonts w:ascii="Garamond" w:hAnsi="Garamond" w:cs="Arial"/>
          <w:sz w:val="22"/>
          <w:szCs w:val="22"/>
        </w:rPr>
        <w:t xml:space="preserve">truly </w:t>
      </w:r>
      <w:r w:rsidR="007F0C8E" w:rsidRPr="00A90190">
        <w:rPr>
          <w:rFonts w:ascii="Garamond" w:hAnsi="Garamond" w:cs="Arial"/>
          <w:i/>
          <w:sz w:val="22"/>
          <w:szCs w:val="22"/>
        </w:rPr>
        <w:t>Big Society</w:t>
      </w:r>
      <w:r w:rsidR="007F0C8E" w:rsidRPr="00A90190">
        <w:rPr>
          <w:rFonts w:ascii="Garamond" w:hAnsi="Garamond" w:cs="Arial"/>
          <w:sz w:val="22"/>
          <w:szCs w:val="22"/>
        </w:rPr>
        <w:t xml:space="preserve"> is one where we all participate, both individually and collectively, in </w:t>
      </w:r>
      <w:r w:rsidR="00032821" w:rsidRPr="00A90190">
        <w:rPr>
          <w:rFonts w:ascii="Garamond" w:hAnsi="Garamond" w:cs="Arial"/>
          <w:sz w:val="22"/>
          <w:szCs w:val="22"/>
        </w:rPr>
        <w:t xml:space="preserve">the </w:t>
      </w:r>
      <w:r w:rsidR="00DE1544" w:rsidRPr="00A90190">
        <w:rPr>
          <w:rFonts w:ascii="Garamond" w:hAnsi="Garamond" w:cs="Arial"/>
          <w:sz w:val="22"/>
          <w:szCs w:val="22"/>
        </w:rPr>
        <w:t>exchang</w:t>
      </w:r>
      <w:r w:rsidR="00032821" w:rsidRPr="00A90190">
        <w:rPr>
          <w:rFonts w:ascii="Garamond" w:hAnsi="Garamond" w:cs="Arial"/>
          <w:sz w:val="22"/>
          <w:szCs w:val="22"/>
        </w:rPr>
        <w:t xml:space="preserve">e of </w:t>
      </w:r>
      <w:r w:rsidR="00DE1544" w:rsidRPr="00A90190">
        <w:rPr>
          <w:rFonts w:ascii="Garamond" w:hAnsi="Garamond" w:cs="Arial"/>
          <w:sz w:val="22"/>
          <w:szCs w:val="22"/>
        </w:rPr>
        <w:t xml:space="preserve">learning. The wellbeing of society begins with the wellbeing of individuals. </w:t>
      </w:r>
      <w:r w:rsidR="001E2108" w:rsidRPr="00A90190">
        <w:rPr>
          <w:rFonts w:ascii="Garamond" w:hAnsi="Garamond" w:cs="Arial"/>
          <w:sz w:val="22"/>
          <w:szCs w:val="22"/>
        </w:rPr>
        <w:t>The treasure within each</w:t>
      </w:r>
      <w:r w:rsidR="00E411FF" w:rsidRPr="00A90190">
        <w:rPr>
          <w:rFonts w:ascii="Garamond" w:hAnsi="Garamond" w:cs="Arial"/>
          <w:sz w:val="22"/>
          <w:szCs w:val="22"/>
        </w:rPr>
        <w:t xml:space="preserve"> individual must be </w:t>
      </w:r>
      <w:r w:rsidR="00032821" w:rsidRPr="00A90190">
        <w:rPr>
          <w:rFonts w:ascii="Garamond" w:hAnsi="Garamond" w:cs="Arial"/>
          <w:sz w:val="22"/>
          <w:szCs w:val="22"/>
        </w:rPr>
        <w:t xml:space="preserve">nurtured and </w:t>
      </w:r>
      <w:r w:rsidR="00E411FF" w:rsidRPr="00A90190">
        <w:rPr>
          <w:rFonts w:ascii="Garamond" w:hAnsi="Garamond" w:cs="Arial"/>
          <w:sz w:val="22"/>
          <w:szCs w:val="22"/>
        </w:rPr>
        <w:t>safeguarded, and only through the interaction of human and other treasures can society realise its full and true potential.</w:t>
      </w:r>
    </w:p>
    <w:p w:rsidR="00DE1544" w:rsidRPr="00A90190" w:rsidRDefault="00DE1544" w:rsidP="00A90190">
      <w:pPr>
        <w:rPr>
          <w:rFonts w:ascii="Garamond" w:hAnsi="Garamond" w:cs="Arial"/>
          <w:sz w:val="22"/>
          <w:szCs w:val="22"/>
        </w:rPr>
      </w:pPr>
    </w:p>
    <w:p w:rsidR="00A513A1" w:rsidRDefault="005579D1" w:rsidP="00A90190">
      <w:pPr>
        <w:rPr>
          <w:rFonts w:ascii="Garamond" w:hAnsi="Garamond" w:cs="Arial"/>
          <w:sz w:val="22"/>
          <w:szCs w:val="22"/>
        </w:rPr>
      </w:pPr>
      <w:r w:rsidRPr="00A90190">
        <w:rPr>
          <w:rFonts w:ascii="Garamond" w:hAnsi="Garamond" w:cs="Arial"/>
          <w:sz w:val="22"/>
          <w:szCs w:val="22"/>
        </w:rPr>
        <w:t>In conclusion I would like to t</w:t>
      </w:r>
      <w:r w:rsidR="007B53D2" w:rsidRPr="00A90190">
        <w:rPr>
          <w:rFonts w:ascii="Garamond" w:hAnsi="Garamond" w:cs="Arial"/>
          <w:sz w:val="22"/>
          <w:szCs w:val="22"/>
        </w:rPr>
        <w:t xml:space="preserve">hank Professor Sir Roderick </w:t>
      </w:r>
      <w:r w:rsidR="007F50F5" w:rsidRPr="00A90190">
        <w:rPr>
          <w:rFonts w:ascii="Garamond" w:hAnsi="Garamond" w:cs="Arial"/>
          <w:sz w:val="22"/>
          <w:szCs w:val="22"/>
        </w:rPr>
        <w:t>Flood</w:t>
      </w:r>
      <w:r w:rsidR="007B53D2" w:rsidRPr="00A90190">
        <w:rPr>
          <w:rFonts w:ascii="Garamond" w:hAnsi="Garamond" w:cs="Arial"/>
          <w:sz w:val="22"/>
          <w:szCs w:val="22"/>
        </w:rPr>
        <w:t>, Provost of Gresham College</w:t>
      </w:r>
      <w:r w:rsidR="001E7C47" w:rsidRPr="00A90190">
        <w:rPr>
          <w:rFonts w:ascii="Garamond" w:hAnsi="Garamond" w:cs="Arial"/>
          <w:sz w:val="22"/>
          <w:szCs w:val="22"/>
        </w:rPr>
        <w:t>, and the Council of Gresham College</w:t>
      </w:r>
      <w:r w:rsidR="00A513A1" w:rsidRPr="00A90190">
        <w:rPr>
          <w:rFonts w:ascii="Garamond" w:hAnsi="Garamond" w:cs="Arial"/>
          <w:sz w:val="22"/>
          <w:szCs w:val="22"/>
        </w:rPr>
        <w:t xml:space="preserve"> for the invitation to deliver </w:t>
      </w:r>
      <w:r w:rsidR="007B53D2" w:rsidRPr="00A90190">
        <w:rPr>
          <w:rFonts w:ascii="Garamond" w:hAnsi="Garamond" w:cs="Arial"/>
          <w:sz w:val="22"/>
          <w:szCs w:val="22"/>
        </w:rPr>
        <w:t>this lecture.</w:t>
      </w:r>
    </w:p>
    <w:p w:rsidR="00A90190" w:rsidRDefault="00A90190" w:rsidP="00A90190">
      <w:pPr>
        <w:rPr>
          <w:rFonts w:ascii="Garamond" w:hAnsi="Garamond" w:cs="Arial"/>
          <w:sz w:val="22"/>
          <w:szCs w:val="22"/>
        </w:rPr>
      </w:pPr>
    </w:p>
    <w:p w:rsidR="00A90190" w:rsidRPr="00A90190" w:rsidRDefault="00A90190" w:rsidP="00A90190">
      <w:pPr>
        <w:jc w:val="right"/>
        <w:rPr>
          <w:rFonts w:ascii="Garamond" w:hAnsi="Garamond" w:cs="Arial"/>
          <w:sz w:val="22"/>
          <w:szCs w:val="22"/>
        </w:rPr>
      </w:pPr>
      <w:r>
        <w:rPr>
          <w:rFonts w:ascii="Garamond" w:hAnsi="Garamond" w:cs="Arial"/>
          <w:sz w:val="22"/>
          <w:szCs w:val="22"/>
        </w:rPr>
        <w:t>©Dr Ingrid Pearson, Gresham College 2011</w:t>
      </w:r>
    </w:p>
    <w:sectPr w:rsidR="00A90190" w:rsidRPr="00A90190" w:rsidSect="00A90190">
      <w:footerReference w:type="even" r:id="rId13"/>
      <w:footerReference w:type="default" r:id="rId14"/>
      <w:pgSz w:w="12240" w:h="15840"/>
      <w:pgMar w:top="720" w:right="720" w:bottom="720" w:left="720"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A41" w:rsidRDefault="003F1A41">
      <w:r>
        <w:separator/>
      </w:r>
    </w:p>
  </w:endnote>
  <w:endnote w:type="continuationSeparator" w:id="1">
    <w:p w:rsidR="003F1A41" w:rsidRDefault="003F1A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8E" w:rsidRDefault="0033438E" w:rsidP="00CD5A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438E" w:rsidRDefault="003343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190" w:rsidRPr="00A90190" w:rsidRDefault="00A90190">
    <w:pPr>
      <w:pStyle w:val="Footer"/>
      <w:pBdr>
        <w:top w:val="single" w:sz="4" w:space="1" w:color="D9D9D9" w:themeColor="background1" w:themeShade="D9"/>
      </w:pBdr>
      <w:jc w:val="right"/>
      <w:rPr>
        <w:rFonts w:ascii="Trajan Pro" w:hAnsi="Trajan Pro"/>
        <w:sz w:val="20"/>
      </w:rPr>
    </w:pPr>
    <w:r w:rsidRPr="00A90190">
      <w:rPr>
        <w:rFonts w:ascii="Trajan Pro" w:hAnsi="Trajan Pro"/>
        <w:sz w:val="20"/>
      </w:rPr>
      <w:fldChar w:fldCharType="begin"/>
    </w:r>
    <w:r w:rsidRPr="00A90190">
      <w:rPr>
        <w:rFonts w:ascii="Trajan Pro" w:hAnsi="Trajan Pro"/>
        <w:sz w:val="20"/>
      </w:rPr>
      <w:instrText xml:space="preserve"> PAGE   \* MERGEFORMAT </w:instrText>
    </w:r>
    <w:r w:rsidRPr="00A90190">
      <w:rPr>
        <w:rFonts w:ascii="Trajan Pro" w:hAnsi="Trajan Pro"/>
        <w:sz w:val="20"/>
      </w:rPr>
      <w:fldChar w:fldCharType="separate"/>
    </w:r>
    <w:r>
      <w:rPr>
        <w:rFonts w:ascii="Trajan Pro" w:hAnsi="Trajan Pro"/>
        <w:noProof/>
        <w:sz w:val="20"/>
      </w:rPr>
      <w:t>1</w:t>
    </w:r>
    <w:r w:rsidRPr="00A90190">
      <w:rPr>
        <w:rFonts w:ascii="Trajan Pro" w:hAnsi="Trajan Pro"/>
        <w:sz w:val="20"/>
      </w:rPr>
      <w:fldChar w:fldCharType="end"/>
    </w:r>
    <w:r w:rsidRPr="00A90190">
      <w:rPr>
        <w:rFonts w:ascii="Trajan Pro" w:hAnsi="Trajan Pro"/>
        <w:sz w:val="20"/>
      </w:rPr>
      <w:t xml:space="preserve"> | </w:t>
    </w:r>
    <w:r w:rsidRPr="00A90190">
      <w:rPr>
        <w:rFonts w:ascii="Trajan Pro" w:hAnsi="Trajan Pro"/>
        <w:color w:val="7F7F7F" w:themeColor="background1" w:themeShade="7F"/>
        <w:spacing w:val="60"/>
        <w:sz w:val="20"/>
      </w:rPr>
      <w:t>Page</w:t>
    </w:r>
  </w:p>
  <w:p w:rsidR="0033438E" w:rsidRDefault="00334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A41" w:rsidRDefault="003F1A41">
      <w:r>
        <w:separator/>
      </w:r>
    </w:p>
  </w:footnote>
  <w:footnote w:type="continuationSeparator" w:id="1">
    <w:p w:rsidR="003F1A41" w:rsidRDefault="003F1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10ABD"/>
    <w:multiLevelType w:val="multilevel"/>
    <w:tmpl w:val="435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03CDA"/>
    <w:multiLevelType w:val="hybridMultilevel"/>
    <w:tmpl w:val="639A6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476573"/>
    <w:multiLevelType w:val="multilevel"/>
    <w:tmpl w:val="B3B6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8B2850"/>
    <w:multiLevelType w:val="hybridMultilevel"/>
    <w:tmpl w:val="99501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8773393"/>
    <w:multiLevelType w:val="hybridMultilevel"/>
    <w:tmpl w:val="A7726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stylePaneFormatFilter w:val="3F01"/>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75BBF"/>
    <w:rsid w:val="00020096"/>
    <w:rsid w:val="00032821"/>
    <w:rsid w:val="000624B3"/>
    <w:rsid w:val="000657A0"/>
    <w:rsid w:val="00071E80"/>
    <w:rsid w:val="0007378B"/>
    <w:rsid w:val="00092306"/>
    <w:rsid w:val="00093327"/>
    <w:rsid w:val="000A2C42"/>
    <w:rsid w:val="000B21F3"/>
    <w:rsid w:val="000C13C4"/>
    <w:rsid w:val="000F583B"/>
    <w:rsid w:val="00111F3F"/>
    <w:rsid w:val="00134D93"/>
    <w:rsid w:val="0015756F"/>
    <w:rsid w:val="00167451"/>
    <w:rsid w:val="0018105B"/>
    <w:rsid w:val="00181158"/>
    <w:rsid w:val="00184BBA"/>
    <w:rsid w:val="001A39C5"/>
    <w:rsid w:val="001D6F35"/>
    <w:rsid w:val="001E2108"/>
    <w:rsid w:val="001E7C47"/>
    <w:rsid w:val="0020780E"/>
    <w:rsid w:val="00215ECD"/>
    <w:rsid w:val="0026616D"/>
    <w:rsid w:val="00280C35"/>
    <w:rsid w:val="00282E05"/>
    <w:rsid w:val="00283790"/>
    <w:rsid w:val="002A6524"/>
    <w:rsid w:val="002B1BF1"/>
    <w:rsid w:val="002B2F2C"/>
    <w:rsid w:val="002E0766"/>
    <w:rsid w:val="002F5E29"/>
    <w:rsid w:val="002F6403"/>
    <w:rsid w:val="0033438E"/>
    <w:rsid w:val="0034049F"/>
    <w:rsid w:val="003574E6"/>
    <w:rsid w:val="003577E2"/>
    <w:rsid w:val="003628D5"/>
    <w:rsid w:val="003B3BA3"/>
    <w:rsid w:val="003F0A0F"/>
    <w:rsid w:val="003F1A41"/>
    <w:rsid w:val="00415B19"/>
    <w:rsid w:val="00420288"/>
    <w:rsid w:val="004228BC"/>
    <w:rsid w:val="00423BB8"/>
    <w:rsid w:val="00432D6C"/>
    <w:rsid w:val="004338EB"/>
    <w:rsid w:val="00483895"/>
    <w:rsid w:val="004C0CD2"/>
    <w:rsid w:val="004C2DDF"/>
    <w:rsid w:val="004D00EE"/>
    <w:rsid w:val="004D71D7"/>
    <w:rsid w:val="004F28E2"/>
    <w:rsid w:val="00503D75"/>
    <w:rsid w:val="0050655C"/>
    <w:rsid w:val="005135E4"/>
    <w:rsid w:val="0051542F"/>
    <w:rsid w:val="00515F73"/>
    <w:rsid w:val="00516F2C"/>
    <w:rsid w:val="0053733A"/>
    <w:rsid w:val="005579D1"/>
    <w:rsid w:val="00561E37"/>
    <w:rsid w:val="00571782"/>
    <w:rsid w:val="00575BBF"/>
    <w:rsid w:val="00580F13"/>
    <w:rsid w:val="005A20FD"/>
    <w:rsid w:val="005A3167"/>
    <w:rsid w:val="005A75CE"/>
    <w:rsid w:val="005B21E0"/>
    <w:rsid w:val="005E677A"/>
    <w:rsid w:val="0060784B"/>
    <w:rsid w:val="00661D74"/>
    <w:rsid w:val="00686C6B"/>
    <w:rsid w:val="006C0300"/>
    <w:rsid w:val="006C4973"/>
    <w:rsid w:val="006D7F56"/>
    <w:rsid w:val="00703F85"/>
    <w:rsid w:val="00722A4F"/>
    <w:rsid w:val="007505EE"/>
    <w:rsid w:val="007905D5"/>
    <w:rsid w:val="0079407F"/>
    <w:rsid w:val="007973A3"/>
    <w:rsid w:val="007B53D2"/>
    <w:rsid w:val="007C5958"/>
    <w:rsid w:val="007F0C8E"/>
    <w:rsid w:val="007F50F5"/>
    <w:rsid w:val="00802C73"/>
    <w:rsid w:val="00806986"/>
    <w:rsid w:val="00810CC5"/>
    <w:rsid w:val="0082181E"/>
    <w:rsid w:val="00844A6A"/>
    <w:rsid w:val="0089051D"/>
    <w:rsid w:val="00890F0D"/>
    <w:rsid w:val="008B10B7"/>
    <w:rsid w:val="008B3692"/>
    <w:rsid w:val="008E17F0"/>
    <w:rsid w:val="008F6DDA"/>
    <w:rsid w:val="0090783F"/>
    <w:rsid w:val="00907A83"/>
    <w:rsid w:val="00924398"/>
    <w:rsid w:val="0093267C"/>
    <w:rsid w:val="00937FCA"/>
    <w:rsid w:val="00950814"/>
    <w:rsid w:val="00967C7C"/>
    <w:rsid w:val="00974747"/>
    <w:rsid w:val="009855E5"/>
    <w:rsid w:val="00992E71"/>
    <w:rsid w:val="009A14FF"/>
    <w:rsid w:val="009B128F"/>
    <w:rsid w:val="009B355E"/>
    <w:rsid w:val="009D7C2D"/>
    <w:rsid w:val="009E529A"/>
    <w:rsid w:val="009F2485"/>
    <w:rsid w:val="009F6686"/>
    <w:rsid w:val="009F7497"/>
    <w:rsid w:val="00A01264"/>
    <w:rsid w:val="00A04651"/>
    <w:rsid w:val="00A05868"/>
    <w:rsid w:val="00A3391B"/>
    <w:rsid w:val="00A43290"/>
    <w:rsid w:val="00A4436B"/>
    <w:rsid w:val="00A44524"/>
    <w:rsid w:val="00A513A1"/>
    <w:rsid w:val="00A719A6"/>
    <w:rsid w:val="00A83AF0"/>
    <w:rsid w:val="00A90190"/>
    <w:rsid w:val="00A95997"/>
    <w:rsid w:val="00AB6A25"/>
    <w:rsid w:val="00AC2E58"/>
    <w:rsid w:val="00AD6408"/>
    <w:rsid w:val="00AE78D3"/>
    <w:rsid w:val="00AF558D"/>
    <w:rsid w:val="00B34878"/>
    <w:rsid w:val="00B4033E"/>
    <w:rsid w:val="00B42713"/>
    <w:rsid w:val="00B55921"/>
    <w:rsid w:val="00B608EE"/>
    <w:rsid w:val="00B7082E"/>
    <w:rsid w:val="00B7285B"/>
    <w:rsid w:val="00B76C73"/>
    <w:rsid w:val="00B94690"/>
    <w:rsid w:val="00B9713D"/>
    <w:rsid w:val="00BA0745"/>
    <w:rsid w:val="00BA1752"/>
    <w:rsid w:val="00BA40C5"/>
    <w:rsid w:val="00BB1881"/>
    <w:rsid w:val="00BC566F"/>
    <w:rsid w:val="00BE7D10"/>
    <w:rsid w:val="00BF63D9"/>
    <w:rsid w:val="00C04846"/>
    <w:rsid w:val="00C90F8D"/>
    <w:rsid w:val="00CA06E0"/>
    <w:rsid w:val="00CD19CD"/>
    <w:rsid w:val="00CD4148"/>
    <w:rsid w:val="00CD5AD0"/>
    <w:rsid w:val="00CE2FC8"/>
    <w:rsid w:val="00CE5902"/>
    <w:rsid w:val="00CF3741"/>
    <w:rsid w:val="00D02130"/>
    <w:rsid w:val="00D047AB"/>
    <w:rsid w:val="00D143AF"/>
    <w:rsid w:val="00D40F35"/>
    <w:rsid w:val="00D50A9D"/>
    <w:rsid w:val="00D57891"/>
    <w:rsid w:val="00D71C48"/>
    <w:rsid w:val="00D72495"/>
    <w:rsid w:val="00D72657"/>
    <w:rsid w:val="00D817BA"/>
    <w:rsid w:val="00DA10F8"/>
    <w:rsid w:val="00DA5663"/>
    <w:rsid w:val="00DA5963"/>
    <w:rsid w:val="00DC07E6"/>
    <w:rsid w:val="00DD1B0C"/>
    <w:rsid w:val="00DE1544"/>
    <w:rsid w:val="00DE2A15"/>
    <w:rsid w:val="00DE6E71"/>
    <w:rsid w:val="00DF5F28"/>
    <w:rsid w:val="00DF7AB6"/>
    <w:rsid w:val="00E00188"/>
    <w:rsid w:val="00E027F5"/>
    <w:rsid w:val="00E10680"/>
    <w:rsid w:val="00E32172"/>
    <w:rsid w:val="00E345AB"/>
    <w:rsid w:val="00E411FF"/>
    <w:rsid w:val="00E57E87"/>
    <w:rsid w:val="00E62773"/>
    <w:rsid w:val="00E63C95"/>
    <w:rsid w:val="00E673D9"/>
    <w:rsid w:val="00E75258"/>
    <w:rsid w:val="00E94F12"/>
    <w:rsid w:val="00EA641F"/>
    <w:rsid w:val="00EB1D01"/>
    <w:rsid w:val="00EB7CF5"/>
    <w:rsid w:val="00EC2DAA"/>
    <w:rsid w:val="00F0100B"/>
    <w:rsid w:val="00F0740D"/>
    <w:rsid w:val="00F102FE"/>
    <w:rsid w:val="00F1342D"/>
    <w:rsid w:val="00F279AF"/>
    <w:rsid w:val="00F46632"/>
    <w:rsid w:val="00F47C34"/>
    <w:rsid w:val="00F57BD1"/>
    <w:rsid w:val="00F67217"/>
    <w:rsid w:val="00F83BFB"/>
    <w:rsid w:val="00F91F59"/>
    <w:rsid w:val="00FA7B8A"/>
    <w:rsid w:val="00FB6951"/>
    <w:rsid w:val="00FD23F8"/>
    <w:rsid w:val="00FD32CA"/>
    <w:rsid w:val="00FE18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qFormat/>
    <w:rsid w:val="004F28E2"/>
    <w:pPr>
      <w:spacing w:before="100" w:beforeAutospacing="1" w:after="100" w:afterAutospacing="1"/>
      <w:outlineLvl w:val="2"/>
    </w:pPr>
    <w:rPr>
      <w:b/>
      <w:bCs/>
      <w:sz w:val="27"/>
      <w:szCs w:val="27"/>
    </w:rPr>
  </w:style>
  <w:style w:type="paragraph" w:styleId="Heading4">
    <w:name w:val="heading 4"/>
    <w:basedOn w:val="Normal"/>
    <w:next w:val="Normal"/>
    <w:qFormat/>
    <w:rsid w:val="00A9599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75BBF"/>
    <w:pPr>
      <w:spacing w:after="240"/>
    </w:pPr>
  </w:style>
  <w:style w:type="character" w:styleId="Hyperlink">
    <w:name w:val="Hyperlink"/>
    <w:basedOn w:val="DefaultParagraphFont"/>
    <w:rsid w:val="008E17F0"/>
    <w:rPr>
      <w:color w:val="0000FF"/>
      <w:u w:val="single"/>
    </w:rPr>
  </w:style>
  <w:style w:type="character" w:styleId="CommentReference">
    <w:name w:val="annotation reference"/>
    <w:basedOn w:val="DefaultParagraphFont"/>
    <w:semiHidden/>
    <w:rsid w:val="00B76C73"/>
    <w:rPr>
      <w:sz w:val="16"/>
      <w:szCs w:val="16"/>
    </w:rPr>
  </w:style>
  <w:style w:type="paragraph" w:styleId="CommentText">
    <w:name w:val="annotation text"/>
    <w:basedOn w:val="Normal"/>
    <w:semiHidden/>
    <w:rsid w:val="00B76C73"/>
    <w:rPr>
      <w:sz w:val="20"/>
      <w:szCs w:val="20"/>
    </w:rPr>
  </w:style>
  <w:style w:type="paragraph" w:styleId="CommentSubject">
    <w:name w:val="annotation subject"/>
    <w:basedOn w:val="CommentText"/>
    <w:next w:val="CommentText"/>
    <w:semiHidden/>
    <w:rsid w:val="00B76C73"/>
    <w:rPr>
      <w:b/>
      <w:bCs/>
    </w:rPr>
  </w:style>
  <w:style w:type="paragraph" w:styleId="BalloonText">
    <w:name w:val="Balloon Text"/>
    <w:basedOn w:val="Normal"/>
    <w:semiHidden/>
    <w:rsid w:val="00B76C73"/>
    <w:rPr>
      <w:rFonts w:ascii="Tahoma" w:hAnsi="Tahoma" w:cs="Tahoma"/>
      <w:sz w:val="16"/>
      <w:szCs w:val="16"/>
    </w:rPr>
  </w:style>
  <w:style w:type="paragraph" w:styleId="BodyText2">
    <w:name w:val="Body Text 2"/>
    <w:basedOn w:val="Normal"/>
    <w:rsid w:val="0060784B"/>
    <w:pPr>
      <w:spacing w:before="100" w:beforeAutospacing="1" w:after="100" w:afterAutospacing="1"/>
    </w:pPr>
    <w:rPr>
      <w:rFonts w:ascii="Verdana" w:hAnsi="Verdana"/>
      <w:color w:val="000000"/>
      <w:sz w:val="20"/>
      <w:szCs w:val="20"/>
    </w:rPr>
  </w:style>
  <w:style w:type="paragraph" w:styleId="PlainText">
    <w:name w:val="Plain Text"/>
    <w:basedOn w:val="Normal"/>
    <w:rsid w:val="00B34878"/>
    <w:pPr>
      <w:spacing w:before="100" w:beforeAutospacing="1" w:after="100" w:afterAutospacing="1"/>
    </w:pPr>
    <w:rPr>
      <w:color w:val="000000"/>
    </w:rPr>
  </w:style>
  <w:style w:type="character" w:styleId="FollowedHyperlink">
    <w:name w:val="FollowedHyperlink"/>
    <w:basedOn w:val="DefaultParagraphFont"/>
    <w:rsid w:val="003577E2"/>
    <w:rPr>
      <w:color w:val="606420"/>
      <w:u w:val="single"/>
    </w:rPr>
  </w:style>
  <w:style w:type="paragraph" w:styleId="Footer">
    <w:name w:val="footer"/>
    <w:basedOn w:val="Normal"/>
    <w:link w:val="FooterChar"/>
    <w:uiPriority w:val="99"/>
    <w:rsid w:val="00E75258"/>
    <w:pPr>
      <w:tabs>
        <w:tab w:val="center" w:pos="4320"/>
        <w:tab w:val="right" w:pos="8640"/>
      </w:tabs>
    </w:pPr>
  </w:style>
  <w:style w:type="character" w:styleId="PageNumber">
    <w:name w:val="page number"/>
    <w:basedOn w:val="DefaultParagraphFont"/>
    <w:rsid w:val="00E75258"/>
  </w:style>
  <w:style w:type="paragraph" w:customStyle="1" w:styleId="yiv1643320818msonormal">
    <w:name w:val="yiv1643320818msonormal"/>
    <w:basedOn w:val="Normal"/>
    <w:rsid w:val="004F28E2"/>
    <w:pPr>
      <w:spacing w:before="100" w:beforeAutospacing="1" w:after="100" w:afterAutospacing="1"/>
    </w:pPr>
  </w:style>
  <w:style w:type="paragraph" w:customStyle="1" w:styleId="yiv931227572msonormal">
    <w:name w:val="yiv931227572msonormal"/>
    <w:basedOn w:val="Normal"/>
    <w:rsid w:val="004F28E2"/>
    <w:pPr>
      <w:spacing w:before="100" w:beforeAutospacing="1" w:after="100" w:afterAutospacing="1"/>
    </w:pPr>
  </w:style>
  <w:style w:type="paragraph" w:styleId="Header">
    <w:name w:val="header"/>
    <w:basedOn w:val="Normal"/>
    <w:rsid w:val="00924398"/>
    <w:pPr>
      <w:tabs>
        <w:tab w:val="center" w:pos="4320"/>
        <w:tab w:val="right" w:pos="8640"/>
      </w:tabs>
    </w:pPr>
  </w:style>
  <w:style w:type="character" w:styleId="Emphasis">
    <w:name w:val="Emphasis"/>
    <w:basedOn w:val="DefaultParagraphFont"/>
    <w:qFormat/>
    <w:rsid w:val="0053733A"/>
    <w:rPr>
      <w:i/>
      <w:iCs/>
    </w:rPr>
  </w:style>
  <w:style w:type="character" w:styleId="Strong">
    <w:name w:val="Strong"/>
    <w:basedOn w:val="DefaultParagraphFont"/>
    <w:qFormat/>
    <w:rsid w:val="0082181E"/>
    <w:rPr>
      <w:b/>
      <w:bCs/>
    </w:rPr>
  </w:style>
  <w:style w:type="character" w:customStyle="1" w:styleId="nat">
    <w:name w:val="nat"/>
    <w:basedOn w:val="DefaultParagraphFont"/>
    <w:rsid w:val="00483895"/>
  </w:style>
  <w:style w:type="character" w:customStyle="1" w:styleId="occ">
    <w:name w:val="occ"/>
    <w:basedOn w:val="DefaultParagraphFont"/>
    <w:rsid w:val="00483895"/>
  </w:style>
  <w:style w:type="character" w:customStyle="1" w:styleId="hithighlight">
    <w:name w:val="hit highlight"/>
    <w:basedOn w:val="DefaultParagraphFont"/>
    <w:rsid w:val="00483895"/>
  </w:style>
  <w:style w:type="character" w:customStyle="1" w:styleId="hitinarticlehhinarticle">
    <w:name w:val="hit_in_article hh_in_article"/>
    <w:basedOn w:val="DefaultParagraphFont"/>
    <w:rsid w:val="00FB6951"/>
  </w:style>
  <w:style w:type="character" w:customStyle="1" w:styleId="FooterChar">
    <w:name w:val="Footer Char"/>
    <w:basedOn w:val="DefaultParagraphFont"/>
    <w:link w:val="Footer"/>
    <w:uiPriority w:val="99"/>
    <w:rsid w:val="00A90190"/>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77737591">
      <w:bodyDiv w:val="1"/>
      <w:marLeft w:val="0"/>
      <w:marRight w:val="0"/>
      <w:marTop w:val="0"/>
      <w:marBottom w:val="0"/>
      <w:divBdr>
        <w:top w:val="none" w:sz="0" w:space="0" w:color="auto"/>
        <w:left w:val="none" w:sz="0" w:space="0" w:color="auto"/>
        <w:bottom w:val="none" w:sz="0" w:space="0" w:color="auto"/>
        <w:right w:val="none" w:sz="0" w:space="0" w:color="auto"/>
      </w:divBdr>
      <w:divsChild>
        <w:div w:id="1304966812">
          <w:marLeft w:val="0"/>
          <w:marRight w:val="0"/>
          <w:marTop w:val="0"/>
          <w:marBottom w:val="0"/>
          <w:divBdr>
            <w:top w:val="none" w:sz="0" w:space="0" w:color="auto"/>
            <w:left w:val="none" w:sz="0" w:space="0" w:color="auto"/>
            <w:bottom w:val="none" w:sz="0" w:space="0" w:color="auto"/>
            <w:right w:val="none" w:sz="0" w:space="0" w:color="auto"/>
          </w:divBdr>
          <w:divsChild>
            <w:div w:id="782261146">
              <w:marLeft w:val="0"/>
              <w:marRight w:val="0"/>
              <w:marTop w:val="0"/>
              <w:marBottom w:val="0"/>
              <w:divBdr>
                <w:top w:val="none" w:sz="0" w:space="0" w:color="auto"/>
                <w:left w:val="none" w:sz="0" w:space="0" w:color="auto"/>
                <w:bottom w:val="none" w:sz="0" w:space="0" w:color="auto"/>
                <w:right w:val="none" w:sz="0" w:space="0" w:color="auto"/>
              </w:divBdr>
              <w:divsChild>
                <w:div w:id="1964732238">
                  <w:marLeft w:val="0"/>
                  <w:marRight w:val="0"/>
                  <w:marTop w:val="0"/>
                  <w:marBottom w:val="0"/>
                  <w:divBdr>
                    <w:top w:val="none" w:sz="0" w:space="0" w:color="auto"/>
                    <w:left w:val="none" w:sz="0" w:space="0" w:color="auto"/>
                    <w:bottom w:val="none" w:sz="0" w:space="0" w:color="auto"/>
                    <w:right w:val="none" w:sz="0" w:space="0" w:color="auto"/>
                  </w:divBdr>
                  <w:divsChild>
                    <w:div w:id="51740334">
                      <w:marLeft w:val="0"/>
                      <w:marRight w:val="0"/>
                      <w:marTop w:val="0"/>
                      <w:marBottom w:val="0"/>
                      <w:divBdr>
                        <w:top w:val="none" w:sz="0" w:space="0" w:color="auto"/>
                        <w:left w:val="none" w:sz="0" w:space="0" w:color="auto"/>
                        <w:bottom w:val="none" w:sz="0" w:space="0" w:color="auto"/>
                        <w:right w:val="none" w:sz="0" w:space="0" w:color="auto"/>
                      </w:divBdr>
                      <w:divsChild>
                        <w:div w:id="1826161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27344535">
      <w:bodyDiv w:val="1"/>
      <w:marLeft w:val="0"/>
      <w:marRight w:val="0"/>
      <w:marTop w:val="0"/>
      <w:marBottom w:val="0"/>
      <w:divBdr>
        <w:top w:val="none" w:sz="0" w:space="0" w:color="auto"/>
        <w:left w:val="none" w:sz="0" w:space="0" w:color="auto"/>
        <w:bottom w:val="none" w:sz="0" w:space="0" w:color="auto"/>
        <w:right w:val="none" w:sz="0" w:space="0" w:color="auto"/>
      </w:divBdr>
      <w:divsChild>
        <w:div w:id="483156542">
          <w:marLeft w:val="0"/>
          <w:marRight w:val="0"/>
          <w:marTop w:val="100"/>
          <w:marBottom w:val="100"/>
          <w:divBdr>
            <w:top w:val="none" w:sz="0" w:space="0" w:color="auto"/>
            <w:left w:val="single" w:sz="6" w:space="0" w:color="000000"/>
            <w:bottom w:val="none" w:sz="0" w:space="0" w:color="auto"/>
            <w:right w:val="single" w:sz="6" w:space="0" w:color="000000"/>
          </w:divBdr>
          <w:divsChild>
            <w:div w:id="1549760508">
              <w:marLeft w:val="0"/>
              <w:marRight w:val="0"/>
              <w:marTop w:val="0"/>
              <w:marBottom w:val="0"/>
              <w:divBdr>
                <w:top w:val="none" w:sz="0" w:space="0" w:color="auto"/>
                <w:left w:val="none" w:sz="0" w:space="0" w:color="auto"/>
                <w:bottom w:val="none" w:sz="0" w:space="0" w:color="auto"/>
                <w:right w:val="none" w:sz="0" w:space="0" w:color="auto"/>
              </w:divBdr>
              <w:divsChild>
                <w:div w:id="1100833718">
                  <w:marLeft w:val="3000"/>
                  <w:marRight w:val="0"/>
                  <w:marTop w:val="0"/>
                  <w:marBottom w:val="0"/>
                  <w:divBdr>
                    <w:top w:val="none" w:sz="0" w:space="0" w:color="auto"/>
                    <w:left w:val="none" w:sz="0" w:space="0" w:color="auto"/>
                    <w:bottom w:val="none" w:sz="0" w:space="0" w:color="auto"/>
                    <w:right w:val="none" w:sz="0" w:space="0" w:color="auto"/>
                  </w:divBdr>
                  <w:divsChild>
                    <w:div w:id="1638533022">
                      <w:marLeft w:val="0"/>
                      <w:marRight w:val="0"/>
                      <w:marTop w:val="0"/>
                      <w:marBottom w:val="0"/>
                      <w:divBdr>
                        <w:top w:val="none" w:sz="0" w:space="0" w:color="auto"/>
                        <w:left w:val="none" w:sz="0" w:space="0" w:color="auto"/>
                        <w:bottom w:val="none" w:sz="0" w:space="0" w:color="auto"/>
                        <w:right w:val="none" w:sz="0" w:space="0" w:color="auto"/>
                      </w:divBdr>
                      <w:divsChild>
                        <w:div w:id="2098289676">
                          <w:marLeft w:val="0"/>
                          <w:marRight w:val="0"/>
                          <w:marTop w:val="0"/>
                          <w:marBottom w:val="0"/>
                          <w:divBdr>
                            <w:top w:val="none" w:sz="0" w:space="0" w:color="auto"/>
                            <w:left w:val="none" w:sz="0" w:space="0" w:color="auto"/>
                            <w:bottom w:val="none" w:sz="0" w:space="0" w:color="auto"/>
                            <w:right w:val="none" w:sz="0" w:space="0" w:color="auto"/>
                          </w:divBdr>
                          <w:divsChild>
                            <w:div w:id="514617503">
                              <w:marLeft w:val="0"/>
                              <w:marRight w:val="0"/>
                              <w:marTop w:val="0"/>
                              <w:marBottom w:val="0"/>
                              <w:divBdr>
                                <w:top w:val="none" w:sz="0" w:space="0" w:color="auto"/>
                                <w:left w:val="none" w:sz="0" w:space="0" w:color="auto"/>
                                <w:bottom w:val="none" w:sz="0" w:space="0" w:color="auto"/>
                                <w:right w:val="none" w:sz="0" w:space="0" w:color="auto"/>
                              </w:divBdr>
                              <w:divsChild>
                                <w:div w:id="1244996418">
                                  <w:marLeft w:val="0"/>
                                  <w:marRight w:val="0"/>
                                  <w:marTop w:val="0"/>
                                  <w:marBottom w:val="0"/>
                                  <w:divBdr>
                                    <w:top w:val="none" w:sz="0" w:space="0" w:color="auto"/>
                                    <w:left w:val="none" w:sz="0" w:space="0" w:color="auto"/>
                                    <w:bottom w:val="none" w:sz="0" w:space="0" w:color="auto"/>
                                    <w:right w:val="none" w:sz="0" w:space="0" w:color="auto"/>
                                  </w:divBdr>
                                </w:div>
                              </w:divsChild>
                            </w:div>
                            <w:div w:id="5911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844069">
      <w:bodyDiv w:val="1"/>
      <w:marLeft w:val="0"/>
      <w:marRight w:val="0"/>
      <w:marTop w:val="0"/>
      <w:marBottom w:val="0"/>
      <w:divBdr>
        <w:top w:val="none" w:sz="0" w:space="0" w:color="auto"/>
        <w:left w:val="none" w:sz="0" w:space="0" w:color="auto"/>
        <w:bottom w:val="none" w:sz="0" w:space="0" w:color="auto"/>
        <w:right w:val="none" w:sz="0" w:space="0" w:color="auto"/>
      </w:divBdr>
      <w:divsChild>
        <w:div w:id="1346596622">
          <w:marLeft w:val="0"/>
          <w:marRight w:val="0"/>
          <w:marTop w:val="0"/>
          <w:marBottom w:val="0"/>
          <w:divBdr>
            <w:top w:val="none" w:sz="0" w:space="0" w:color="auto"/>
            <w:left w:val="none" w:sz="0" w:space="0" w:color="auto"/>
            <w:bottom w:val="none" w:sz="0" w:space="0" w:color="auto"/>
            <w:right w:val="none" w:sz="0" w:space="0" w:color="auto"/>
          </w:divBdr>
          <w:divsChild>
            <w:div w:id="1804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4673">
      <w:bodyDiv w:val="1"/>
      <w:marLeft w:val="0"/>
      <w:marRight w:val="0"/>
      <w:marTop w:val="0"/>
      <w:marBottom w:val="0"/>
      <w:divBdr>
        <w:top w:val="none" w:sz="0" w:space="0" w:color="auto"/>
        <w:left w:val="none" w:sz="0" w:space="0" w:color="auto"/>
        <w:bottom w:val="none" w:sz="0" w:space="0" w:color="auto"/>
        <w:right w:val="none" w:sz="0" w:space="0" w:color="auto"/>
      </w:divBdr>
      <w:divsChild>
        <w:div w:id="670182280">
          <w:marLeft w:val="24"/>
          <w:marRight w:val="24"/>
          <w:marTop w:val="24"/>
          <w:marBottom w:val="24"/>
          <w:divBdr>
            <w:top w:val="none" w:sz="0" w:space="0" w:color="auto"/>
            <w:left w:val="none" w:sz="0" w:space="0" w:color="auto"/>
            <w:bottom w:val="none" w:sz="0" w:space="0" w:color="auto"/>
            <w:right w:val="none" w:sz="0" w:space="0" w:color="auto"/>
          </w:divBdr>
          <w:divsChild>
            <w:div w:id="7521688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54126532">
      <w:bodyDiv w:val="1"/>
      <w:marLeft w:val="0"/>
      <w:marRight w:val="0"/>
      <w:marTop w:val="0"/>
      <w:marBottom w:val="0"/>
      <w:divBdr>
        <w:top w:val="none" w:sz="0" w:space="0" w:color="auto"/>
        <w:left w:val="none" w:sz="0" w:space="0" w:color="auto"/>
        <w:bottom w:val="none" w:sz="0" w:space="0" w:color="auto"/>
        <w:right w:val="none" w:sz="0" w:space="0" w:color="auto"/>
      </w:divBdr>
    </w:div>
    <w:div w:id="572665378">
      <w:bodyDiv w:val="1"/>
      <w:marLeft w:val="0"/>
      <w:marRight w:val="0"/>
      <w:marTop w:val="0"/>
      <w:marBottom w:val="0"/>
      <w:divBdr>
        <w:top w:val="none" w:sz="0" w:space="0" w:color="auto"/>
        <w:left w:val="none" w:sz="0" w:space="0" w:color="auto"/>
        <w:bottom w:val="none" w:sz="0" w:space="0" w:color="auto"/>
        <w:right w:val="none" w:sz="0" w:space="0" w:color="auto"/>
      </w:divBdr>
      <w:divsChild>
        <w:div w:id="349837635">
          <w:marLeft w:val="0"/>
          <w:marRight w:val="0"/>
          <w:marTop w:val="0"/>
          <w:marBottom w:val="0"/>
          <w:divBdr>
            <w:top w:val="none" w:sz="0" w:space="0" w:color="auto"/>
            <w:left w:val="none" w:sz="0" w:space="0" w:color="auto"/>
            <w:bottom w:val="none" w:sz="0" w:space="0" w:color="auto"/>
            <w:right w:val="none" w:sz="0" w:space="0" w:color="auto"/>
          </w:divBdr>
          <w:divsChild>
            <w:div w:id="88282047">
              <w:marLeft w:val="0"/>
              <w:marRight w:val="0"/>
              <w:marTop w:val="0"/>
              <w:marBottom w:val="0"/>
              <w:divBdr>
                <w:top w:val="none" w:sz="0" w:space="0" w:color="auto"/>
                <w:left w:val="none" w:sz="0" w:space="0" w:color="auto"/>
                <w:bottom w:val="none" w:sz="0" w:space="0" w:color="auto"/>
                <w:right w:val="none" w:sz="0" w:space="0" w:color="auto"/>
              </w:divBdr>
            </w:div>
            <w:div w:id="2821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4742">
      <w:bodyDiv w:val="1"/>
      <w:marLeft w:val="0"/>
      <w:marRight w:val="0"/>
      <w:marTop w:val="0"/>
      <w:marBottom w:val="0"/>
      <w:divBdr>
        <w:top w:val="none" w:sz="0" w:space="0" w:color="auto"/>
        <w:left w:val="none" w:sz="0" w:space="0" w:color="auto"/>
        <w:bottom w:val="none" w:sz="0" w:space="0" w:color="auto"/>
        <w:right w:val="none" w:sz="0" w:space="0" w:color="auto"/>
      </w:divBdr>
      <w:divsChild>
        <w:div w:id="766929178">
          <w:marLeft w:val="0"/>
          <w:marRight w:val="0"/>
          <w:marTop w:val="0"/>
          <w:marBottom w:val="0"/>
          <w:divBdr>
            <w:top w:val="none" w:sz="0" w:space="0" w:color="auto"/>
            <w:left w:val="none" w:sz="0" w:space="0" w:color="auto"/>
            <w:bottom w:val="none" w:sz="0" w:space="0" w:color="auto"/>
            <w:right w:val="none" w:sz="0" w:space="0" w:color="auto"/>
          </w:divBdr>
          <w:divsChild>
            <w:div w:id="1862934318">
              <w:marLeft w:val="0"/>
              <w:marRight w:val="0"/>
              <w:marTop w:val="0"/>
              <w:marBottom w:val="0"/>
              <w:divBdr>
                <w:top w:val="none" w:sz="0" w:space="0" w:color="auto"/>
                <w:left w:val="none" w:sz="0" w:space="0" w:color="auto"/>
                <w:bottom w:val="none" w:sz="0" w:space="0" w:color="auto"/>
                <w:right w:val="none" w:sz="0" w:space="0" w:color="auto"/>
              </w:divBdr>
              <w:divsChild>
                <w:div w:id="1252470386">
                  <w:marLeft w:val="0"/>
                  <w:marRight w:val="0"/>
                  <w:marTop w:val="0"/>
                  <w:marBottom w:val="0"/>
                  <w:divBdr>
                    <w:top w:val="none" w:sz="0" w:space="0" w:color="auto"/>
                    <w:left w:val="none" w:sz="0" w:space="0" w:color="auto"/>
                    <w:bottom w:val="none" w:sz="0" w:space="0" w:color="auto"/>
                    <w:right w:val="none" w:sz="0" w:space="0" w:color="auto"/>
                  </w:divBdr>
                  <w:divsChild>
                    <w:div w:id="599795530">
                      <w:marLeft w:val="0"/>
                      <w:marRight w:val="0"/>
                      <w:marTop w:val="0"/>
                      <w:marBottom w:val="0"/>
                      <w:divBdr>
                        <w:top w:val="none" w:sz="0" w:space="0" w:color="auto"/>
                        <w:left w:val="none" w:sz="0" w:space="0" w:color="auto"/>
                        <w:bottom w:val="none" w:sz="0" w:space="0" w:color="auto"/>
                        <w:right w:val="none" w:sz="0" w:space="0" w:color="auto"/>
                      </w:divBdr>
                      <w:divsChild>
                        <w:div w:id="1331983295">
                          <w:marLeft w:val="0"/>
                          <w:marRight w:val="0"/>
                          <w:marTop w:val="0"/>
                          <w:marBottom w:val="0"/>
                          <w:divBdr>
                            <w:top w:val="none" w:sz="0" w:space="0" w:color="auto"/>
                            <w:left w:val="none" w:sz="0" w:space="0" w:color="auto"/>
                            <w:bottom w:val="none" w:sz="0" w:space="0" w:color="auto"/>
                            <w:right w:val="none" w:sz="0" w:space="0" w:color="auto"/>
                          </w:divBdr>
                          <w:divsChild>
                            <w:div w:id="47850797">
                              <w:marLeft w:val="0"/>
                              <w:marRight w:val="0"/>
                              <w:marTop w:val="0"/>
                              <w:marBottom w:val="0"/>
                              <w:divBdr>
                                <w:top w:val="none" w:sz="0" w:space="0" w:color="auto"/>
                                <w:left w:val="none" w:sz="0" w:space="0" w:color="auto"/>
                                <w:bottom w:val="none" w:sz="0" w:space="0" w:color="auto"/>
                                <w:right w:val="none" w:sz="0" w:space="0" w:color="auto"/>
                              </w:divBdr>
                              <w:divsChild>
                                <w:div w:id="1485973256">
                                  <w:marLeft w:val="0"/>
                                  <w:marRight w:val="0"/>
                                  <w:marTop w:val="240"/>
                                  <w:marBottom w:val="240"/>
                                  <w:divBdr>
                                    <w:top w:val="none" w:sz="0" w:space="0" w:color="auto"/>
                                    <w:left w:val="none" w:sz="0" w:space="0" w:color="auto"/>
                                    <w:bottom w:val="none" w:sz="0" w:space="0" w:color="auto"/>
                                    <w:right w:val="none" w:sz="0" w:space="0" w:color="auto"/>
                                  </w:divBdr>
                                  <w:divsChild>
                                    <w:div w:id="936055501">
                                      <w:marLeft w:val="0"/>
                                      <w:marRight w:val="0"/>
                                      <w:marTop w:val="0"/>
                                      <w:marBottom w:val="0"/>
                                      <w:divBdr>
                                        <w:top w:val="none" w:sz="0" w:space="0" w:color="auto"/>
                                        <w:left w:val="none" w:sz="0" w:space="0" w:color="auto"/>
                                        <w:bottom w:val="none" w:sz="0" w:space="0" w:color="auto"/>
                                        <w:right w:val="none" w:sz="0" w:space="0" w:color="auto"/>
                                      </w:divBdr>
                                      <w:divsChild>
                                        <w:div w:id="7089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302825">
      <w:bodyDiv w:val="1"/>
      <w:marLeft w:val="0"/>
      <w:marRight w:val="0"/>
      <w:marTop w:val="0"/>
      <w:marBottom w:val="0"/>
      <w:divBdr>
        <w:top w:val="none" w:sz="0" w:space="0" w:color="auto"/>
        <w:left w:val="none" w:sz="0" w:space="0" w:color="auto"/>
        <w:bottom w:val="none" w:sz="0" w:space="0" w:color="auto"/>
        <w:right w:val="none" w:sz="0" w:space="0" w:color="auto"/>
      </w:divBdr>
      <w:divsChild>
        <w:div w:id="55981348">
          <w:marLeft w:val="0"/>
          <w:marRight w:val="0"/>
          <w:marTop w:val="0"/>
          <w:marBottom w:val="0"/>
          <w:divBdr>
            <w:top w:val="none" w:sz="0" w:space="0" w:color="auto"/>
            <w:left w:val="none" w:sz="0" w:space="0" w:color="auto"/>
            <w:bottom w:val="none" w:sz="0" w:space="0" w:color="auto"/>
            <w:right w:val="none" w:sz="0" w:space="0" w:color="auto"/>
          </w:divBdr>
          <w:divsChild>
            <w:div w:id="252130528">
              <w:marLeft w:val="0"/>
              <w:marRight w:val="0"/>
              <w:marTop w:val="0"/>
              <w:marBottom w:val="0"/>
              <w:divBdr>
                <w:top w:val="none" w:sz="0" w:space="0" w:color="auto"/>
                <w:left w:val="none" w:sz="0" w:space="0" w:color="auto"/>
                <w:bottom w:val="none" w:sz="0" w:space="0" w:color="auto"/>
                <w:right w:val="none" w:sz="0" w:space="0" w:color="auto"/>
              </w:divBdr>
              <w:divsChild>
                <w:div w:id="1336150607">
                  <w:marLeft w:val="0"/>
                  <w:marRight w:val="0"/>
                  <w:marTop w:val="0"/>
                  <w:marBottom w:val="0"/>
                  <w:divBdr>
                    <w:top w:val="none" w:sz="0" w:space="0" w:color="auto"/>
                    <w:left w:val="none" w:sz="0" w:space="0" w:color="auto"/>
                    <w:bottom w:val="none" w:sz="0" w:space="0" w:color="auto"/>
                    <w:right w:val="none" w:sz="0" w:space="0" w:color="auto"/>
                  </w:divBdr>
                  <w:divsChild>
                    <w:div w:id="1481115160">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 w:id="1340157748">
      <w:bodyDiv w:val="1"/>
      <w:marLeft w:val="0"/>
      <w:marRight w:val="0"/>
      <w:marTop w:val="0"/>
      <w:marBottom w:val="0"/>
      <w:divBdr>
        <w:top w:val="none" w:sz="0" w:space="0" w:color="auto"/>
        <w:left w:val="none" w:sz="0" w:space="0" w:color="auto"/>
        <w:bottom w:val="none" w:sz="0" w:space="0" w:color="auto"/>
        <w:right w:val="none" w:sz="0" w:space="0" w:color="auto"/>
      </w:divBdr>
      <w:divsChild>
        <w:div w:id="233928631">
          <w:marLeft w:val="0"/>
          <w:marRight w:val="0"/>
          <w:marTop w:val="0"/>
          <w:marBottom w:val="0"/>
          <w:divBdr>
            <w:top w:val="none" w:sz="0" w:space="0" w:color="auto"/>
            <w:left w:val="none" w:sz="0" w:space="0" w:color="auto"/>
            <w:bottom w:val="none" w:sz="0" w:space="0" w:color="auto"/>
            <w:right w:val="none" w:sz="0" w:space="0" w:color="auto"/>
          </w:divBdr>
          <w:divsChild>
            <w:div w:id="27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9499">
      <w:bodyDiv w:val="1"/>
      <w:marLeft w:val="0"/>
      <w:marRight w:val="0"/>
      <w:marTop w:val="0"/>
      <w:marBottom w:val="0"/>
      <w:divBdr>
        <w:top w:val="none" w:sz="0" w:space="0" w:color="auto"/>
        <w:left w:val="none" w:sz="0" w:space="0" w:color="auto"/>
        <w:bottom w:val="none" w:sz="0" w:space="0" w:color="auto"/>
        <w:right w:val="none" w:sz="0" w:space="0" w:color="auto"/>
      </w:divBdr>
      <w:divsChild>
        <w:div w:id="793251383">
          <w:marLeft w:val="0"/>
          <w:marRight w:val="0"/>
          <w:marTop w:val="0"/>
          <w:marBottom w:val="0"/>
          <w:divBdr>
            <w:top w:val="none" w:sz="0" w:space="0" w:color="auto"/>
            <w:left w:val="none" w:sz="0" w:space="0" w:color="auto"/>
            <w:bottom w:val="none" w:sz="0" w:space="0" w:color="auto"/>
            <w:right w:val="none" w:sz="0" w:space="0" w:color="auto"/>
          </w:divBdr>
          <w:divsChild>
            <w:div w:id="515389408">
              <w:marLeft w:val="0"/>
              <w:marRight w:val="0"/>
              <w:marTop w:val="0"/>
              <w:marBottom w:val="0"/>
              <w:divBdr>
                <w:top w:val="none" w:sz="0" w:space="0" w:color="auto"/>
                <w:left w:val="none" w:sz="0" w:space="0" w:color="auto"/>
                <w:bottom w:val="none" w:sz="0" w:space="0" w:color="auto"/>
                <w:right w:val="none" w:sz="0" w:space="0" w:color="auto"/>
              </w:divBdr>
            </w:div>
            <w:div w:id="607157478">
              <w:marLeft w:val="0"/>
              <w:marRight w:val="0"/>
              <w:marTop w:val="0"/>
              <w:marBottom w:val="0"/>
              <w:divBdr>
                <w:top w:val="none" w:sz="0" w:space="0" w:color="auto"/>
                <w:left w:val="none" w:sz="0" w:space="0" w:color="auto"/>
                <w:bottom w:val="none" w:sz="0" w:space="0" w:color="auto"/>
                <w:right w:val="none" w:sz="0" w:space="0" w:color="auto"/>
              </w:divBdr>
            </w:div>
            <w:div w:id="920060898">
              <w:marLeft w:val="0"/>
              <w:marRight w:val="0"/>
              <w:marTop w:val="0"/>
              <w:marBottom w:val="0"/>
              <w:divBdr>
                <w:top w:val="none" w:sz="0" w:space="0" w:color="auto"/>
                <w:left w:val="none" w:sz="0" w:space="0" w:color="auto"/>
                <w:bottom w:val="none" w:sz="0" w:space="0" w:color="auto"/>
                <w:right w:val="none" w:sz="0" w:space="0" w:color="auto"/>
              </w:divBdr>
            </w:div>
            <w:div w:id="1453590386">
              <w:marLeft w:val="0"/>
              <w:marRight w:val="0"/>
              <w:marTop w:val="0"/>
              <w:marBottom w:val="0"/>
              <w:divBdr>
                <w:top w:val="none" w:sz="0" w:space="0" w:color="auto"/>
                <w:left w:val="none" w:sz="0" w:space="0" w:color="auto"/>
                <w:bottom w:val="none" w:sz="0" w:space="0" w:color="auto"/>
                <w:right w:val="none" w:sz="0" w:space="0" w:color="auto"/>
              </w:divBdr>
            </w:div>
            <w:div w:id="1838494516">
              <w:marLeft w:val="0"/>
              <w:marRight w:val="0"/>
              <w:marTop w:val="0"/>
              <w:marBottom w:val="0"/>
              <w:divBdr>
                <w:top w:val="none" w:sz="0" w:space="0" w:color="auto"/>
                <w:left w:val="none" w:sz="0" w:space="0" w:color="auto"/>
                <w:bottom w:val="none" w:sz="0" w:space="0" w:color="auto"/>
                <w:right w:val="none" w:sz="0" w:space="0" w:color="auto"/>
              </w:divBdr>
            </w:div>
            <w:div w:id="19794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2400">
      <w:bodyDiv w:val="1"/>
      <w:marLeft w:val="0"/>
      <w:marRight w:val="0"/>
      <w:marTop w:val="0"/>
      <w:marBottom w:val="0"/>
      <w:divBdr>
        <w:top w:val="none" w:sz="0" w:space="0" w:color="auto"/>
        <w:left w:val="none" w:sz="0" w:space="0" w:color="auto"/>
        <w:bottom w:val="none" w:sz="0" w:space="0" w:color="auto"/>
        <w:right w:val="none" w:sz="0" w:space="0" w:color="auto"/>
      </w:divBdr>
      <w:divsChild>
        <w:div w:id="1192035934">
          <w:marLeft w:val="0"/>
          <w:marRight w:val="0"/>
          <w:marTop w:val="0"/>
          <w:marBottom w:val="0"/>
          <w:divBdr>
            <w:top w:val="none" w:sz="0" w:space="0" w:color="auto"/>
            <w:left w:val="none" w:sz="0" w:space="0" w:color="auto"/>
            <w:bottom w:val="none" w:sz="0" w:space="0" w:color="auto"/>
            <w:right w:val="none" w:sz="0" w:space="0" w:color="auto"/>
          </w:divBdr>
          <w:divsChild>
            <w:div w:id="367996533">
              <w:marLeft w:val="0"/>
              <w:marRight w:val="0"/>
              <w:marTop w:val="0"/>
              <w:marBottom w:val="0"/>
              <w:divBdr>
                <w:top w:val="none" w:sz="0" w:space="0" w:color="auto"/>
                <w:left w:val="none" w:sz="0" w:space="0" w:color="auto"/>
                <w:bottom w:val="none" w:sz="0" w:space="0" w:color="auto"/>
                <w:right w:val="none" w:sz="0" w:space="0" w:color="auto"/>
              </w:divBdr>
              <w:divsChild>
                <w:div w:id="1838884123">
                  <w:marLeft w:val="0"/>
                  <w:marRight w:val="0"/>
                  <w:marTop w:val="0"/>
                  <w:marBottom w:val="0"/>
                  <w:divBdr>
                    <w:top w:val="none" w:sz="0" w:space="0" w:color="auto"/>
                    <w:left w:val="none" w:sz="0" w:space="0" w:color="auto"/>
                    <w:bottom w:val="none" w:sz="0" w:space="0" w:color="auto"/>
                    <w:right w:val="none" w:sz="0" w:space="0" w:color="auto"/>
                  </w:divBdr>
                  <w:divsChild>
                    <w:div w:id="156724725">
                      <w:marLeft w:val="0"/>
                      <w:marRight w:val="0"/>
                      <w:marTop w:val="0"/>
                      <w:marBottom w:val="0"/>
                      <w:divBdr>
                        <w:top w:val="none" w:sz="0" w:space="0" w:color="auto"/>
                        <w:left w:val="none" w:sz="0" w:space="0" w:color="auto"/>
                        <w:bottom w:val="none" w:sz="0" w:space="0" w:color="auto"/>
                        <w:right w:val="none" w:sz="0" w:space="0" w:color="auto"/>
                      </w:divBdr>
                      <w:divsChild>
                        <w:div w:id="229195233">
                          <w:marLeft w:val="0"/>
                          <w:marRight w:val="0"/>
                          <w:marTop w:val="0"/>
                          <w:marBottom w:val="0"/>
                          <w:divBdr>
                            <w:top w:val="none" w:sz="0" w:space="0" w:color="auto"/>
                            <w:left w:val="none" w:sz="0" w:space="0" w:color="auto"/>
                            <w:bottom w:val="none" w:sz="0" w:space="0" w:color="auto"/>
                            <w:right w:val="none" w:sz="0" w:space="0" w:color="auto"/>
                          </w:divBdr>
                          <w:divsChild>
                            <w:div w:id="1954706324">
                              <w:marLeft w:val="0"/>
                              <w:marRight w:val="0"/>
                              <w:marTop w:val="0"/>
                              <w:marBottom w:val="0"/>
                              <w:divBdr>
                                <w:top w:val="none" w:sz="0" w:space="0" w:color="auto"/>
                                <w:left w:val="none" w:sz="0" w:space="0" w:color="auto"/>
                                <w:bottom w:val="none" w:sz="0" w:space="0" w:color="auto"/>
                                <w:right w:val="none" w:sz="0" w:space="0" w:color="auto"/>
                              </w:divBdr>
                              <w:divsChild>
                                <w:div w:id="1508784512">
                                  <w:marLeft w:val="0"/>
                                  <w:marRight w:val="0"/>
                                  <w:marTop w:val="240"/>
                                  <w:marBottom w:val="240"/>
                                  <w:divBdr>
                                    <w:top w:val="none" w:sz="0" w:space="0" w:color="auto"/>
                                    <w:left w:val="none" w:sz="0" w:space="0" w:color="auto"/>
                                    <w:bottom w:val="none" w:sz="0" w:space="0" w:color="auto"/>
                                    <w:right w:val="none" w:sz="0" w:space="0" w:color="auto"/>
                                  </w:divBdr>
                                  <w:divsChild>
                                    <w:div w:id="227427652">
                                      <w:marLeft w:val="0"/>
                                      <w:marRight w:val="0"/>
                                      <w:marTop w:val="0"/>
                                      <w:marBottom w:val="0"/>
                                      <w:divBdr>
                                        <w:top w:val="none" w:sz="0" w:space="0" w:color="auto"/>
                                        <w:left w:val="none" w:sz="0" w:space="0" w:color="auto"/>
                                        <w:bottom w:val="none" w:sz="0" w:space="0" w:color="auto"/>
                                        <w:right w:val="none" w:sz="0" w:space="0" w:color="auto"/>
                                      </w:divBdr>
                                      <w:divsChild>
                                        <w:div w:id="1468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701056">
      <w:bodyDiv w:val="1"/>
      <w:marLeft w:val="0"/>
      <w:marRight w:val="0"/>
      <w:marTop w:val="0"/>
      <w:marBottom w:val="0"/>
      <w:divBdr>
        <w:top w:val="none" w:sz="0" w:space="0" w:color="auto"/>
        <w:left w:val="none" w:sz="0" w:space="0" w:color="auto"/>
        <w:bottom w:val="none" w:sz="0" w:space="0" w:color="auto"/>
        <w:right w:val="none" w:sz="0" w:space="0" w:color="auto"/>
      </w:divBdr>
    </w:div>
    <w:div w:id="1543786704">
      <w:bodyDiv w:val="1"/>
      <w:marLeft w:val="0"/>
      <w:marRight w:val="0"/>
      <w:marTop w:val="0"/>
      <w:marBottom w:val="0"/>
      <w:divBdr>
        <w:top w:val="none" w:sz="0" w:space="0" w:color="auto"/>
        <w:left w:val="none" w:sz="0" w:space="0" w:color="auto"/>
        <w:bottom w:val="none" w:sz="0" w:space="0" w:color="auto"/>
        <w:right w:val="none" w:sz="0" w:space="0" w:color="auto"/>
      </w:divBdr>
    </w:div>
    <w:div w:id="1628779921">
      <w:bodyDiv w:val="1"/>
      <w:marLeft w:val="0"/>
      <w:marRight w:val="0"/>
      <w:marTop w:val="0"/>
      <w:marBottom w:val="0"/>
      <w:divBdr>
        <w:top w:val="none" w:sz="0" w:space="0" w:color="auto"/>
        <w:left w:val="none" w:sz="0" w:space="0" w:color="auto"/>
        <w:bottom w:val="none" w:sz="0" w:space="0" w:color="auto"/>
        <w:right w:val="none" w:sz="0" w:space="0" w:color="auto"/>
      </w:divBdr>
      <w:divsChild>
        <w:div w:id="1067608130">
          <w:marLeft w:val="0"/>
          <w:marRight w:val="0"/>
          <w:marTop w:val="0"/>
          <w:marBottom w:val="0"/>
          <w:divBdr>
            <w:top w:val="none" w:sz="0" w:space="0" w:color="auto"/>
            <w:left w:val="none" w:sz="0" w:space="0" w:color="auto"/>
            <w:bottom w:val="none" w:sz="0" w:space="0" w:color="auto"/>
            <w:right w:val="none" w:sz="0" w:space="0" w:color="auto"/>
          </w:divBdr>
          <w:divsChild>
            <w:div w:id="727994448">
              <w:marLeft w:val="0"/>
              <w:marRight w:val="0"/>
              <w:marTop w:val="0"/>
              <w:marBottom w:val="0"/>
              <w:divBdr>
                <w:top w:val="none" w:sz="0" w:space="0" w:color="auto"/>
                <w:left w:val="none" w:sz="0" w:space="0" w:color="auto"/>
                <w:bottom w:val="none" w:sz="0" w:space="0" w:color="auto"/>
                <w:right w:val="none" w:sz="0" w:space="0" w:color="auto"/>
              </w:divBdr>
              <w:divsChild>
                <w:div w:id="1313832580">
                  <w:marLeft w:val="0"/>
                  <w:marRight w:val="0"/>
                  <w:marTop w:val="0"/>
                  <w:marBottom w:val="0"/>
                  <w:divBdr>
                    <w:top w:val="none" w:sz="0" w:space="0" w:color="auto"/>
                    <w:left w:val="none" w:sz="0" w:space="0" w:color="auto"/>
                    <w:bottom w:val="none" w:sz="0" w:space="0" w:color="auto"/>
                    <w:right w:val="none" w:sz="0" w:space="0" w:color="auto"/>
                  </w:divBdr>
                  <w:divsChild>
                    <w:div w:id="2023431395">
                      <w:marLeft w:val="0"/>
                      <w:marRight w:val="0"/>
                      <w:marTop w:val="0"/>
                      <w:marBottom w:val="0"/>
                      <w:divBdr>
                        <w:top w:val="none" w:sz="0" w:space="0" w:color="auto"/>
                        <w:left w:val="none" w:sz="0" w:space="0" w:color="auto"/>
                        <w:bottom w:val="none" w:sz="0" w:space="0" w:color="auto"/>
                        <w:right w:val="none" w:sz="0" w:space="0" w:color="auto"/>
                      </w:divBdr>
                      <w:divsChild>
                        <w:div w:id="743379932">
                          <w:marLeft w:val="0"/>
                          <w:marRight w:val="0"/>
                          <w:marTop w:val="0"/>
                          <w:marBottom w:val="0"/>
                          <w:divBdr>
                            <w:top w:val="none" w:sz="0" w:space="0" w:color="auto"/>
                            <w:left w:val="none" w:sz="0" w:space="0" w:color="auto"/>
                            <w:bottom w:val="none" w:sz="0" w:space="0" w:color="auto"/>
                            <w:right w:val="none" w:sz="0" w:space="0" w:color="auto"/>
                          </w:divBdr>
                          <w:divsChild>
                            <w:div w:id="963123683">
                              <w:marLeft w:val="0"/>
                              <w:marRight w:val="0"/>
                              <w:marTop w:val="0"/>
                              <w:marBottom w:val="0"/>
                              <w:divBdr>
                                <w:top w:val="none" w:sz="0" w:space="0" w:color="auto"/>
                                <w:left w:val="none" w:sz="0" w:space="0" w:color="auto"/>
                                <w:bottom w:val="none" w:sz="0" w:space="0" w:color="auto"/>
                                <w:right w:val="none" w:sz="0" w:space="0" w:color="auto"/>
                              </w:divBdr>
                              <w:divsChild>
                                <w:div w:id="535823205">
                                  <w:marLeft w:val="0"/>
                                  <w:marRight w:val="0"/>
                                  <w:marTop w:val="0"/>
                                  <w:marBottom w:val="0"/>
                                  <w:divBdr>
                                    <w:top w:val="none" w:sz="0" w:space="0" w:color="auto"/>
                                    <w:left w:val="none" w:sz="0" w:space="0" w:color="auto"/>
                                    <w:bottom w:val="none" w:sz="0" w:space="0" w:color="auto"/>
                                    <w:right w:val="none" w:sz="0" w:space="0" w:color="auto"/>
                                  </w:divBdr>
                                  <w:divsChild>
                                    <w:div w:id="1274824489">
                                      <w:marLeft w:val="0"/>
                                      <w:marRight w:val="0"/>
                                      <w:marTop w:val="0"/>
                                      <w:marBottom w:val="0"/>
                                      <w:divBdr>
                                        <w:top w:val="none" w:sz="0" w:space="0" w:color="auto"/>
                                        <w:left w:val="none" w:sz="0" w:space="0" w:color="auto"/>
                                        <w:bottom w:val="none" w:sz="0" w:space="0" w:color="auto"/>
                                        <w:right w:val="none" w:sz="0" w:space="0" w:color="auto"/>
                                      </w:divBdr>
                                      <w:divsChild>
                                        <w:div w:id="4157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267367">
      <w:bodyDiv w:val="1"/>
      <w:marLeft w:val="0"/>
      <w:marRight w:val="0"/>
      <w:marTop w:val="0"/>
      <w:marBottom w:val="0"/>
      <w:divBdr>
        <w:top w:val="none" w:sz="0" w:space="0" w:color="auto"/>
        <w:left w:val="none" w:sz="0" w:space="0" w:color="auto"/>
        <w:bottom w:val="none" w:sz="0" w:space="0" w:color="auto"/>
        <w:right w:val="none" w:sz="0" w:space="0" w:color="auto"/>
      </w:divBdr>
      <w:divsChild>
        <w:div w:id="1854413745">
          <w:marLeft w:val="0"/>
          <w:marRight w:val="0"/>
          <w:marTop w:val="270"/>
          <w:marBottom w:val="0"/>
          <w:divBdr>
            <w:top w:val="single" w:sz="2" w:space="0" w:color="FF0000"/>
            <w:left w:val="single" w:sz="2" w:space="0" w:color="FF0000"/>
            <w:bottom w:val="single" w:sz="2" w:space="0" w:color="FF0000"/>
            <w:right w:val="single" w:sz="2" w:space="0" w:color="FF0000"/>
          </w:divBdr>
          <w:divsChild>
            <w:div w:id="1989435772">
              <w:marLeft w:val="0"/>
              <w:marRight w:val="0"/>
              <w:marTop w:val="0"/>
              <w:marBottom w:val="0"/>
              <w:divBdr>
                <w:top w:val="single" w:sz="2" w:space="0" w:color="FF0000"/>
                <w:left w:val="single" w:sz="2" w:space="0" w:color="FF0000"/>
                <w:bottom w:val="single" w:sz="2" w:space="0" w:color="FF0000"/>
                <w:right w:val="single" w:sz="2" w:space="0" w:color="FF0000"/>
              </w:divBdr>
              <w:divsChild>
                <w:div w:id="406462930">
                  <w:marLeft w:val="270"/>
                  <w:marRight w:val="270"/>
                  <w:marTop w:val="60"/>
                  <w:marBottom w:val="60"/>
                  <w:divBdr>
                    <w:top w:val="single" w:sz="6" w:space="5" w:color="D8D5D5"/>
                    <w:left w:val="single" w:sz="6" w:space="5" w:color="D8D5D5"/>
                    <w:bottom w:val="single" w:sz="6" w:space="5" w:color="D8D5D5"/>
                    <w:right w:val="single" w:sz="6" w:space="5" w:color="D8D5D5"/>
                  </w:divBdr>
                  <w:divsChild>
                    <w:div w:id="1001421990">
                      <w:marLeft w:val="0"/>
                      <w:marRight w:val="0"/>
                      <w:marTop w:val="0"/>
                      <w:marBottom w:val="0"/>
                      <w:divBdr>
                        <w:top w:val="none" w:sz="0" w:space="0" w:color="auto"/>
                        <w:left w:val="none" w:sz="0" w:space="0" w:color="auto"/>
                        <w:bottom w:val="none" w:sz="0" w:space="0" w:color="auto"/>
                        <w:right w:val="none" w:sz="0" w:space="0" w:color="auto"/>
                      </w:divBdr>
                      <w:divsChild>
                        <w:div w:id="803351530">
                          <w:marLeft w:val="0"/>
                          <w:marRight w:val="0"/>
                          <w:marTop w:val="0"/>
                          <w:marBottom w:val="0"/>
                          <w:divBdr>
                            <w:top w:val="none" w:sz="0" w:space="0" w:color="auto"/>
                            <w:left w:val="none" w:sz="0" w:space="0" w:color="auto"/>
                            <w:bottom w:val="none" w:sz="0" w:space="0" w:color="auto"/>
                            <w:right w:val="none" w:sz="0" w:space="0" w:color="auto"/>
                          </w:divBdr>
                          <w:divsChild>
                            <w:div w:id="597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6242">
      <w:bodyDiv w:val="1"/>
      <w:marLeft w:val="0"/>
      <w:marRight w:val="0"/>
      <w:marTop w:val="0"/>
      <w:marBottom w:val="0"/>
      <w:divBdr>
        <w:top w:val="none" w:sz="0" w:space="0" w:color="auto"/>
        <w:left w:val="none" w:sz="0" w:space="0" w:color="auto"/>
        <w:bottom w:val="none" w:sz="0" w:space="0" w:color="auto"/>
        <w:right w:val="none" w:sz="0" w:space="0" w:color="auto"/>
      </w:divBdr>
      <w:divsChild>
        <w:div w:id="551965255">
          <w:marLeft w:val="0"/>
          <w:marRight w:val="0"/>
          <w:marTop w:val="100"/>
          <w:marBottom w:val="100"/>
          <w:divBdr>
            <w:top w:val="none" w:sz="0" w:space="0" w:color="auto"/>
            <w:left w:val="single" w:sz="6" w:space="0" w:color="000000"/>
            <w:bottom w:val="none" w:sz="0" w:space="0" w:color="auto"/>
            <w:right w:val="single" w:sz="6" w:space="0" w:color="000000"/>
          </w:divBdr>
          <w:divsChild>
            <w:div w:id="756054129">
              <w:marLeft w:val="0"/>
              <w:marRight w:val="0"/>
              <w:marTop w:val="0"/>
              <w:marBottom w:val="0"/>
              <w:divBdr>
                <w:top w:val="none" w:sz="0" w:space="0" w:color="auto"/>
                <w:left w:val="none" w:sz="0" w:space="0" w:color="auto"/>
                <w:bottom w:val="none" w:sz="0" w:space="0" w:color="auto"/>
                <w:right w:val="none" w:sz="0" w:space="0" w:color="auto"/>
              </w:divBdr>
              <w:divsChild>
                <w:div w:id="262884849">
                  <w:marLeft w:val="3000"/>
                  <w:marRight w:val="0"/>
                  <w:marTop w:val="0"/>
                  <w:marBottom w:val="0"/>
                  <w:divBdr>
                    <w:top w:val="none" w:sz="0" w:space="0" w:color="auto"/>
                    <w:left w:val="none" w:sz="0" w:space="0" w:color="auto"/>
                    <w:bottom w:val="none" w:sz="0" w:space="0" w:color="auto"/>
                    <w:right w:val="none" w:sz="0" w:space="0" w:color="auto"/>
                  </w:divBdr>
                  <w:divsChild>
                    <w:div w:id="95255898">
                      <w:marLeft w:val="0"/>
                      <w:marRight w:val="0"/>
                      <w:marTop w:val="0"/>
                      <w:marBottom w:val="0"/>
                      <w:divBdr>
                        <w:top w:val="none" w:sz="0" w:space="0" w:color="auto"/>
                        <w:left w:val="none" w:sz="0" w:space="0" w:color="auto"/>
                        <w:bottom w:val="none" w:sz="0" w:space="0" w:color="auto"/>
                        <w:right w:val="none" w:sz="0" w:space="0" w:color="auto"/>
                      </w:divBdr>
                      <w:divsChild>
                        <w:div w:id="1682661957">
                          <w:marLeft w:val="0"/>
                          <w:marRight w:val="0"/>
                          <w:marTop w:val="0"/>
                          <w:marBottom w:val="0"/>
                          <w:divBdr>
                            <w:top w:val="none" w:sz="0" w:space="0" w:color="auto"/>
                            <w:left w:val="none" w:sz="0" w:space="0" w:color="auto"/>
                            <w:bottom w:val="none" w:sz="0" w:space="0" w:color="auto"/>
                            <w:right w:val="none" w:sz="0" w:space="0" w:color="auto"/>
                          </w:divBdr>
                          <w:divsChild>
                            <w:div w:id="13382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Peloponnesian_w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tecture.com/LibraryDrawingsAndPhotographs/Albertopolis/TheStoryOf/RoyalCollegeOfMusic/RoyalCollegeOfOrganist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Hyde_Park,_London" TargetMode="External"/><Relationship Id="rId4" Type="http://schemas.openxmlformats.org/officeDocument/2006/relationships/settings" Target="settings.xml"/><Relationship Id="rId9" Type="http://schemas.openxmlformats.org/officeDocument/2006/relationships/hyperlink" Target="http://en.wikipedia.org/wiki/Great_Exhibi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63B1-00EB-41AC-B01D-8B26D24B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5855</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Gresham script</vt:lpstr>
    </vt:vector>
  </TitlesOfParts>
  <Company>.:L4zy w4r3z:.</Company>
  <LinksUpToDate>false</LinksUpToDate>
  <CharactersWithSpaces>39157</CharactersWithSpaces>
  <SharedDoc>false</SharedDoc>
  <HLinks>
    <vt:vector size="24" baseType="variant">
      <vt:variant>
        <vt:i4>7995410</vt:i4>
      </vt:variant>
      <vt:variant>
        <vt:i4>9</vt:i4>
      </vt:variant>
      <vt:variant>
        <vt:i4>0</vt:i4>
      </vt:variant>
      <vt:variant>
        <vt:i4>5</vt:i4>
      </vt:variant>
      <vt:variant>
        <vt:lpwstr>http://en.wikipedia.org/wiki/Peloponnesian_war</vt:lpwstr>
      </vt:variant>
      <vt:variant>
        <vt:lpwstr/>
      </vt:variant>
      <vt:variant>
        <vt:i4>2752628</vt:i4>
      </vt:variant>
      <vt:variant>
        <vt:i4>6</vt:i4>
      </vt:variant>
      <vt:variant>
        <vt:i4>0</vt:i4>
      </vt:variant>
      <vt:variant>
        <vt:i4>5</vt:i4>
      </vt:variant>
      <vt:variant>
        <vt:lpwstr>http://www.architecture.com/LibraryDrawingsAndPhotographs/Albertopolis/TheStoryOf/RoyalCollegeOfMusic/RoyalCollegeOfOrganists.aspx</vt:lpwstr>
      </vt:variant>
      <vt:variant>
        <vt:lpwstr/>
      </vt:variant>
      <vt:variant>
        <vt:i4>8126570</vt:i4>
      </vt:variant>
      <vt:variant>
        <vt:i4>3</vt:i4>
      </vt:variant>
      <vt:variant>
        <vt:i4>0</vt:i4>
      </vt:variant>
      <vt:variant>
        <vt:i4>5</vt:i4>
      </vt:variant>
      <vt:variant>
        <vt:lpwstr>http://en.wikipedia.org/wiki/Hyde_Park,_London</vt:lpwstr>
      </vt:variant>
      <vt:variant>
        <vt:lpwstr/>
      </vt:variant>
      <vt:variant>
        <vt:i4>1900648</vt:i4>
      </vt:variant>
      <vt:variant>
        <vt:i4>0</vt:i4>
      </vt:variant>
      <vt:variant>
        <vt:i4>0</vt:i4>
      </vt:variant>
      <vt:variant>
        <vt:i4>5</vt:i4>
      </vt:variant>
      <vt:variant>
        <vt:lpwstr>http://en.wikipedia.org/wiki/Great_Exhibition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script</dc:title>
  <dc:creator>User</dc:creator>
  <cp:lastModifiedBy>sophie norton</cp:lastModifiedBy>
  <cp:revision>2</cp:revision>
  <cp:lastPrinted>2011-04-14T09:42:00Z</cp:lastPrinted>
  <dcterms:created xsi:type="dcterms:W3CDTF">2011-04-14T09:47:00Z</dcterms:created>
  <dcterms:modified xsi:type="dcterms:W3CDTF">2011-04-14T09:47:00Z</dcterms:modified>
</cp:coreProperties>
</file>